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Pr="00AA72B4" w:rsidRDefault="00F2013E" w:rsidP="00AE58CD">
      <w:pPr>
        <w:pStyle w:val="Nagwek1"/>
        <w:spacing w:before="91"/>
        <w:ind w:left="142" w:right="4"/>
        <w:jc w:val="center"/>
        <w:rPr>
          <w:sz w:val="26"/>
          <w:szCs w:val="26"/>
        </w:rPr>
      </w:pPr>
    </w:p>
    <w:p w14:paraId="0533F21B" w14:textId="77777777" w:rsidR="00F2013E" w:rsidRPr="00AA72B4" w:rsidRDefault="00F2013E" w:rsidP="00F2013E">
      <w:pPr>
        <w:pStyle w:val="Nagwek1"/>
        <w:spacing w:before="91"/>
        <w:ind w:left="142" w:right="4"/>
        <w:rPr>
          <w:sz w:val="22"/>
          <w:szCs w:val="22"/>
        </w:rPr>
      </w:pPr>
      <w:r w:rsidRPr="00AA72B4">
        <w:rPr>
          <w:sz w:val="22"/>
          <w:szCs w:val="22"/>
        </w:rPr>
        <w:t>Stan na dzień sporządzenia prospektu informacyjnego</w:t>
      </w:r>
    </w:p>
    <w:p w14:paraId="69FFE6EE" w14:textId="77777777" w:rsidR="00F2013E" w:rsidRPr="00AA72B4" w:rsidRDefault="00F2013E" w:rsidP="00AE58CD">
      <w:pPr>
        <w:pStyle w:val="Nagwek1"/>
        <w:spacing w:before="91"/>
        <w:ind w:left="142" w:right="4"/>
        <w:jc w:val="center"/>
        <w:rPr>
          <w:sz w:val="26"/>
          <w:szCs w:val="26"/>
        </w:rPr>
      </w:pPr>
    </w:p>
    <w:p w14:paraId="194B2FF9" w14:textId="77777777" w:rsidR="00F2013E" w:rsidRPr="00AA72B4" w:rsidRDefault="00F2013E" w:rsidP="00AE58CD">
      <w:pPr>
        <w:pStyle w:val="Nagwek1"/>
        <w:spacing w:before="91"/>
        <w:ind w:left="142" w:right="4"/>
        <w:jc w:val="center"/>
        <w:rPr>
          <w:sz w:val="26"/>
          <w:szCs w:val="26"/>
        </w:rPr>
      </w:pPr>
    </w:p>
    <w:p w14:paraId="7D33654F" w14:textId="34DBA96F" w:rsidR="0089750C" w:rsidRPr="00AA72B4" w:rsidRDefault="00F2013E" w:rsidP="00AE58CD">
      <w:pPr>
        <w:pStyle w:val="Nagwek1"/>
        <w:spacing w:before="91"/>
        <w:ind w:left="142" w:right="4"/>
        <w:jc w:val="center"/>
        <w:rPr>
          <w:sz w:val="26"/>
          <w:szCs w:val="26"/>
        </w:rPr>
      </w:pPr>
      <w:r w:rsidRPr="00AA72B4">
        <w:rPr>
          <w:sz w:val="26"/>
          <w:szCs w:val="26"/>
        </w:rPr>
        <w:t>P</w:t>
      </w:r>
      <w:r w:rsidR="00AE58CD" w:rsidRPr="00AA72B4">
        <w:rPr>
          <w:sz w:val="26"/>
          <w:szCs w:val="26"/>
        </w:rPr>
        <w:t>ROSPEKT INFORMACYJNY</w:t>
      </w:r>
    </w:p>
    <w:p w14:paraId="7D336550" w14:textId="77777777" w:rsidR="00AE58CD" w:rsidRPr="00AA72B4" w:rsidRDefault="00AE58CD" w:rsidP="00AE58CD">
      <w:pPr>
        <w:pStyle w:val="Nagwek1"/>
        <w:spacing w:before="91"/>
        <w:ind w:left="142" w:right="4"/>
        <w:jc w:val="center"/>
        <w:rPr>
          <w:sz w:val="28"/>
          <w:szCs w:val="28"/>
        </w:rPr>
      </w:pPr>
    </w:p>
    <w:p w14:paraId="7D336551" w14:textId="121E35CF" w:rsidR="00AE58CD" w:rsidRPr="00AA72B4" w:rsidRDefault="00524FBF" w:rsidP="00AE58CD">
      <w:pPr>
        <w:pStyle w:val="Nagwek1"/>
        <w:spacing w:before="91"/>
        <w:ind w:left="142" w:right="4"/>
        <w:jc w:val="center"/>
        <w:rPr>
          <w:sz w:val="24"/>
          <w:szCs w:val="24"/>
        </w:rPr>
      </w:pPr>
      <w:r>
        <w:rPr>
          <w:sz w:val="24"/>
          <w:szCs w:val="24"/>
        </w:rPr>
        <w:t>INWESTYCJI</w:t>
      </w:r>
    </w:p>
    <w:p w14:paraId="7D336552" w14:textId="77777777" w:rsidR="00AE58CD" w:rsidRPr="00AA72B4" w:rsidRDefault="00AE58CD" w:rsidP="00AE58CD">
      <w:pPr>
        <w:pStyle w:val="Nagwek1"/>
        <w:spacing w:before="91"/>
        <w:ind w:left="3119" w:right="2839"/>
        <w:jc w:val="center"/>
        <w:rPr>
          <w:sz w:val="28"/>
          <w:szCs w:val="28"/>
        </w:rPr>
      </w:pPr>
    </w:p>
    <w:p w14:paraId="3FC6015F" w14:textId="4DEF9392" w:rsidR="00373FCA" w:rsidRPr="00AA72B4" w:rsidRDefault="00373FCA" w:rsidP="00373FCA">
      <w:pPr>
        <w:pStyle w:val="Nagwek1"/>
        <w:spacing w:before="91" w:line="276" w:lineRule="auto"/>
        <w:ind w:left="0" w:right="4"/>
        <w:jc w:val="center"/>
        <w:rPr>
          <w:i/>
          <w:sz w:val="28"/>
          <w:szCs w:val="28"/>
        </w:rPr>
      </w:pPr>
      <w:r w:rsidRPr="00AA72B4">
        <w:rPr>
          <w:i/>
          <w:sz w:val="28"/>
          <w:szCs w:val="28"/>
        </w:rPr>
        <w:t xml:space="preserve">„OSIEDLE  SZLACHECKIE </w:t>
      </w:r>
      <w:r w:rsidR="000C7601">
        <w:rPr>
          <w:i/>
          <w:sz w:val="28"/>
          <w:szCs w:val="28"/>
        </w:rPr>
        <w:t>V</w:t>
      </w:r>
      <w:r w:rsidR="001C3E97">
        <w:rPr>
          <w:i/>
          <w:sz w:val="28"/>
          <w:szCs w:val="28"/>
        </w:rPr>
        <w:t>I</w:t>
      </w:r>
      <w:r w:rsidRPr="00AA72B4">
        <w:rPr>
          <w:i/>
          <w:sz w:val="28"/>
          <w:szCs w:val="28"/>
        </w:rPr>
        <w:t>”</w:t>
      </w:r>
    </w:p>
    <w:p w14:paraId="7D336554" w14:textId="77777777" w:rsidR="00F74A17" w:rsidRPr="00AA72B4" w:rsidRDefault="00F74A17" w:rsidP="00F74A17">
      <w:pPr>
        <w:pStyle w:val="Nagwek1"/>
        <w:spacing w:before="91" w:line="276" w:lineRule="auto"/>
        <w:ind w:left="0" w:right="4"/>
        <w:jc w:val="center"/>
        <w:rPr>
          <w:i/>
          <w:sz w:val="28"/>
          <w:szCs w:val="28"/>
        </w:rPr>
      </w:pPr>
    </w:p>
    <w:p w14:paraId="7D336555" w14:textId="77777777" w:rsidR="00AE58CD" w:rsidRPr="00AA72B4" w:rsidRDefault="00AE58CD" w:rsidP="00AE58CD">
      <w:pPr>
        <w:pStyle w:val="Nagwek1"/>
        <w:spacing w:before="91"/>
        <w:ind w:left="0" w:right="4"/>
        <w:jc w:val="center"/>
        <w:rPr>
          <w:sz w:val="26"/>
          <w:szCs w:val="26"/>
        </w:rPr>
      </w:pPr>
      <w:r w:rsidRPr="00AA72B4">
        <w:rPr>
          <w:sz w:val="26"/>
          <w:szCs w:val="26"/>
        </w:rPr>
        <w:t>W</w:t>
      </w:r>
    </w:p>
    <w:p w14:paraId="4E3D551F" w14:textId="77777777" w:rsidR="007D4C96" w:rsidRPr="00AA72B4" w:rsidRDefault="007D4C96" w:rsidP="00AE58CD">
      <w:pPr>
        <w:pStyle w:val="Nagwek1"/>
        <w:spacing w:before="91"/>
        <w:ind w:left="0" w:right="4"/>
        <w:jc w:val="center"/>
        <w:rPr>
          <w:sz w:val="26"/>
          <w:szCs w:val="26"/>
        </w:rPr>
      </w:pPr>
    </w:p>
    <w:p w14:paraId="7D336556" w14:textId="3AF727B0" w:rsidR="00AE58CD" w:rsidRPr="00AA72B4" w:rsidRDefault="00DB6770" w:rsidP="00AE58CD">
      <w:pPr>
        <w:pStyle w:val="Nagwek1"/>
        <w:spacing w:before="91"/>
        <w:ind w:left="0" w:right="4"/>
        <w:jc w:val="center"/>
        <w:rPr>
          <w:sz w:val="26"/>
          <w:szCs w:val="26"/>
        </w:rPr>
      </w:pPr>
      <w:r w:rsidRPr="00AA72B4">
        <w:rPr>
          <w:sz w:val="26"/>
          <w:szCs w:val="26"/>
        </w:rPr>
        <w:t>DAWIDACH BANKOWYCH</w:t>
      </w:r>
    </w:p>
    <w:p w14:paraId="321A5A7F" w14:textId="6FD1CB90" w:rsidR="00E54E88" w:rsidRPr="00AA72B4" w:rsidRDefault="00A96632" w:rsidP="00AE58CD">
      <w:pPr>
        <w:pStyle w:val="Nagwek1"/>
        <w:spacing w:before="91"/>
        <w:ind w:left="0" w:right="4"/>
        <w:jc w:val="center"/>
        <w:rPr>
          <w:sz w:val="26"/>
          <w:szCs w:val="26"/>
        </w:rPr>
      </w:pPr>
      <w:r w:rsidRPr="00AA72B4">
        <w:rPr>
          <w:sz w:val="26"/>
          <w:szCs w:val="26"/>
        </w:rPr>
        <w:t xml:space="preserve">(gmina </w:t>
      </w:r>
      <w:r w:rsidR="008201FE" w:rsidRPr="00AA72B4">
        <w:rPr>
          <w:sz w:val="26"/>
          <w:szCs w:val="26"/>
        </w:rPr>
        <w:t>Raszyn</w:t>
      </w:r>
      <w:r w:rsidR="00E54E88" w:rsidRPr="00AA72B4">
        <w:rPr>
          <w:sz w:val="26"/>
          <w:szCs w:val="26"/>
        </w:rPr>
        <w:t>)</w:t>
      </w:r>
    </w:p>
    <w:p w14:paraId="7D336557" w14:textId="77777777" w:rsidR="00AE58CD" w:rsidRPr="00AA72B4" w:rsidRDefault="00AE58CD" w:rsidP="00AE58CD">
      <w:pPr>
        <w:pStyle w:val="Nagwek1"/>
        <w:spacing w:before="91"/>
        <w:ind w:left="0" w:right="4"/>
        <w:jc w:val="center"/>
        <w:rPr>
          <w:sz w:val="24"/>
          <w:szCs w:val="24"/>
        </w:rPr>
      </w:pPr>
    </w:p>
    <w:p w14:paraId="7D336558" w14:textId="15BD03D5" w:rsidR="00AE58CD" w:rsidRPr="00AA72B4" w:rsidRDefault="00AE58CD" w:rsidP="00AE58CD">
      <w:pPr>
        <w:pStyle w:val="Nagwek1"/>
        <w:spacing w:before="91"/>
        <w:ind w:left="0" w:right="4"/>
        <w:jc w:val="center"/>
        <w:rPr>
          <w:b w:val="0"/>
          <w:i/>
          <w:sz w:val="24"/>
          <w:szCs w:val="24"/>
        </w:rPr>
      </w:pPr>
      <w:r w:rsidRPr="00AA72B4">
        <w:rPr>
          <w:b w:val="0"/>
          <w:i/>
          <w:sz w:val="24"/>
          <w:szCs w:val="24"/>
        </w:rPr>
        <w:t>Data sporządzenia prospek</w:t>
      </w:r>
      <w:r w:rsidR="003E31D8" w:rsidRPr="00AA72B4">
        <w:rPr>
          <w:b w:val="0"/>
          <w:i/>
          <w:sz w:val="24"/>
          <w:szCs w:val="24"/>
        </w:rPr>
        <w:t xml:space="preserve">tu informacyjnego: </w:t>
      </w:r>
      <w:r w:rsidR="00B57913">
        <w:rPr>
          <w:b w:val="0"/>
          <w:i/>
          <w:sz w:val="24"/>
          <w:szCs w:val="24"/>
        </w:rPr>
        <w:t>23.06.</w:t>
      </w:r>
      <w:r w:rsidR="000C7601">
        <w:rPr>
          <w:b w:val="0"/>
          <w:i/>
          <w:sz w:val="24"/>
          <w:szCs w:val="24"/>
        </w:rPr>
        <w:t>2026</w:t>
      </w:r>
      <w:r w:rsidR="003E31D8" w:rsidRPr="00AA72B4">
        <w:rPr>
          <w:b w:val="0"/>
          <w:i/>
          <w:sz w:val="24"/>
          <w:szCs w:val="24"/>
        </w:rPr>
        <w:t xml:space="preserve"> </w:t>
      </w:r>
      <w:r w:rsidRPr="00AA72B4">
        <w:rPr>
          <w:b w:val="0"/>
          <w:i/>
          <w:sz w:val="24"/>
          <w:szCs w:val="24"/>
        </w:rPr>
        <w:t>r.</w:t>
      </w:r>
    </w:p>
    <w:p w14:paraId="7D336559" w14:textId="77777777" w:rsidR="00AE58CD" w:rsidRPr="00AA72B4" w:rsidRDefault="00AE58CD" w:rsidP="00AE58CD">
      <w:pPr>
        <w:pStyle w:val="Nagwek1"/>
        <w:spacing w:before="91"/>
        <w:ind w:left="0" w:right="4"/>
        <w:jc w:val="center"/>
        <w:rPr>
          <w:sz w:val="28"/>
          <w:szCs w:val="28"/>
        </w:rPr>
      </w:pPr>
    </w:p>
    <w:p w14:paraId="7D33655A" w14:textId="77777777" w:rsidR="0089750C" w:rsidRPr="00AA72B4" w:rsidRDefault="00AE58CD">
      <w:pPr>
        <w:spacing w:before="144"/>
        <w:ind w:left="220"/>
        <w:rPr>
          <w:b/>
          <w:sz w:val="20"/>
        </w:rPr>
      </w:pPr>
      <w:r w:rsidRPr="00AA72B4">
        <w:rPr>
          <w:b/>
          <w:sz w:val="20"/>
        </w:rPr>
        <w:t>CZĘŚĆ OGÓLNA</w:t>
      </w:r>
    </w:p>
    <w:p w14:paraId="7D33655B" w14:textId="77777777" w:rsidR="0089750C" w:rsidRPr="00AA72B4" w:rsidRDefault="00AE58CD">
      <w:pPr>
        <w:pStyle w:val="Akapitzlist"/>
        <w:numPr>
          <w:ilvl w:val="0"/>
          <w:numId w:val="7"/>
        </w:numPr>
        <w:tabs>
          <w:tab w:val="left" w:pos="1297"/>
          <w:tab w:val="left" w:pos="1298"/>
        </w:tabs>
        <w:spacing w:before="161"/>
        <w:rPr>
          <w:b/>
          <w:sz w:val="20"/>
        </w:rPr>
      </w:pPr>
      <w:r w:rsidRPr="00AA72B4">
        <w:rPr>
          <w:b/>
          <w:sz w:val="20"/>
        </w:rPr>
        <w:t>DANE IDENTYFIKACYJNE I KONTAKTOWE DOTYCZĄCE</w:t>
      </w:r>
      <w:r w:rsidRPr="00AA72B4">
        <w:rPr>
          <w:b/>
          <w:spacing w:val="-9"/>
          <w:sz w:val="20"/>
        </w:rPr>
        <w:t xml:space="preserve"> </w:t>
      </w:r>
      <w:r w:rsidRPr="00AA72B4">
        <w:rPr>
          <w:b/>
          <w:sz w:val="20"/>
        </w:rPr>
        <w:t>DEWELOPERA</w:t>
      </w:r>
    </w:p>
    <w:p w14:paraId="7D33655C" w14:textId="77777777" w:rsidR="0089750C" w:rsidRPr="00AA72B4"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rsidRPr="00AA72B4" w14:paraId="7D33655E" w14:textId="77777777">
        <w:trPr>
          <w:trHeight w:val="892"/>
        </w:trPr>
        <w:tc>
          <w:tcPr>
            <w:tcW w:w="9649" w:type="dxa"/>
            <w:gridSpan w:val="3"/>
            <w:shd w:val="clear" w:color="auto" w:fill="DFDFDF"/>
          </w:tcPr>
          <w:p w14:paraId="7D33655D" w14:textId="77777777" w:rsidR="0089750C" w:rsidRPr="00AA72B4" w:rsidRDefault="00AE58CD">
            <w:pPr>
              <w:pStyle w:val="TableParagraph"/>
              <w:spacing w:before="142"/>
              <w:ind w:left="107"/>
              <w:rPr>
                <w:b/>
                <w:sz w:val="20"/>
              </w:rPr>
            </w:pPr>
            <w:r w:rsidRPr="00AA72B4">
              <w:rPr>
                <w:b/>
                <w:sz w:val="20"/>
              </w:rPr>
              <w:t>DANE DEWELOPERA</w:t>
            </w:r>
          </w:p>
        </w:tc>
      </w:tr>
      <w:tr w:rsidR="009576DD" w:rsidRPr="00AA72B4" w14:paraId="7D336562" w14:textId="77777777">
        <w:trPr>
          <w:trHeight w:val="978"/>
        </w:trPr>
        <w:tc>
          <w:tcPr>
            <w:tcW w:w="2989" w:type="dxa"/>
            <w:shd w:val="clear" w:color="auto" w:fill="F3F3F3"/>
          </w:tcPr>
          <w:p w14:paraId="7D33655F" w14:textId="77777777" w:rsidR="009576DD" w:rsidRPr="00AA72B4" w:rsidRDefault="009576DD" w:rsidP="009576DD">
            <w:pPr>
              <w:pStyle w:val="TableParagraph"/>
              <w:spacing w:before="137"/>
              <w:ind w:left="107"/>
              <w:rPr>
                <w:sz w:val="20"/>
              </w:rPr>
            </w:pPr>
            <w:r w:rsidRPr="00AA72B4">
              <w:rPr>
                <w:sz w:val="20"/>
              </w:rPr>
              <w:t>Deweloper</w:t>
            </w:r>
          </w:p>
        </w:tc>
        <w:tc>
          <w:tcPr>
            <w:tcW w:w="6660" w:type="dxa"/>
            <w:gridSpan w:val="2"/>
          </w:tcPr>
          <w:p w14:paraId="6AE40A22" w14:textId="77777777" w:rsidR="009576DD" w:rsidRPr="00AA72B4" w:rsidRDefault="009576DD" w:rsidP="009576DD">
            <w:pPr>
              <w:pStyle w:val="TableParagraph"/>
              <w:spacing w:before="11"/>
              <w:rPr>
                <w:b/>
                <w:sz w:val="6"/>
                <w:szCs w:val="6"/>
              </w:rPr>
            </w:pPr>
          </w:p>
          <w:p w14:paraId="4965A1AD" w14:textId="77777777" w:rsidR="009576DD" w:rsidRPr="00AA72B4" w:rsidRDefault="009576DD" w:rsidP="009576DD">
            <w:pPr>
              <w:pStyle w:val="TableParagraph"/>
              <w:spacing w:line="360" w:lineRule="auto"/>
              <w:ind w:left="107"/>
            </w:pPr>
            <w:r w:rsidRPr="00AA72B4">
              <w:rPr>
                <w:b/>
              </w:rPr>
              <w:t>JEDNOPIĘTROWA POLSKA SP. Z O.O.</w:t>
            </w:r>
          </w:p>
          <w:p w14:paraId="5AF85644" w14:textId="77777777" w:rsidR="009576DD" w:rsidRPr="00AA72B4" w:rsidRDefault="009576DD" w:rsidP="009576DD">
            <w:pPr>
              <w:pStyle w:val="TableParagraph"/>
              <w:spacing w:line="360" w:lineRule="auto"/>
              <w:ind w:left="107"/>
            </w:pPr>
            <w:r w:rsidRPr="00AA72B4">
              <w:t>Forma prawna: Spółka z ograniczoną odpowiedzialnością</w:t>
            </w:r>
          </w:p>
          <w:p w14:paraId="7D336561" w14:textId="0412688A" w:rsidR="009576DD" w:rsidRPr="00AA72B4" w:rsidRDefault="009576DD" w:rsidP="009576DD">
            <w:pPr>
              <w:pStyle w:val="TableParagraph"/>
              <w:spacing w:line="360" w:lineRule="auto"/>
              <w:ind w:left="107"/>
            </w:pPr>
            <w:r w:rsidRPr="00AA72B4">
              <w:t xml:space="preserve">Nr KRS: </w:t>
            </w:r>
            <w:r w:rsidRPr="00AA72B4">
              <w:rPr>
                <w:rFonts w:eastAsiaTheme="minorHAnsi"/>
                <w:b/>
                <w:bCs/>
              </w:rPr>
              <w:t>0001121212</w:t>
            </w:r>
          </w:p>
        </w:tc>
      </w:tr>
      <w:tr w:rsidR="009576DD" w:rsidRPr="00AA72B4" w14:paraId="7D336568" w14:textId="77777777" w:rsidTr="00F042E3">
        <w:trPr>
          <w:trHeight w:val="682"/>
        </w:trPr>
        <w:tc>
          <w:tcPr>
            <w:tcW w:w="2989" w:type="dxa"/>
            <w:shd w:val="clear" w:color="auto" w:fill="F3F3F3"/>
          </w:tcPr>
          <w:p w14:paraId="7D336563" w14:textId="77777777" w:rsidR="009576DD" w:rsidRPr="00AA72B4" w:rsidRDefault="009576DD" w:rsidP="009576DD">
            <w:pPr>
              <w:pStyle w:val="TableParagraph"/>
              <w:spacing w:before="137"/>
              <w:ind w:left="107"/>
              <w:rPr>
                <w:sz w:val="20"/>
              </w:rPr>
            </w:pPr>
            <w:r w:rsidRPr="00AA72B4">
              <w:rPr>
                <w:sz w:val="20"/>
              </w:rPr>
              <w:t>Adres</w:t>
            </w:r>
          </w:p>
        </w:tc>
        <w:tc>
          <w:tcPr>
            <w:tcW w:w="6660" w:type="dxa"/>
            <w:gridSpan w:val="2"/>
          </w:tcPr>
          <w:p w14:paraId="31BFEFB0" w14:textId="77777777" w:rsidR="009576DD" w:rsidRPr="00AA72B4" w:rsidRDefault="009576DD" w:rsidP="009576DD">
            <w:pPr>
              <w:pStyle w:val="TableParagraph"/>
              <w:tabs>
                <w:tab w:val="left" w:pos="153"/>
              </w:tabs>
              <w:ind w:right="100"/>
              <w:jc w:val="both"/>
              <w:rPr>
                <w:sz w:val="20"/>
                <w:highlight w:val="yellow"/>
              </w:rPr>
            </w:pPr>
          </w:p>
          <w:p w14:paraId="7D336567" w14:textId="2B5B08F5" w:rsidR="009576DD" w:rsidRPr="00AA72B4" w:rsidRDefault="009576DD" w:rsidP="009576DD">
            <w:pPr>
              <w:pStyle w:val="TableParagraph"/>
              <w:tabs>
                <w:tab w:val="left" w:pos="153"/>
              </w:tabs>
              <w:ind w:left="75" w:right="206"/>
              <w:rPr>
                <w:sz w:val="20"/>
                <w:szCs w:val="20"/>
              </w:rPr>
            </w:pPr>
            <w:r w:rsidRPr="00AA72B4">
              <w:rPr>
                <w:bCs/>
                <w:color w:val="000000"/>
                <w:sz w:val="20"/>
                <w:szCs w:val="20"/>
              </w:rPr>
              <w:t>ul. Postępu 12C lok. U5, 02-676 Warszawa</w:t>
            </w:r>
          </w:p>
        </w:tc>
      </w:tr>
      <w:tr w:rsidR="009576DD" w:rsidRPr="00AA72B4" w14:paraId="7D33656C" w14:textId="77777777">
        <w:trPr>
          <w:trHeight w:val="517"/>
        </w:trPr>
        <w:tc>
          <w:tcPr>
            <w:tcW w:w="2989" w:type="dxa"/>
            <w:shd w:val="clear" w:color="auto" w:fill="F3F3F3"/>
          </w:tcPr>
          <w:p w14:paraId="7D336569" w14:textId="77777777" w:rsidR="009576DD" w:rsidRPr="00AA72B4" w:rsidRDefault="009576DD" w:rsidP="009576DD">
            <w:pPr>
              <w:pStyle w:val="TableParagraph"/>
              <w:spacing w:before="137"/>
              <w:ind w:left="107"/>
              <w:rPr>
                <w:sz w:val="20"/>
              </w:rPr>
            </w:pPr>
            <w:r w:rsidRPr="00AA72B4">
              <w:rPr>
                <w:sz w:val="20"/>
              </w:rPr>
              <w:t>Numer NIP i REGON</w:t>
            </w:r>
          </w:p>
        </w:tc>
        <w:tc>
          <w:tcPr>
            <w:tcW w:w="3240" w:type="dxa"/>
          </w:tcPr>
          <w:p w14:paraId="7D33656A" w14:textId="38794DCD" w:rsidR="009576DD" w:rsidRPr="00AA72B4" w:rsidRDefault="009576DD" w:rsidP="009576DD">
            <w:pPr>
              <w:pStyle w:val="TableParagraph"/>
              <w:spacing w:before="137"/>
              <w:ind w:left="107"/>
              <w:rPr>
                <w:sz w:val="20"/>
                <w:szCs w:val="20"/>
              </w:rPr>
            </w:pPr>
            <w:r w:rsidRPr="00AA72B4">
              <w:rPr>
                <w:rFonts w:eastAsiaTheme="minorHAnsi"/>
                <w:sz w:val="20"/>
                <w:szCs w:val="20"/>
              </w:rPr>
              <w:t xml:space="preserve">NIP: </w:t>
            </w:r>
            <w:r w:rsidRPr="00AA72B4">
              <w:rPr>
                <w:color w:val="333333"/>
                <w:spacing w:val="2"/>
                <w:sz w:val="20"/>
                <w:szCs w:val="20"/>
                <w:shd w:val="clear" w:color="auto" w:fill="FFFFFF"/>
              </w:rPr>
              <w:t>1133142679</w:t>
            </w:r>
          </w:p>
        </w:tc>
        <w:tc>
          <w:tcPr>
            <w:tcW w:w="3420" w:type="dxa"/>
          </w:tcPr>
          <w:p w14:paraId="7D33656B" w14:textId="20AA8984" w:rsidR="009576DD" w:rsidRPr="00AA72B4" w:rsidRDefault="009576DD" w:rsidP="009576DD">
            <w:pPr>
              <w:pStyle w:val="TableParagraph"/>
              <w:spacing w:before="137"/>
              <w:ind w:left="108"/>
              <w:rPr>
                <w:sz w:val="20"/>
                <w:szCs w:val="20"/>
              </w:rPr>
            </w:pPr>
            <w:r w:rsidRPr="00AA72B4">
              <w:rPr>
                <w:rFonts w:eastAsiaTheme="minorHAnsi"/>
                <w:sz w:val="20"/>
                <w:szCs w:val="20"/>
              </w:rPr>
              <w:t>REGON: 529363902</w:t>
            </w:r>
          </w:p>
        </w:tc>
      </w:tr>
      <w:tr w:rsidR="009576DD" w:rsidRPr="00AA72B4" w14:paraId="7D33656F" w14:textId="77777777" w:rsidTr="00AE58CD">
        <w:trPr>
          <w:trHeight w:val="518"/>
        </w:trPr>
        <w:tc>
          <w:tcPr>
            <w:tcW w:w="2989" w:type="dxa"/>
            <w:shd w:val="clear" w:color="auto" w:fill="F3F3F3"/>
          </w:tcPr>
          <w:p w14:paraId="7D33656D" w14:textId="77777777" w:rsidR="009576DD" w:rsidRPr="00AA72B4" w:rsidRDefault="009576DD" w:rsidP="009576DD">
            <w:pPr>
              <w:pStyle w:val="TableParagraph"/>
              <w:spacing w:before="137"/>
              <w:ind w:left="107"/>
              <w:rPr>
                <w:sz w:val="20"/>
              </w:rPr>
            </w:pPr>
            <w:r w:rsidRPr="00AA72B4">
              <w:rPr>
                <w:sz w:val="20"/>
              </w:rPr>
              <w:t>Numer telefonu</w:t>
            </w:r>
          </w:p>
        </w:tc>
        <w:tc>
          <w:tcPr>
            <w:tcW w:w="6660" w:type="dxa"/>
            <w:gridSpan w:val="2"/>
            <w:vAlign w:val="center"/>
          </w:tcPr>
          <w:p w14:paraId="7D33656E" w14:textId="4ECCCC01" w:rsidR="009576DD" w:rsidRPr="00AA72B4" w:rsidRDefault="009576DD" w:rsidP="009576DD">
            <w:pPr>
              <w:pStyle w:val="TableParagraph"/>
              <w:rPr>
                <w:sz w:val="20"/>
                <w:szCs w:val="20"/>
              </w:rPr>
            </w:pPr>
            <w:r w:rsidRPr="00AA72B4">
              <w:rPr>
                <w:sz w:val="20"/>
                <w:szCs w:val="20"/>
              </w:rPr>
              <w:t xml:space="preserve"> + 48 </w:t>
            </w:r>
            <w:r w:rsidRPr="00AA72B4">
              <w:rPr>
                <w:color w:val="000000"/>
                <w:sz w:val="20"/>
                <w:szCs w:val="20"/>
              </w:rPr>
              <w:t>888 181 080</w:t>
            </w:r>
          </w:p>
        </w:tc>
      </w:tr>
      <w:tr w:rsidR="009576DD" w:rsidRPr="00AA72B4" w14:paraId="7D336572" w14:textId="77777777" w:rsidTr="00AE58CD">
        <w:trPr>
          <w:trHeight w:val="517"/>
        </w:trPr>
        <w:tc>
          <w:tcPr>
            <w:tcW w:w="2989" w:type="dxa"/>
            <w:shd w:val="clear" w:color="auto" w:fill="F3F3F3"/>
          </w:tcPr>
          <w:p w14:paraId="7D336570" w14:textId="77777777" w:rsidR="009576DD" w:rsidRPr="00AA72B4" w:rsidRDefault="009576DD" w:rsidP="009576DD">
            <w:pPr>
              <w:pStyle w:val="TableParagraph"/>
              <w:spacing w:before="137"/>
              <w:ind w:left="107"/>
              <w:rPr>
                <w:sz w:val="20"/>
              </w:rPr>
            </w:pPr>
            <w:r w:rsidRPr="00AA72B4">
              <w:rPr>
                <w:sz w:val="20"/>
              </w:rPr>
              <w:t>Adres poczty elektronicznej</w:t>
            </w:r>
          </w:p>
        </w:tc>
        <w:tc>
          <w:tcPr>
            <w:tcW w:w="6660" w:type="dxa"/>
            <w:gridSpan w:val="2"/>
            <w:vAlign w:val="center"/>
          </w:tcPr>
          <w:p w14:paraId="7D336571" w14:textId="1FE5964B" w:rsidR="009576DD" w:rsidRPr="00AA72B4" w:rsidRDefault="009576DD" w:rsidP="009576DD">
            <w:pPr>
              <w:pStyle w:val="TableParagraph"/>
              <w:rPr>
                <w:sz w:val="20"/>
                <w:szCs w:val="20"/>
              </w:rPr>
            </w:pPr>
            <w:r w:rsidRPr="00AA72B4">
              <w:rPr>
                <w:sz w:val="20"/>
                <w:szCs w:val="20"/>
              </w:rPr>
              <w:t xml:space="preserve"> maryna@jwdevelopment.net</w:t>
            </w:r>
          </w:p>
        </w:tc>
      </w:tr>
      <w:tr w:rsidR="009576DD" w:rsidRPr="00AA72B4" w14:paraId="7D336575" w14:textId="77777777" w:rsidTr="00F74A17">
        <w:trPr>
          <w:trHeight w:val="517"/>
        </w:trPr>
        <w:tc>
          <w:tcPr>
            <w:tcW w:w="2989" w:type="dxa"/>
            <w:tcBorders>
              <w:bottom w:val="single" w:sz="4" w:space="0" w:color="auto"/>
            </w:tcBorders>
            <w:shd w:val="clear" w:color="auto" w:fill="F3F3F3"/>
          </w:tcPr>
          <w:p w14:paraId="7D336573" w14:textId="77777777" w:rsidR="009576DD" w:rsidRPr="00AA72B4" w:rsidRDefault="009576DD" w:rsidP="009576DD">
            <w:pPr>
              <w:pStyle w:val="TableParagraph"/>
              <w:spacing w:before="137"/>
              <w:ind w:left="107"/>
              <w:rPr>
                <w:sz w:val="20"/>
              </w:rPr>
            </w:pPr>
            <w:r w:rsidRPr="00AA72B4">
              <w:rPr>
                <w:sz w:val="20"/>
              </w:rPr>
              <w:t>Numer faksu</w:t>
            </w:r>
          </w:p>
        </w:tc>
        <w:tc>
          <w:tcPr>
            <w:tcW w:w="6660" w:type="dxa"/>
            <w:gridSpan w:val="2"/>
            <w:vAlign w:val="center"/>
          </w:tcPr>
          <w:p w14:paraId="7D336574" w14:textId="6CABF8DF" w:rsidR="009576DD" w:rsidRPr="00AA72B4" w:rsidRDefault="009576DD" w:rsidP="009576DD">
            <w:pPr>
              <w:pStyle w:val="TableParagraph"/>
              <w:ind w:left="75"/>
              <w:rPr>
                <w:sz w:val="20"/>
                <w:szCs w:val="20"/>
              </w:rPr>
            </w:pPr>
            <w:r w:rsidRPr="00AA72B4">
              <w:rPr>
                <w:sz w:val="20"/>
                <w:szCs w:val="20"/>
              </w:rPr>
              <w:t>Brak</w:t>
            </w:r>
          </w:p>
        </w:tc>
      </w:tr>
      <w:tr w:rsidR="009576DD" w:rsidRPr="00AA72B4"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9576DD" w:rsidRPr="00AA72B4" w:rsidRDefault="009576DD" w:rsidP="009576DD">
            <w:pPr>
              <w:pStyle w:val="TableParagraph"/>
              <w:spacing w:before="137"/>
              <w:ind w:left="107"/>
              <w:rPr>
                <w:sz w:val="20"/>
              </w:rPr>
            </w:pPr>
            <w:r w:rsidRPr="00AA72B4">
              <w:rPr>
                <w:sz w:val="20"/>
              </w:rPr>
              <w:t xml:space="preserve">Adres strony internetowej </w:t>
            </w:r>
            <w:proofErr w:type="spellStart"/>
            <w:r w:rsidRPr="00AA72B4">
              <w:rPr>
                <w:sz w:val="20"/>
              </w:rPr>
              <w:t>dewe</w:t>
            </w:r>
            <w:proofErr w:type="spellEnd"/>
            <w:r w:rsidRPr="00AA72B4">
              <w:rPr>
                <w:sz w:val="20"/>
              </w:rPr>
              <w:t xml:space="preserve">- </w:t>
            </w:r>
            <w:proofErr w:type="spellStart"/>
            <w:r w:rsidRPr="00AA72B4">
              <w:rPr>
                <w:sz w:val="20"/>
              </w:rPr>
              <w:t>lopera</w:t>
            </w:r>
            <w:proofErr w:type="spellEnd"/>
          </w:p>
        </w:tc>
        <w:tc>
          <w:tcPr>
            <w:tcW w:w="6660" w:type="dxa"/>
            <w:gridSpan w:val="2"/>
            <w:tcBorders>
              <w:left w:val="single" w:sz="4" w:space="0" w:color="auto"/>
            </w:tcBorders>
            <w:vAlign w:val="center"/>
          </w:tcPr>
          <w:p w14:paraId="7D336577" w14:textId="2EB574F4" w:rsidR="009576DD" w:rsidRPr="00AA72B4" w:rsidRDefault="009576DD" w:rsidP="009576DD">
            <w:pPr>
              <w:pStyle w:val="TableParagraph"/>
              <w:rPr>
                <w:sz w:val="20"/>
                <w:szCs w:val="20"/>
              </w:rPr>
            </w:pPr>
            <w:r w:rsidRPr="00AA72B4">
              <w:rPr>
                <w:sz w:val="20"/>
                <w:szCs w:val="20"/>
              </w:rPr>
              <w:t xml:space="preserve"> https://jednopietrowawarszawa.pl/</w:t>
            </w:r>
          </w:p>
        </w:tc>
      </w:tr>
    </w:tbl>
    <w:p w14:paraId="7D33657D" w14:textId="77777777" w:rsidR="00F74A17" w:rsidRPr="00AA72B4" w:rsidRDefault="00F74A17">
      <w:pPr>
        <w:pStyle w:val="Tekstpodstawowy"/>
        <w:spacing w:before="9"/>
        <w:rPr>
          <w:b/>
          <w:sz w:val="27"/>
        </w:rPr>
      </w:pPr>
    </w:p>
    <w:p w14:paraId="7D33657E" w14:textId="77777777" w:rsidR="00F74A17" w:rsidRDefault="00F74A17">
      <w:pPr>
        <w:pStyle w:val="Tekstpodstawowy"/>
        <w:spacing w:before="9"/>
        <w:rPr>
          <w:b/>
          <w:sz w:val="27"/>
        </w:rPr>
      </w:pPr>
    </w:p>
    <w:p w14:paraId="104E5F42" w14:textId="77777777" w:rsidR="00B733A1" w:rsidRPr="00AA72B4" w:rsidRDefault="00B733A1">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rsidRPr="00AA72B4" w14:paraId="7D336581" w14:textId="77777777" w:rsidTr="00B36B1E">
        <w:trPr>
          <w:trHeight w:val="557"/>
        </w:trPr>
        <w:tc>
          <w:tcPr>
            <w:tcW w:w="9634" w:type="dxa"/>
            <w:shd w:val="clear" w:color="auto" w:fill="D9D9D9" w:themeFill="background1" w:themeFillShade="D9"/>
            <w:vAlign w:val="center"/>
          </w:tcPr>
          <w:p w14:paraId="7D33657F" w14:textId="77777777" w:rsidR="00247A8C" w:rsidRPr="00AA72B4" w:rsidRDefault="00247A8C" w:rsidP="00247A8C">
            <w:pPr>
              <w:spacing w:before="144"/>
              <w:ind w:left="103"/>
              <w:rPr>
                <w:b/>
                <w:sz w:val="20"/>
              </w:rPr>
            </w:pPr>
            <w:r w:rsidRPr="00AA72B4">
              <w:rPr>
                <w:b/>
                <w:sz w:val="20"/>
              </w:rPr>
              <w:lastRenderedPageBreak/>
              <w:t>HISTORIA I UDOKUMENTOWANE DOŚWIADCZENIE DEWELOPERA</w:t>
            </w:r>
          </w:p>
          <w:p w14:paraId="7D336580" w14:textId="77777777" w:rsidR="00247A8C" w:rsidRPr="00AA72B4" w:rsidRDefault="00247A8C" w:rsidP="00247A8C">
            <w:pPr>
              <w:pStyle w:val="Tekstpodstawowy"/>
              <w:spacing w:before="3" w:after="1"/>
              <w:rPr>
                <w:b/>
                <w:sz w:val="18"/>
              </w:rPr>
            </w:pPr>
          </w:p>
        </w:tc>
      </w:tr>
      <w:tr w:rsidR="00247A8C" w:rsidRPr="00AA72B4" w14:paraId="7D33658B" w14:textId="77777777" w:rsidTr="00806281">
        <w:trPr>
          <w:trHeight w:val="3924"/>
        </w:trPr>
        <w:tc>
          <w:tcPr>
            <w:tcW w:w="9634" w:type="dxa"/>
          </w:tcPr>
          <w:p w14:paraId="7D336582" w14:textId="2CA7CDAD" w:rsidR="00655AB0" w:rsidRPr="00AA72B4" w:rsidRDefault="00655AB0" w:rsidP="00655AB0">
            <w:pPr>
              <w:rPr>
                <w:sz w:val="20"/>
                <w:szCs w:val="20"/>
              </w:rPr>
            </w:pPr>
          </w:p>
          <w:p w14:paraId="17BFC7A1" w14:textId="77777777" w:rsidR="00F042E3" w:rsidRPr="00AA72B4" w:rsidRDefault="00F042E3" w:rsidP="00F042E3">
            <w:pPr>
              <w:ind w:right="33"/>
              <w:jc w:val="both"/>
              <w:rPr>
                <w:sz w:val="20"/>
                <w:szCs w:val="20"/>
              </w:rPr>
            </w:pPr>
            <w:r w:rsidRPr="00AA72B4">
              <w:rPr>
                <w:sz w:val="20"/>
                <w:szCs w:val="20"/>
              </w:rPr>
              <w:t>Deweloper, tj. Spółka JEDNOPIĘTROWA POLSKA Sp. z o.o., została zawiązana w dniu 09.08.2024 r. na podstawie Umowy Spółki z o.o. oraz została wpisana do rejestru Przedsiębiorców KRS w dniu 12.08.2024 r.</w:t>
            </w:r>
          </w:p>
          <w:p w14:paraId="335A3AEA" w14:textId="77777777" w:rsidR="00F042E3" w:rsidRPr="00AA72B4" w:rsidRDefault="00F042E3" w:rsidP="00F042E3">
            <w:pPr>
              <w:ind w:right="33"/>
              <w:jc w:val="both"/>
              <w:rPr>
                <w:sz w:val="8"/>
                <w:szCs w:val="8"/>
              </w:rPr>
            </w:pPr>
          </w:p>
          <w:p w14:paraId="2792EB2A" w14:textId="47B1361C" w:rsidR="00F042E3" w:rsidRPr="00AA72B4" w:rsidRDefault="00F042E3" w:rsidP="00F042E3">
            <w:pPr>
              <w:spacing w:after="120"/>
              <w:ind w:right="34"/>
              <w:jc w:val="both"/>
              <w:rPr>
                <w:sz w:val="20"/>
                <w:szCs w:val="20"/>
              </w:rPr>
            </w:pPr>
            <w:r w:rsidRPr="00AA72B4">
              <w:rPr>
                <w:sz w:val="20"/>
                <w:szCs w:val="20"/>
              </w:rPr>
              <w:t xml:space="preserve">Deweloper jest przedsiębiorcą, którego podstawowym celem gospodarczym jest działalność deweloperska, czyli realizacja projektów budowlanych związanych ze wznoszeniem budynków </w:t>
            </w:r>
            <w:r w:rsidR="00562B55">
              <w:rPr>
                <w:sz w:val="20"/>
                <w:szCs w:val="20"/>
              </w:rPr>
              <w:t xml:space="preserve">mieszkalnych </w:t>
            </w:r>
            <w:r w:rsidRPr="00AA72B4">
              <w:rPr>
                <w:sz w:val="20"/>
                <w:szCs w:val="20"/>
              </w:rPr>
              <w:t xml:space="preserve">(PKD </w:t>
            </w:r>
            <w:r w:rsidR="00562B55">
              <w:rPr>
                <w:sz w:val="20"/>
                <w:szCs w:val="20"/>
              </w:rPr>
              <w:t>68.12.A</w:t>
            </w:r>
            <w:r w:rsidRPr="00AA72B4">
              <w:rPr>
                <w:sz w:val="20"/>
                <w:szCs w:val="20"/>
              </w:rPr>
              <w:t>).</w:t>
            </w:r>
          </w:p>
          <w:p w14:paraId="7D336587" w14:textId="754F4433" w:rsidR="00655AB0" w:rsidRPr="00AA72B4" w:rsidRDefault="00C5166A" w:rsidP="00891C47">
            <w:pPr>
              <w:spacing w:after="120"/>
              <w:ind w:right="34"/>
              <w:jc w:val="both"/>
              <w:rPr>
                <w:sz w:val="20"/>
                <w:szCs w:val="20"/>
              </w:rPr>
            </w:pPr>
            <w:r w:rsidRPr="00AA72B4">
              <w:rPr>
                <w:sz w:val="20"/>
                <w:szCs w:val="20"/>
              </w:rPr>
              <w:t>Bogate</w:t>
            </w:r>
            <w:r w:rsidR="00655AB0" w:rsidRPr="00AA72B4">
              <w:rPr>
                <w:sz w:val="20"/>
                <w:szCs w:val="20"/>
              </w:rPr>
              <w:t xml:space="preserve"> doświadczenie Dewelopera w zakresie realizacji in</w:t>
            </w:r>
            <w:r w:rsidRPr="00AA72B4">
              <w:rPr>
                <w:sz w:val="20"/>
                <w:szCs w:val="20"/>
              </w:rPr>
              <w:t xml:space="preserve">westycji deweloperskich polega </w:t>
            </w:r>
            <w:r w:rsidR="00655AB0" w:rsidRPr="00AA72B4">
              <w:rPr>
                <w:sz w:val="20"/>
                <w:szCs w:val="20"/>
              </w:rPr>
              <w:t xml:space="preserve">na wypracowanej strukturze organizacyjnej i </w:t>
            </w:r>
            <w:r w:rsidR="0095171A" w:rsidRPr="00AA72B4">
              <w:rPr>
                <w:sz w:val="20"/>
                <w:szCs w:val="20"/>
              </w:rPr>
              <w:t xml:space="preserve">powiązanych </w:t>
            </w:r>
            <w:r w:rsidR="00655AB0" w:rsidRPr="00AA72B4">
              <w:rPr>
                <w:sz w:val="20"/>
                <w:szCs w:val="20"/>
              </w:rPr>
              <w:t xml:space="preserve">zasobach personalnych, w oparciu o które zrealizowano dotychczas </w:t>
            </w:r>
            <w:r w:rsidR="007D4C96" w:rsidRPr="00AA72B4">
              <w:rPr>
                <w:sz w:val="20"/>
                <w:szCs w:val="20"/>
              </w:rPr>
              <w:t>wiele przedsięwzięć deweloperskich na Ukrainie</w:t>
            </w:r>
            <w:r w:rsidR="0095171A" w:rsidRPr="00AA72B4">
              <w:rPr>
                <w:sz w:val="20"/>
                <w:szCs w:val="20"/>
              </w:rPr>
              <w:t xml:space="preserve"> i w Polsce</w:t>
            </w:r>
            <w:r w:rsidR="00655AB0" w:rsidRPr="00AA72B4">
              <w:rPr>
                <w:sz w:val="20"/>
                <w:szCs w:val="20"/>
              </w:rPr>
              <w:t>,</w:t>
            </w:r>
            <w:r w:rsidR="007D4C96" w:rsidRPr="00AA72B4">
              <w:rPr>
                <w:sz w:val="20"/>
                <w:szCs w:val="20"/>
              </w:rPr>
              <w:t xml:space="preserve"> </w:t>
            </w:r>
            <w:r w:rsidR="0095171A" w:rsidRPr="00AA72B4">
              <w:rPr>
                <w:sz w:val="20"/>
                <w:szCs w:val="20"/>
              </w:rPr>
              <w:t xml:space="preserve">odpowiednio </w:t>
            </w:r>
            <w:r w:rsidR="007D4C96" w:rsidRPr="00AA72B4">
              <w:rPr>
                <w:sz w:val="20"/>
                <w:szCs w:val="20"/>
              </w:rPr>
              <w:t xml:space="preserve">pod </w:t>
            </w:r>
            <w:r w:rsidR="0095171A" w:rsidRPr="00AA72B4">
              <w:rPr>
                <w:sz w:val="20"/>
                <w:szCs w:val="20"/>
              </w:rPr>
              <w:t>markami:</w:t>
            </w:r>
            <w:r w:rsidR="007D4C96" w:rsidRPr="00AA72B4">
              <w:rPr>
                <w:sz w:val="20"/>
                <w:szCs w:val="20"/>
              </w:rPr>
              <w:t xml:space="preserve"> Jednopiętrowy Kijów</w:t>
            </w:r>
            <w:r w:rsidR="00350C35" w:rsidRPr="00AA72B4">
              <w:rPr>
                <w:sz w:val="20"/>
                <w:szCs w:val="20"/>
              </w:rPr>
              <w:t>, Jednopiętrowa Warszawa</w:t>
            </w:r>
            <w:r w:rsidR="00424FCC" w:rsidRPr="00AA72B4">
              <w:rPr>
                <w:sz w:val="20"/>
                <w:szCs w:val="20"/>
              </w:rPr>
              <w:t xml:space="preserve">, </w:t>
            </w:r>
            <w:r w:rsidR="00350C35" w:rsidRPr="00AA72B4">
              <w:rPr>
                <w:sz w:val="20"/>
                <w:szCs w:val="20"/>
              </w:rPr>
              <w:t xml:space="preserve">Jednopiętrowa Polska, </w:t>
            </w:r>
            <w:r w:rsidR="00C1247F">
              <w:rPr>
                <w:sz w:val="20"/>
                <w:szCs w:val="20"/>
              </w:rPr>
              <w:t xml:space="preserve">Jednopiętrowy Kraków, </w:t>
            </w:r>
            <w:r w:rsidR="00424FCC" w:rsidRPr="00AA72B4">
              <w:rPr>
                <w:sz w:val="20"/>
                <w:szCs w:val="20"/>
              </w:rPr>
              <w:t>a także Bawaria Development i Belgia Development.</w:t>
            </w:r>
          </w:p>
          <w:p w14:paraId="7D336588" w14:textId="77777777" w:rsidR="00655AB0" w:rsidRPr="00AA72B4" w:rsidRDefault="00655AB0" w:rsidP="00F87422">
            <w:pPr>
              <w:ind w:right="33"/>
              <w:jc w:val="both"/>
              <w:rPr>
                <w:sz w:val="8"/>
                <w:szCs w:val="8"/>
              </w:rPr>
            </w:pPr>
          </w:p>
          <w:p w14:paraId="46819AB6" w14:textId="6234086B" w:rsidR="00C5166A" w:rsidRPr="00AA72B4" w:rsidRDefault="0095171A" w:rsidP="00891C47">
            <w:pPr>
              <w:spacing w:after="120"/>
              <w:ind w:right="34"/>
              <w:jc w:val="both"/>
              <w:rPr>
                <w:sz w:val="20"/>
                <w:szCs w:val="20"/>
              </w:rPr>
            </w:pPr>
            <w:r w:rsidRPr="00AA72B4">
              <w:rPr>
                <w:sz w:val="20"/>
                <w:szCs w:val="20"/>
              </w:rPr>
              <w:t>Powiązane marki deweloperskie</w:t>
            </w:r>
            <w:r w:rsidR="00C5166A" w:rsidRPr="00AA72B4">
              <w:rPr>
                <w:sz w:val="20"/>
                <w:szCs w:val="20"/>
              </w:rPr>
              <w:t xml:space="preserve"> </w:t>
            </w:r>
            <w:r w:rsidRPr="00AA72B4">
              <w:rPr>
                <w:sz w:val="20"/>
                <w:szCs w:val="20"/>
              </w:rPr>
              <w:t>od 2022</w:t>
            </w:r>
            <w:r w:rsidR="00C5166A" w:rsidRPr="00AA72B4">
              <w:rPr>
                <w:sz w:val="20"/>
                <w:szCs w:val="20"/>
              </w:rPr>
              <w:t xml:space="preserve"> roku </w:t>
            </w:r>
            <w:r w:rsidRPr="00AA72B4">
              <w:rPr>
                <w:sz w:val="20"/>
                <w:szCs w:val="20"/>
              </w:rPr>
              <w:t>z sukcesami realizowały</w:t>
            </w:r>
            <w:r w:rsidR="00C5166A" w:rsidRPr="00AA72B4">
              <w:rPr>
                <w:sz w:val="20"/>
                <w:szCs w:val="20"/>
              </w:rPr>
              <w:t xml:space="preserve"> </w:t>
            </w:r>
            <w:r w:rsidR="00C1247F">
              <w:rPr>
                <w:sz w:val="20"/>
                <w:szCs w:val="20"/>
              </w:rPr>
              <w:t xml:space="preserve">lub realizują </w:t>
            </w:r>
            <w:r w:rsidR="00C5166A" w:rsidRPr="00AA72B4">
              <w:rPr>
                <w:sz w:val="20"/>
                <w:szCs w:val="20"/>
              </w:rPr>
              <w:t>przedsięwzięcia deweloperskie w Polsce</w:t>
            </w:r>
            <w:r w:rsidRPr="00AA72B4">
              <w:rPr>
                <w:sz w:val="20"/>
                <w:szCs w:val="20"/>
              </w:rPr>
              <w:t xml:space="preserve"> takie, jak</w:t>
            </w:r>
            <w:r w:rsidR="00424FCC" w:rsidRPr="00AA72B4">
              <w:rPr>
                <w:sz w:val="20"/>
                <w:szCs w:val="20"/>
              </w:rPr>
              <w:t xml:space="preserve"> np.</w:t>
            </w:r>
            <w:r w:rsidR="00C5166A" w:rsidRPr="00AA72B4">
              <w:rPr>
                <w:sz w:val="20"/>
                <w:szCs w:val="20"/>
              </w:rPr>
              <w:t>:</w:t>
            </w:r>
          </w:p>
          <w:p w14:paraId="0D882DB2" w14:textId="2EA9C240" w:rsidR="00440554" w:rsidRPr="00AA72B4" w:rsidRDefault="00C5166A" w:rsidP="00891C47">
            <w:pPr>
              <w:spacing w:after="120"/>
              <w:ind w:right="34"/>
              <w:jc w:val="both"/>
              <w:rPr>
                <w:sz w:val="20"/>
                <w:szCs w:val="20"/>
              </w:rPr>
            </w:pPr>
            <w:r w:rsidRPr="00AA72B4">
              <w:rPr>
                <w:sz w:val="20"/>
                <w:szCs w:val="20"/>
              </w:rPr>
              <w:t>-</w:t>
            </w:r>
            <w:r w:rsidR="00440554" w:rsidRPr="00AA72B4">
              <w:rPr>
                <w:sz w:val="20"/>
                <w:szCs w:val="20"/>
              </w:rPr>
              <w:t xml:space="preserve"> </w:t>
            </w:r>
            <w:r w:rsidR="006840AF" w:rsidRPr="00AA72B4">
              <w:rPr>
                <w:sz w:val="20"/>
                <w:szCs w:val="20"/>
              </w:rPr>
              <w:t>przedsięwzięcie deweloperskie pod nazwą „</w:t>
            </w:r>
            <w:r w:rsidR="006840AF" w:rsidRPr="00AA72B4">
              <w:rPr>
                <w:b/>
                <w:sz w:val="20"/>
                <w:szCs w:val="20"/>
              </w:rPr>
              <w:t>Pierwszy Bawarski</w:t>
            </w:r>
            <w:r w:rsidR="006840AF" w:rsidRPr="00AA72B4">
              <w:rPr>
                <w:sz w:val="20"/>
                <w:szCs w:val="20"/>
              </w:rPr>
              <w:t xml:space="preserve">” w miejscowości Wólka </w:t>
            </w:r>
            <w:proofErr w:type="spellStart"/>
            <w:r w:rsidR="006840AF" w:rsidRPr="00AA72B4">
              <w:rPr>
                <w:sz w:val="20"/>
                <w:szCs w:val="20"/>
              </w:rPr>
              <w:t>Kozodawska</w:t>
            </w:r>
            <w:proofErr w:type="spellEnd"/>
            <w:r w:rsidR="006840AF" w:rsidRPr="00AA72B4">
              <w:rPr>
                <w:sz w:val="20"/>
                <w:szCs w:val="20"/>
              </w:rPr>
              <w:t xml:space="preserve">, w gminie Piaseczno </w:t>
            </w:r>
            <w:r w:rsidR="00440554" w:rsidRPr="00AA72B4">
              <w:rPr>
                <w:sz w:val="20"/>
                <w:szCs w:val="20"/>
              </w:rPr>
              <w:t>polegające na budowie</w:t>
            </w:r>
            <w:r w:rsidR="00655AB0" w:rsidRPr="00AA72B4">
              <w:rPr>
                <w:sz w:val="20"/>
                <w:szCs w:val="20"/>
              </w:rPr>
              <w:t xml:space="preserve"> </w:t>
            </w:r>
            <w:r w:rsidR="007D4C96" w:rsidRPr="00AA72B4">
              <w:rPr>
                <w:sz w:val="20"/>
                <w:szCs w:val="20"/>
              </w:rPr>
              <w:t>budynku mieszkalnego jednorodzinnego dwulokalowego wraz z urządzeniami budowlanymi w tym instalacją gazową</w:t>
            </w:r>
            <w:r w:rsidRPr="00AA72B4">
              <w:rPr>
                <w:sz w:val="20"/>
                <w:szCs w:val="20"/>
              </w:rPr>
              <w:t>;</w:t>
            </w:r>
          </w:p>
          <w:p w14:paraId="78540E48" w14:textId="418DEA91" w:rsidR="00C5166A" w:rsidRPr="00AA72B4" w:rsidRDefault="00C5166A"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Stara Bawaria</w:t>
            </w:r>
            <w:r w:rsidRPr="00AA72B4">
              <w:rPr>
                <w:sz w:val="20"/>
                <w:szCs w:val="20"/>
              </w:rPr>
              <w:t>” w miejscowości Stara Iwiczna, w gminie Lesznowola polegające na budowie sześciu budynków mieszkalnych jednorodzinnych dwulokalowych w zabudowie bliźniaczej wraz z urządzeniami budowlanymi w tym instalacjami gazowymi</w:t>
            </w:r>
            <w:r w:rsidR="00A96632" w:rsidRPr="00AA72B4">
              <w:rPr>
                <w:sz w:val="20"/>
                <w:szCs w:val="20"/>
              </w:rPr>
              <w:t>;</w:t>
            </w:r>
          </w:p>
          <w:p w14:paraId="0D400631" w14:textId="50CE17C3" w:rsidR="00440554" w:rsidRPr="00AA72B4" w:rsidRDefault="00A96632"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Osiedle Wiolonczeli</w:t>
            </w:r>
            <w:r w:rsidRPr="00AA72B4">
              <w:rPr>
                <w:sz w:val="20"/>
                <w:szCs w:val="20"/>
              </w:rPr>
              <w:t>”  w miejscowości Dawidy Bankowe, w gminie Raszyn polegające na  budowie czterech budynków mieszkalnych jednorodzinnych dwulokalowych w zabudowie bliźniaczej wraz z urządzeniami budowlanymi oraz szczelnymi zbi</w:t>
            </w:r>
            <w:r w:rsidR="0095171A" w:rsidRPr="00AA72B4">
              <w:rPr>
                <w:sz w:val="20"/>
                <w:szCs w:val="20"/>
              </w:rPr>
              <w:t>ornikami na nieczystości płynne;</w:t>
            </w:r>
          </w:p>
          <w:p w14:paraId="224C7BC4" w14:textId="78375147" w:rsidR="00A96632" w:rsidRPr="00AA72B4" w:rsidRDefault="0095171A" w:rsidP="00891C47">
            <w:pPr>
              <w:pStyle w:val="Default"/>
              <w:spacing w:before="120" w:after="120"/>
              <w:rPr>
                <w:rFonts w:ascii="Times New Roman" w:eastAsiaTheme="minorHAnsi" w:hAnsi="Times New Roman" w:cs="Times New Roman"/>
                <w:bCs/>
                <w:sz w:val="20"/>
                <w:szCs w:val="20"/>
              </w:rPr>
            </w:pPr>
            <w:r w:rsidRPr="00AA72B4">
              <w:rPr>
                <w:rFonts w:ascii="Times New Roman" w:hAnsi="Times New Roman" w:cs="Times New Roman"/>
                <w:sz w:val="20"/>
                <w:szCs w:val="20"/>
              </w:rPr>
              <w:t>- przedsięwzięcie deweloperskie</w:t>
            </w:r>
            <w:r w:rsidR="00A96632" w:rsidRPr="00AA72B4">
              <w:rPr>
                <w:rFonts w:ascii="Times New Roman" w:hAnsi="Times New Roman" w:cs="Times New Roman"/>
                <w:sz w:val="20"/>
                <w:szCs w:val="20"/>
              </w:rPr>
              <w:t xml:space="preserve"> pod nazwą „</w:t>
            </w:r>
            <w:r w:rsidR="00A96632" w:rsidRPr="00AA72B4">
              <w:rPr>
                <w:rFonts w:ascii="Times New Roman" w:hAnsi="Times New Roman" w:cs="Times New Roman"/>
                <w:b/>
                <w:sz w:val="20"/>
                <w:szCs w:val="20"/>
              </w:rPr>
              <w:t>Nowa Bawaria</w:t>
            </w:r>
            <w:r w:rsidR="00A96632"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 w miejscowości Podolszyn Nowy, w gminie Raszyn</w:t>
            </w:r>
            <w:r w:rsidRPr="00AA72B4">
              <w:rPr>
                <w:rFonts w:ascii="Times New Roman" w:hAnsi="Times New Roman" w:cs="Times New Roman"/>
                <w:sz w:val="20"/>
                <w:szCs w:val="20"/>
              </w:rPr>
              <w:t xml:space="preserve"> polegające</w:t>
            </w:r>
            <w:r w:rsidR="00A96632" w:rsidRPr="00AA72B4">
              <w:rPr>
                <w:rFonts w:ascii="Times New Roman" w:hAnsi="Times New Roman" w:cs="Times New Roman"/>
                <w:sz w:val="20"/>
                <w:szCs w:val="20"/>
              </w:rPr>
              <w:t xml:space="preserve"> na </w:t>
            </w:r>
            <w:r w:rsidR="00806281" w:rsidRPr="00AA72B4">
              <w:rPr>
                <w:rFonts w:ascii="Times New Roman" w:hAnsi="Times New Roman" w:cs="Times New Roman"/>
                <w:sz w:val="20"/>
                <w:szCs w:val="20"/>
              </w:rPr>
              <w:t xml:space="preserve">budowie </w:t>
            </w:r>
            <w:r w:rsidR="00A96632" w:rsidRPr="00AA72B4">
              <w:rPr>
                <w:rFonts w:ascii="Times New Roman" w:eastAsiaTheme="minorHAnsi" w:hAnsi="Times New Roman" w:cs="Times New Roman"/>
                <w:bCs/>
                <w:sz w:val="20"/>
                <w:szCs w:val="20"/>
              </w:rPr>
              <w:t>czterech budynków mieszkalnych jednorodzinnych dwulokalowych w zabudowie bliźniaczej</w:t>
            </w:r>
            <w:r w:rsidRPr="00AA72B4">
              <w:rPr>
                <w:rFonts w:ascii="Times New Roman" w:eastAsiaTheme="minorHAnsi" w:hAnsi="Times New Roman" w:cs="Times New Roman"/>
                <w:bCs/>
                <w:sz w:val="20"/>
                <w:szCs w:val="20"/>
              </w:rPr>
              <w:t>;</w:t>
            </w:r>
          </w:p>
          <w:p w14:paraId="2534C4A2" w14:textId="149FDE4C" w:rsidR="0095171A" w:rsidRPr="00AA72B4" w:rsidRDefault="00A96632" w:rsidP="00891C47">
            <w:pPr>
              <w:pStyle w:val="Default"/>
              <w:spacing w:before="120" w:after="120"/>
              <w:rPr>
                <w:rFonts w:ascii="Times New Roman" w:eastAsiaTheme="minorHAnsi" w:hAnsi="Times New Roman" w:cs="Times New Roman"/>
                <w:bCs/>
                <w:sz w:val="20"/>
                <w:szCs w:val="20"/>
                <w:lang w:eastAsia="en-US"/>
              </w:rPr>
            </w:pPr>
            <w:r w:rsidRPr="00AA72B4">
              <w:rPr>
                <w:rFonts w:ascii="Times New Roman" w:eastAsiaTheme="minorHAnsi" w:hAnsi="Times New Roman" w:cs="Times New Roman"/>
                <w:bCs/>
                <w:sz w:val="20"/>
                <w:szCs w:val="20"/>
              </w:rPr>
              <w:t xml:space="preserve">- </w:t>
            </w:r>
            <w:r w:rsidRPr="00AA72B4">
              <w:rPr>
                <w:rFonts w:ascii="Times New Roman" w:hAnsi="Times New Roman" w:cs="Times New Roman"/>
                <w:sz w:val="20"/>
                <w:szCs w:val="20"/>
              </w:rPr>
              <w:t>przedsięwzięci</w:t>
            </w:r>
            <w:r w:rsidR="0095171A" w:rsidRPr="00AA72B4">
              <w:rPr>
                <w:rFonts w:ascii="Times New Roman" w:hAnsi="Times New Roman" w:cs="Times New Roman"/>
                <w:sz w:val="20"/>
                <w:szCs w:val="20"/>
              </w:rPr>
              <w:t>e</w:t>
            </w:r>
            <w:r w:rsidRPr="00AA72B4">
              <w:rPr>
                <w:rFonts w:ascii="Times New Roman" w:hAnsi="Times New Roman" w:cs="Times New Roman"/>
                <w:sz w:val="20"/>
                <w:szCs w:val="20"/>
              </w:rPr>
              <w:t xml:space="preserve"> dewel</w:t>
            </w:r>
            <w:r w:rsidR="0095171A" w:rsidRPr="00AA72B4">
              <w:rPr>
                <w:rFonts w:ascii="Times New Roman" w:hAnsi="Times New Roman" w:cs="Times New Roman"/>
                <w:sz w:val="20"/>
                <w:szCs w:val="20"/>
              </w:rPr>
              <w:t>operski</w:t>
            </w:r>
            <w:r w:rsidR="00424FCC" w:rsidRPr="00AA72B4">
              <w:rPr>
                <w:rFonts w:ascii="Times New Roman" w:hAnsi="Times New Roman" w:cs="Times New Roman"/>
                <w:sz w:val="20"/>
                <w:szCs w:val="20"/>
              </w:rPr>
              <w:t>e</w:t>
            </w:r>
            <w:r w:rsidRPr="00AA72B4">
              <w:rPr>
                <w:rFonts w:ascii="Times New Roman" w:hAnsi="Times New Roman" w:cs="Times New Roman"/>
                <w:sz w:val="20"/>
                <w:szCs w:val="20"/>
              </w:rPr>
              <w:t xml:space="preserve"> pod nazwą „</w:t>
            </w:r>
            <w:r w:rsidRPr="00AA72B4">
              <w:rPr>
                <w:rFonts w:ascii="Times New Roman" w:hAnsi="Times New Roman" w:cs="Times New Roman"/>
                <w:b/>
                <w:sz w:val="20"/>
                <w:szCs w:val="20"/>
              </w:rPr>
              <w:t>Piąty Bawarski</w:t>
            </w:r>
            <w:r w:rsidRPr="00AA72B4">
              <w:rPr>
                <w:rFonts w:ascii="Times New Roman" w:hAnsi="Times New Roman" w:cs="Times New Roman"/>
                <w:sz w:val="20"/>
                <w:szCs w:val="20"/>
              </w:rPr>
              <w:t xml:space="preserve">” </w:t>
            </w:r>
            <w:r w:rsidR="0095171A" w:rsidRPr="00AA72B4">
              <w:rPr>
                <w:rFonts w:ascii="Times New Roman" w:eastAsiaTheme="minorHAnsi" w:hAnsi="Times New Roman" w:cs="Times New Roman"/>
                <w:bCs/>
                <w:sz w:val="20"/>
                <w:szCs w:val="20"/>
                <w:lang w:eastAsia="en-US"/>
              </w:rPr>
              <w:t xml:space="preserve"> w miejscowości Wólka </w:t>
            </w:r>
            <w:proofErr w:type="spellStart"/>
            <w:r w:rsidR="0095171A" w:rsidRPr="00AA72B4">
              <w:rPr>
                <w:rFonts w:ascii="Times New Roman" w:eastAsiaTheme="minorHAnsi" w:hAnsi="Times New Roman" w:cs="Times New Roman"/>
                <w:bCs/>
                <w:sz w:val="20"/>
                <w:szCs w:val="20"/>
                <w:lang w:eastAsia="en-US"/>
              </w:rPr>
              <w:t>Kozodawska</w:t>
            </w:r>
            <w:proofErr w:type="spellEnd"/>
            <w:r w:rsidR="0095171A" w:rsidRPr="00AA72B4">
              <w:rPr>
                <w:rFonts w:ascii="Times New Roman" w:eastAsiaTheme="minorHAnsi" w:hAnsi="Times New Roman" w:cs="Times New Roman"/>
                <w:bCs/>
                <w:sz w:val="20"/>
                <w:szCs w:val="20"/>
                <w:lang w:eastAsia="en-US"/>
              </w:rPr>
              <w:t>, w gminie Piaseczno</w:t>
            </w:r>
            <w:r w:rsidR="0095171A" w:rsidRPr="00AA72B4">
              <w:rPr>
                <w:rFonts w:ascii="Times New Roman" w:hAnsi="Times New Roman" w:cs="Times New Roman"/>
                <w:sz w:val="20"/>
                <w:szCs w:val="20"/>
              </w:rPr>
              <w:t xml:space="preserve"> polegające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r w:rsidR="00424FCC" w:rsidRPr="00AA72B4">
              <w:rPr>
                <w:rFonts w:ascii="Times New Roman" w:eastAsiaTheme="minorHAnsi" w:hAnsi="Times New Roman" w:cs="Times New Roman"/>
                <w:bCs/>
                <w:sz w:val="20"/>
                <w:szCs w:val="20"/>
                <w:lang w:eastAsia="en-US"/>
              </w:rPr>
              <w:t>;</w:t>
            </w:r>
          </w:p>
          <w:p w14:paraId="5D3EE1FD" w14:textId="48E37582" w:rsidR="00424FCC" w:rsidRPr="00AA72B4" w:rsidRDefault="00424FCC" w:rsidP="00891C47">
            <w:pPr>
              <w:pStyle w:val="Default"/>
              <w:spacing w:before="120" w:after="120"/>
              <w:jc w:val="both"/>
              <w:rPr>
                <w:rFonts w:ascii="Times New Roman" w:hAnsi="Times New Roman" w:cs="Times New Roman"/>
                <w:sz w:val="20"/>
                <w:szCs w:val="20"/>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Szósty Bawarski</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w miejscowości Wola Gołkowska, w gminie Piaseczno,</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p>
          <w:p w14:paraId="668C15F7" w14:textId="2733A1B6" w:rsidR="00424FCC" w:rsidRPr="00AA72B4" w:rsidRDefault="00424FCC" w:rsidP="00891C47">
            <w:pPr>
              <w:pStyle w:val="Default"/>
              <w:spacing w:before="120" w:after="120"/>
              <w:jc w:val="both"/>
              <w:rPr>
                <w:rFonts w:ascii="Times New Roman" w:eastAsiaTheme="minorHAnsi" w:hAnsi="Times New Roman" w:cs="Times New Roman"/>
                <w:bCs/>
                <w:sz w:val="20"/>
                <w:szCs w:val="20"/>
                <w:lang w:eastAsia="en-US"/>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Osiedle Kwitnące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 xml:space="preserve"> w miejscowości Falenty Nowe, w gminie Raszyn,</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Pr="00AA72B4">
              <w:rPr>
                <w:rFonts w:ascii="Times New Roman" w:eastAsiaTheme="minorHAnsi" w:hAnsi="Times New Roman" w:cs="Times New Roman"/>
                <w:bCs/>
                <w:sz w:val="20"/>
                <w:szCs w:val="20"/>
                <w:lang w:eastAsia="en-US"/>
              </w:rPr>
              <w:t>.</w:t>
            </w:r>
          </w:p>
          <w:p w14:paraId="2ABCB1E5" w14:textId="5D408AC8" w:rsidR="00C1247F" w:rsidRPr="00AA72B4" w:rsidRDefault="00C1247F" w:rsidP="00891C47">
            <w:pPr>
              <w:pStyle w:val="Default"/>
              <w:spacing w:after="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24015976" w14:textId="77777777" w:rsidR="00C1247F" w:rsidRPr="00F9417E"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2BB2B7EB" w14:textId="77777777" w:rsidR="00C1247F"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64B2057D" w14:textId="77777777" w:rsidR="00C1247F" w:rsidRPr="00CD7C17" w:rsidRDefault="00C1247F" w:rsidP="00C1247F">
            <w:pPr>
              <w:pStyle w:val="Default"/>
              <w:jc w:val="both"/>
              <w:rPr>
                <w:rFonts w:ascii="Times New Roman" w:eastAsiaTheme="minorHAnsi" w:hAnsi="Times New Roman" w:cs="Times New Roman"/>
                <w:bCs/>
                <w:color w:val="auto"/>
                <w:sz w:val="12"/>
                <w:szCs w:val="12"/>
                <w:lang w:eastAsia="en-US"/>
              </w:rPr>
            </w:pPr>
          </w:p>
          <w:p w14:paraId="300379D5" w14:textId="553C5588" w:rsidR="008F098D" w:rsidRPr="00891C47" w:rsidRDefault="00C1247F" w:rsidP="00891C47">
            <w:pPr>
              <w:pStyle w:val="Default"/>
              <w:jc w:val="both"/>
              <w:rPr>
                <w:rFonts w:ascii="Times New Roman" w:hAnsi="Times New Roman" w:cs="Times New Roman"/>
                <w:sz w:val="20"/>
                <w:szCs w:val="20"/>
              </w:rPr>
            </w:pPr>
            <w:r w:rsidRPr="00AA72B4">
              <w:rPr>
                <w:rFonts w:ascii="Times New Roman" w:hAnsi="Times New Roman" w:cs="Times New Roman"/>
                <w:sz w:val="20"/>
                <w:szCs w:val="20"/>
              </w:rPr>
              <w:t>Aktualnie Deweloper koncentruje swoją uwagę na realizacji</w:t>
            </w:r>
            <w:r>
              <w:rPr>
                <w:rFonts w:ascii="Times New Roman" w:hAnsi="Times New Roman" w:cs="Times New Roman"/>
                <w:sz w:val="20"/>
                <w:szCs w:val="20"/>
              </w:rPr>
              <w:t xml:space="preserve"> przedsięwzięcia deweloperskiego pod nazwą „</w:t>
            </w:r>
            <w:r w:rsidR="00F042E3">
              <w:rPr>
                <w:rFonts w:ascii="Times New Roman" w:hAnsi="Times New Roman" w:cs="Times New Roman"/>
                <w:b/>
                <w:sz w:val="20"/>
                <w:szCs w:val="20"/>
              </w:rPr>
              <w:t>O</w:t>
            </w:r>
            <w:r w:rsidR="001C3E97">
              <w:rPr>
                <w:rFonts w:ascii="Times New Roman" w:hAnsi="Times New Roman" w:cs="Times New Roman"/>
                <w:b/>
                <w:sz w:val="20"/>
                <w:szCs w:val="20"/>
              </w:rPr>
              <w:t xml:space="preserve">siedle Szlacheckie </w:t>
            </w:r>
            <w:r w:rsidR="000C7601">
              <w:rPr>
                <w:rFonts w:ascii="Times New Roman" w:hAnsi="Times New Roman" w:cs="Times New Roman"/>
                <w:b/>
                <w:sz w:val="20"/>
                <w:szCs w:val="20"/>
              </w:rPr>
              <w:t>V</w:t>
            </w:r>
            <w:r w:rsidR="001C3E97">
              <w:rPr>
                <w:rFonts w:ascii="Times New Roman" w:hAnsi="Times New Roman" w:cs="Times New Roman"/>
                <w:b/>
                <w:sz w:val="20"/>
                <w:szCs w:val="20"/>
              </w:rPr>
              <w:t>I</w:t>
            </w:r>
            <w:r w:rsidRPr="00C1247F">
              <w:rPr>
                <w:rFonts w:ascii="Times New Roman" w:hAnsi="Times New Roman" w:cs="Times New Roman"/>
                <w:b/>
                <w:sz w:val="20"/>
                <w:szCs w:val="20"/>
              </w:rPr>
              <w:t xml:space="preserve">”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xml:space="preserve">, polegającego na </w:t>
            </w:r>
            <w:r w:rsidRPr="002011EB">
              <w:rPr>
                <w:rFonts w:ascii="Times New Roman" w:hAnsi="Times New Roman" w:cs="Times New Roman"/>
                <w:sz w:val="20"/>
                <w:szCs w:val="20"/>
              </w:rPr>
              <w:t xml:space="preserve">budowie </w:t>
            </w:r>
            <w:r w:rsidR="000C7601" w:rsidRPr="002011EB">
              <w:rPr>
                <w:rFonts w:ascii="Times New Roman" w:hAnsi="Times New Roman" w:cs="Times New Roman"/>
                <w:sz w:val="20"/>
                <w:szCs w:val="20"/>
              </w:rPr>
              <w:t>czterech</w:t>
            </w:r>
            <w:r w:rsidRPr="002011EB">
              <w:rPr>
                <w:rFonts w:ascii="Times New Roman" w:hAnsi="Times New Roman" w:cs="Times New Roman"/>
                <w:sz w:val="20"/>
                <w:szCs w:val="20"/>
              </w:rPr>
              <w:t xml:space="preserve"> budynków mieszkalnych jednorodzinnych w zabudowie bliźniaczej </w:t>
            </w:r>
            <w:r w:rsidR="00F042E3" w:rsidRPr="002011EB">
              <w:rPr>
                <w:rFonts w:ascii="Times New Roman" w:hAnsi="Times New Roman" w:cs="Times New Roman"/>
                <w:sz w:val="20"/>
                <w:szCs w:val="20"/>
              </w:rPr>
              <w:t>wraz</w:t>
            </w:r>
            <w:r w:rsidRPr="002011EB">
              <w:rPr>
                <w:rFonts w:ascii="Times New Roman" w:hAnsi="Times New Roman" w:cs="Times New Roman"/>
                <w:sz w:val="20"/>
                <w:szCs w:val="20"/>
              </w:rPr>
              <w:t xml:space="preserve"> ze szczelnymi zbio</w:t>
            </w:r>
            <w:r w:rsidR="00891C47" w:rsidRPr="002011EB">
              <w:rPr>
                <w:rFonts w:ascii="Times New Roman" w:hAnsi="Times New Roman" w:cs="Times New Roman"/>
                <w:sz w:val="20"/>
                <w:szCs w:val="20"/>
              </w:rPr>
              <w:t>rnikami na nieczystości płynne</w:t>
            </w:r>
            <w:r w:rsidR="00891C47">
              <w:rPr>
                <w:rFonts w:ascii="Times New Roman" w:hAnsi="Times New Roman" w:cs="Times New Roman"/>
                <w:sz w:val="20"/>
                <w:szCs w:val="20"/>
              </w:rPr>
              <w:t xml:space="preserve"> </w:t>
            </w:r>
            <w:r w:rsidRPr="00F9417E">
              <w:rPr>
                <w:rFonts w:ascii="Times New Roman" w:eastAsiaTheme="minorHAnsi" w:hAnsi="Times New Roman" w:cs="Times New Roman"/>
                <w:bCs/>
                <w:color w:val="auto"/>
                <w:sz w:val="20"/>
                <w:szCs w:val="20"/>
                <w:lang w:eastAsia="en-US"/>
              </w:rPr>
              <w:t xml:space="preserve">– </w:t>
            </w:r>
            <w:r w:rsidRPr="00F9417E">
              <w:rPr>
                <w:rFonts w:ascii="Times New Roman" w:hAnsi="Times New Roman" w:cs="Times New Roman"/>
                <w:sz w:val="20"/>
                <w:szCs w:val="20"/>
              </w:rPr>
              <w:t>czyli na realizacji opisanej w niniejszym Prospekcie Informacyjnym inwestycji budowlanej</w:t>
            </w:r>
            <w:r w:rsidR="00891C47">
              <w:rPr>
                <w:rFonts w:ascii="Times New Roman" w:hAnsi="Times New Roman" w:cs="Times New Roman"/>
                <w:sz w:val="20"/>
                <w:szCs w:val="20"/>
              </w:rPr>
              <w:t>.</w:t>
            </w:r>
          </w:p>
          <w:p w14:paraId="7D33658A" w14:textId="539F757A" w:rsidR="00C5166A" w:rsidRPr="00AA72B4" w:rsidRDefault="00C5166A" w:rsidP="00B424AC">
            <w:pPr>
              <w:pStyle w:val="Default"/>
              <w:spacing w:before="120"/>
              <w:jc w:val="both"/>
              <w:rPr>
                <w:sz w:val="8"/>
                <w:szCs w:val="8"/>
              </w:rPr>
            </w:pPr>
          </w:p>
        </w:tc>
      </w:tr>
    </w:tbl>
    <w:p w14:paraId="7D33658F" w14:textId="246EAC41" w:rsidR="009D0CF0" w:rsidRPr="00AA72B4" w:rsidRDefault="00AE58CD" w:rsidP="00D36C23">
      <w:pPr>
        <w:pStyle w:val="Akapitzlist"/>
        <w:numPr>
          <w:ilvl w:val="0"/>
          <w:numId w:val="7"/>
        </w:numPr>
        <w:tabs>
          <w:tab w:val="left" w:pos="1297"/>
          <w:tab w:val="left" w:pos="1298"/>
        </w:tabs>
        <w:rPr>
          <w:b/>
          <w:sz w:val="20"/>
        </w:rPr>
      </w:pPr>
      <w:r w:rsidRPr="00AA72B4">
        <w:rPr>
          <w:b/>
          <w:sz w:val="20"/>
        </w:rPr>
        <w:t>DOŚWIADCZENIE</w:t>
      </w:r>
      <w:r w:rsidRPr="00AA72B4">
        <w:rPr>
          <w:b/>
          <w:spacing w:val="-2"/>
          <w:sz w:val="20"/>
        </w:rPr>
        <w:t xml:space="preserve"> </w:t>
      </w:r>
      <w:r w:rsidRPr="00AA72B4">
        <w:rPr>
          <w:b/>
          <w:sz w:val="20"/>
        </w:rPr>
        <w:t>DEWELOPERA</w:t>
      </w:r>
    </w:p>
    <w:p w14:paraId="2CC72D69" w14:textId="77777777" w:rsidR="00D077A7" w:rsidRDefault="00D077A7">
      <w:pPr>
        <w:pStyle w:val="Tekstpodstawowy"/>
        <w:spacing w:before="3" w:after="1"/>
        <w:rPr>
          <w:b/>
          <w:sz w:val="18"/>
        </w:rPr>
      </w:pPr>
    </w:p>
    <w:p w14:paraId="05E310A1" w14:textId="77777777" w:rsidR="00891C47" w:rsidRDefault="00891C47">
      <w:pPr>
        <w:pStyle w:val="Tekstpodstawowy"/>
        <w:spacing w:before="3" w:after="1"/>
        <w:rPr>
          <w:b/>
          <w:sz w:val="18"/>
        </w:rPr>
      </w:pPr>
    </w:p>
    <w:p w14:paraId="29A92013" w14:textId="77777777" w:rsidR="00B733A1" w:rsidRDefault="00B733A1">
      <w:pPr>
        <w:pStyle w:val="Tekstpodstawowy"/>
        <w:spacing w:before="3" w:after="1"/>
        <w:rPr>
          <w:b/>
          <w:sz w:val="18"/>
        </w:rPr>
      </w:pPr>
    </w:p>
    <w:p w14:paraId="58403C1D" w14:textId="77777777" w:rsidR="00B733A1" w:rsidRDefault="00B733A1">
      <w:pPr>
        <w:pStyle w:val="Tekstpodstawowy"/>
        <w:spacing w:before="3" w:after="1"/>
        <w:rPr>
          <w:b/>
          <w:sz w:val="18"/>
        </w:rPr>
      </w:pPr>
    </w:p>
    <w:p w14:paraId="334EFBC1" w14:textId="77777777" w:rsidR="00B733A1" w:rsidRPr="00AA72B4" w:rsidRDefault="00B733A1">
      <w:pPr>
        <w:pStyle w:val="Tekstpodstawowy"/>
        <w:spacing w:before="3" w:after="1"/>
        <w:rPr>
          <w:b/>
          <w:sz w:val="18"/>
        </w:rPr>
      </w:pPr>
    </w:p>
    <w:p w14:paraId="7025D62E" w14:textId="77777777" w:rsidR="00D077A7" w:rsidRPr="00AA72B4" w:rsidRDefault="00D077A7">
      <w:pPr>
        <w:pStyle w:val="Tekstpodstawowy"/>
        <w:spacing w:before="3" w:after="1"/>
        <w:rPr>
          <w:b/>
          <w:sz w:val="18"/>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rsidRPr="00AA72B4" w14:paraId="7D336591" w14:textId="77777777" w:rsidTr="00655AB0">
        <w:trPr>
          <w:trHeight w:val="748"/>
        </w:trPr>
        <w:tc>
          <w:tcPr>
            <w:tcW w:w="9639" w:type="dxa"/>
            <w:gridSpan w:val="2"/>
            <w:shd w:val="clear" w:color="auto" w:fill="DFDFDF"/>
          </w:tcPr>
          <w:p w14:paraId="7D336590" w14:textId="77777777" w:rsidR="0089750C" w:rsidRPr="00AA72B4" w:rsidRDefault="00AE58CD">
            <w:pPr>
              <w:pStyle w:val="TableParagraph"/>
              <w:spacing w:before="142"/>
              <w:ind w:left="107" w:right="23"/>
              <w:rPr>
                <w:b/>
                <w:sz w:val="20"/>
              </w:rPr>
            </w:pPr>
            <w:r w:rsidRPr="00AA72B4">
              <w:rPr>
                <w:b/>
                <w:sz w:val="20"/>
              </w:rPr>
              <w:lastRenderedPageBreak/>
              <w:t>PRZYKŁAD UKOŃCZONEGO PRZEDSIĘWZIĘCIA DEWELOPERSKIEGO (należy wskazać, o ile istnieją, trzy ukończone przedsięwzięcia deweloperskie, w tym ostatnie)</w:t>
            </w:r>
          </w:p>
        </w:tc>
      </w:tr>
      <w:tr w:rsidR="00424FCC" w:rsidRPr="00AA72B4" w14:paraId="7D336594" w14:textId="77777777" w:rsidTr="00891C47">
        <w:trPr>
          <w:trHeight w:val="795"/>
        </w:trPr>
        <w:tc>
          <w:tcPr>
            <w:tcW w:w="2868" w:type="dxa"/>
            <w:shd w:val="clear" w:color="auto" w:fill="F3F3F3"/>
          </w:tcPr>
          <w:p w14:paraId="7D336592" w14:textId="77777777" w:rsidR="00424FCC" w:rsidRPr="00AA72B4" w:rsidRDefault="00424FCC" w:rsidP="00424FCC">
            <w:pPr>
              <w:pStyle w:val="TableParagraph"/>
              <w:spacing w:before="137"/>
              <w:ind w:left="107"/>
              <w:rPr>
                <w:sz w:val="20"/>
              </w:rPr>
            </w:pPr>
            <w:r w:rsidRPr="00AA72B4">
              <w:rPr>
                <w:sz w:val="20"/>
              </w:rPr>
              <w:t>Adres</w:t>
            </w:r>
          </w:p>
        </w:tc>
        <w:tc>
          <w:tcPr>
            <w:tcW w:w="6771" w:type="dxa"/>
            <w:vAlign w:val="center"/>
          </w:tcPr>
          <w:p w14:paraId="7D336593" w14:textId="2443B5E0" w:rsidR="00424FCC" w:rsidRPr="00891C47" w:rsidRDefault="00D444EC" w:rsidP="00891C47">
            <w:pPr>
              <w:pStyle w:val="TableParagraph"/>
              <w:ind w:left="109" w:right="142"/>
              <w:jc w:val="both"/>
              <w:rPr>
                <w:sz w:val="20"/>
                <w:szCs w:val="20"/>
              </w:rPr>
            </w:pPr>
            <w:r>
              <w:rPr>
                <w:sz w:val="20"/>
                <w:szCs w:val="20"/>
              </w:rPr>
              <w:t>---</w:t>
            </w:r>
          </w:p>
        </w:tc>
      </w:tr>
      <w:tr w:rsidR="00424FCC" w:rsidRPr="00AA72B4" w14:paraId="7D336597" w14:textId="77777777" w:rsidTr="00891C47">
        <w:trPr>
          <w:trHeight w:val="444"/>
        </w:trPr>
        <w:tc>
          <w:tcPr>
            <w:tcW w:w="2868" w:type="dxa"/>
            <w:shd w:val="clear" w:color="auto" w:fill="F3F3F3"/>
          </w:tcPr>
          <w:p w14:paraId="7D336595" w14:textId="77777777" w:rsidR="00424FCC" w:rsidRPr="00AA72B4" w:rsidRDefault="00424FCC" w:rsidP="00424FCC">
            <w:pPr>
              <w:pStyle w:val="TableParagraph"/>
              <w:spacing w:before="137"/>
              <w:ind w:left="107"/>
              <w:rPr>
                <w:sz w:val="20"/>
              </w:rPr>
            </w:pPr>
            <w:r w:rsidRPr="00AA72B4">
              <w:rPr>
                <w:sz w:val="20"/>
              </w:rPr>
              <w:t>Data rozpoczęcia</w:t>
            </w:r>
          </w:p>
        </w:tc>
        <w:tc>
          <w:tcPr>
            <w:tcW w:w="6771" w:type="dxa"/>
            <w:vAlign w:val="center"/>
          </w:tcPr>
          <w:p w14:paraId="7D336596" w14:textId="659F7354" w:rsidR="00424FCC" w:rsidRPr="00891C47" w:rsidRDefault="00F042E3" w:rsidP="00891C47">
            <w:pPr>
              <w:spacing w:line="276" w:lineRule="auto"/>
              <w:ind w:left="109" w:right="142"/>
              <w:rPr>
                <w:sz w:val="20"/>
                <w:szCs w:val="20"/>
              </w:rPr>
            </w:pPr>
            <w:r w:rsidRPr="00D444EC">
              <w:rPr>
                <w:sz w:val="20"/>
                <w:szCs w:val="20"/>
              </w:rPr>
              <w:t>---</w:t>
            </w:r>
          </w:p>
        </w:tc>
      </w:tr>
      <w:tr w:rsidR="00424FCC" w:rsidRPr="00AA72B4" w14:paraId="7D33659B" w14:textId="77777777" w:rsidTr="00891C47">
        <w:trPr>
          <w:trHeight w:val="622"/>
        </w:trPr>
        <w:tc>
          <w:tcPr>
            <w:tcW w:w="2868" w:type="dxa"/>
            <w:shd w:val="clear" w:color="auto" w:fill="F3F3F3"/>
          </w:tcPr>
          <w:p w14:paraId="7D336598" w14:textId="77777777" w:rsidR="00424FCC" w:rsidRPr="00AA72B4" w:rsidRDefault="00424FCC" w:rsidP="00424FCC">
            <w:pPr>
              <w:pStyle w:val="TableParagraph"/>
              <w:spacing w:before="137"/>
              <w:ind w:left="107"/>
              <w:rPr>
                <w:sz w:val="20"/>
              </w:rPr>
            </w:pPr>
            <w:r w:rsidRPr="00AA72B4">
              <w:rPr>
                <w:sz w:val="20"/>
              </w:rPr>
              <w:t>Data wydania decyzji</w:t>
            </w:r>
          </w:p>
          <w:p w14:paraId="7D336599" w14:textId="77777777" w:rsidR="00424FCC" w:rsidRPr="00AA72B4" w:rsidRDefault="00424FCC" w:rsidP="00424FCC">
            <w:pPr>
              <w:pStyle w:val="TableParagraph"/>
              <w:ind w:left="107"/>
              <w:rPr>
                <w:sz w:val="20"/>
              </w:rPr>
            </w:pPr>
            <w:r w:rsidRPr="00AA72B4">
              <w:rPr>
                <w:sz w:val="20"/>
              </w:rPr>
              <w:t>o pozwoleniu na użytkowanie</w:t>
            </w:r>
          </w:p>
        </w:tc>
        <w:tc>
          <w:tcPr>
            <w:tcW w:w="6771" w:type="dxa"/>
            <w:vAlign w:val="center"/>
          </w:tcPr>
          <w:p w14:paraId="7D33659A" w14:textId="31183927" w:rsidR="00424FCC" w:rsidRPr="00AA72B4" w:rsidRDefault="00F042E3" w:rsidP="00891C47">
            <w:pPr>
              <w:pStyle w:val="TableParagraph"/>
              <w:ind w:left="109" w:right="142"/>
              <w:rPr>
                <w:sz w:val="20"/>
                <w:szCs w:val="20"/>
              </w:rPr>
            </w:pPr>
            <w:r w:rsidRPr="00D444EC">
              <w:rPr>
                <w:sz w:val="20"/>
                <w:szCs w:val="20"/>
              </w:rPr>
              <w:t>---</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rsidRPr="00AA72B4" w14:paraId="7D33659D" w14:textId="77777777" w:rsidTr="00B36B1E">
        <w:trPr>
          <w:trHeight w:val="562"/>
        </w:trPr>
        <w:tc>
          <w:tcPr>
            <w:tcW w:w="9650" w:type="dxa"/>
            <w:gridSpan w:val="2"/>
            <w:shd w:val="clear" w:color="auto" w:fill="DFDFDF"/>
          </w:tcPr>
          <w:p w14:paraId="7D33659C" w14:textId="77777777" w:rsidR="00F74A17" w:rsidRPr="00AA72B4" w:rsidRDefault="00F74A17" w:rsidP="00F74A17">
            <w:pPr>
              <w:pStyle w:val="TableParagraph"/>
              <w:spacing w:before="142"/>
              <w:ind w:left="107"/>
              <w:rPr>
                <w:b/>
                <w:sz w:val="20"/>
              </w:rPr>
            </w:pPr>
            <w:r w:rsidRPr="00AA72B4">
              <w:rPr>
                <w:b/>
                <w:sz w:val="20"/>
              </w:rPr>
              <w:t>PRZYKŁAD INNEGO UKOŃCZONEGO PRZEDSIĘWZIĘCIA DEWELOPERSKIEGO</w:t>
            </w:r>
          </w:p>
        </w:tc>
      </w:tr>
      <w:tr w:rsidR="00F74A17" w:rsidRPr="00AA72B4" w14:paraId="7D3365A0" w14:textId="77777777" w:rsidTr="00CD7C17">
        <w:trPr>
          <w:trHeight w:val="542"/>
        </w:trPr>
        <w:tc>
          <w:tcPr>
            <w:tcW w:w="2814" w:type="dxa"/>
            <w:shd w:val="clear" w:color="auto" w:fill="F3F3F3"/>
          </w:tcPr>
          <w:p w14:paraId="7D33659E" w14:textId="77777777" w:rsidR="00F74A17" w:rsidRPr="00AA72B4" w:rsidRDefault="00F74A17" w:rsidP="00F74A17">
            <w:pPr>
              <w:pStyle w:val="TableParagraph"/>
              <w:spacing w:before="137"/>
              <w:ind w:left="107"/>
              <w:rPr>
                <w:sz w:val="20"/>
              </w:rPr>
            </w:pPr>
            <w:r w:rsidRPr="00AA72B4">
              <w:rPr>
                <w:sz w:val="20"/>
              </w:rPr>
              <w:t>Adres</w:t>
            </w:r>
          </w:p>
        </w:tc>
        <w:tc>
          <w:tcPr>
            <w:tcW w:w="6836" w:type="dxa"/>
            <w:vAlign w:val="center"/>
          </w:tcPr>
          <w:p w14:paraId="7D33659F" w14:textId="6AFADB47" w:rsidR="00F74A17" w:rsidRPr="00AA72B4" w:rsidRDefault="00CD7C17" w:rsidP="00891C47">
            <w:pPr>
              <w:pStyle w:val="TableParagraph"/>
              <w:ind w:left="158" w:right="157"/>
              <w:jc w:val="both"/>
              <w:rPr>
                <w:sz w:val="20"/>
                <w:szCs w:val="20"/>
              </w:rPr>
            </w:pPr>
            <w:r>
              <w:rPr>
                <w:sz w:val="20"/>
                <w:szCs w:val="20"/>
              </w:rPr>
              <w:t>---</w:t>
            </w:r>
          </w:p>
        </w:tc>
      </w:tr>
      <w:tr w:rsidR="00F74A17" w:rsidRPr="00AA72B4" w14:paraId="7D3365A3" w14:textId="77777777" w:rsidTr="00891C47">
        <w:trPr>
          <w:trHeight w:val="443"/>
        </w:trPr>
        <w:tc>
          <w:tcPr>
            <w:tcW w:w="2814" w:type="dxa"/>
            <w:tcBorders>
              <w:bottom w:val="single" w:sz="4" w:space="0" w:color="auto"/>
            </w:tcBorders>
            <w:shd w:val="clear" w:color="auto" w:fill="F3F3F3"/>
          </w:tcPr>
          <w:p w14:paraId="7D3365A1" w14:textId="77777777" w:rsidR="00F74A17" w:rsidRPr="00AA72B4" w:rsidRDefault="00F74A17" w:rsidP="00F74A17">
            <w:pPr>
              <w:pStyle w:val="TableParagraph"/>
              <w:spacing w:before="137"/>
              <w:ind w:left="107"/>
              <w:rPr>
                <w:sz w:val="20"/>
              </w:rPr>
            </w:pPr>
            <w:r w:rsidRPr="00AA72B4">
              <w:rPr>
                <w:sz w:val="20"/>
              </w:rPr>
              <w:t>Data rozpoczęcia</w:t>
            </w:r>
          </w:p>
        </w:tc>
        <w:tc>
          <w:tcPr>
            <w:tcW w:w="6836" w:type="dxa"/>
            <w:tcBorders>
              <w:bottom w:val="single" w:sz="4" w:space="0" w:color="auto"/>
            </w:tcBorders>
            <w:vAlign w:val="center"/>
          </w:tcPr>
          <w:p w14:paraId="7D3365A2" w14:textId="34BB1866" w:rsidR="00F74A17" w:rsidRPr="00AA72B4" w:rsidRDefault="00CD7C17" w:rsidP="00891C47">
            <w:pPr>
              <w:pStyle w:val="TableParagraph"/>
              <w:ind w:left="158" w:right="157"/>
              <w:rPr>
                <w:sz w:val="20"/>
                <w:szCs w:val="20"/>
              </w:rPr>
            </w:pPr>
            <w:r>
              <w:rPr>
                <w:sz w:val="20"/>
                <w:szCs w:val="20"/>
              </w:rPr>
              <w:t>---</w:t>
            </w:r>
          </w:p>
        </w:tc>
      </w:tr>
      <w:tr w:rsidR="00F74A17" w:rsidRPr="00AA72B4" w14:paraId="7D3365A7" w14:textId="77777777" w:rsidTr="00CD7C17">
        <w:trPr>
          <w:trHeight w:val="688"/>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Pr="00AA72B4" w:rsidRDefault="00F74A17" w:rsidP="00F74A17">
            <w:pPr>
              <w:pStyle w:val="TableParagraph"/>
              <w:spacing w:before="137"/>
              <w:ind w:left="107"/>
              <w:rPr>
                <w:sz w:val="20"/>
              </w:rPr>
            </w:pPr>
            <w:r w:rsidRPr="00AA72B4">
              <w:rPr>
                <w:sz w:val="20"/>
              </w:rPr>
              <w:t>Data wydania decyzji</w:t>
            </w:r>
          </w:p>
          <w:p w14:paraId="7D3365A5" w14:textId="77777777" w:rsidR="00F74A17" w:rsidRPr="00AA72B4" w:rsidRDefault="00F74A17" w:rsidP="00F74A17">
            <w:pPr>
              <w:pStyle w:val="TableParagraph"/>
              <w:ind w:left="107"/>
              <w:rPr>
                <w:sz w:val="20"/>
              </w:rPr>
            </w:pPr>
            <w:r w:rsidRPr="00AA72B4">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08A3C039" w:rsidR="00F74A17" w:rsidRPr="00AA72B4" w:rsidRDefault="00CD7C17" w:rsidP="00891C47">
            <w:pPr>
              <w:pStyle w:val="TableParagraph"/>
              <w:ind w:left="158" w:right="157"/>
              <w:rPr>
                <w:sz w:val="20"/>
                <w:szCs w:val="20"/>
              </w:rPr>
            </w:pPr>
            <w:r>
              <w:rPr>
                <w:sz w:val="20"/>
                <w:szCs w:val="20"/>
              </w:rPr>
              <w:t>---</w:t>
            </w:r>
          </w:p>
        </w:tc>
      </w:tr>
      <w:tr w:rsidR="00F74A17" w:rsidRPr="00AA72B4"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Pr="00AA72B4" w:rsidRDefault="00993C77" w:rsidP="004801AE">
            <w:pPr>
              <w:pStyle w:val="TableParagraph"/>
              <w:spacing w:before="142"/>
              <w:rPr>
                <w:b/>
                <w:sz w:val="20"/>
              </w:rPr>
            </w:pPr>
          </w:p>
        </w:tc>
      </w:tr>
      <w:tr w:rsidR="004801AE" w:rsidRPr="00AA72B4"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Pr="00AA72B4" w:rsidRDefault="004801AE" w:rsidP="006D6E3E">
            <w:pPr>
              <w:pStyle w:val="TableParagraph"/>
              <w:ind w:left="137"/>
              <w:rPr>
                <w:sz w:val="18"/>
              </w:rPr>
            </w:pPr>
            <w:r w:rsidRPr="00AA72B4">
              <w:rPr>
                <w:b/>
                <w:sz w:val="20"/>
              </w:rPr>
              <w:t>PRZYKŁAD OSTATNIEGO UKOŃCZONEGO PRZEDSIĘWZIĘCIA DEWELOPERSKIEGO</w:t>
            </w:r>
          </w:p>
        </w:tc>
      </w:tr>
      <w:tr w:rsidR="00CD7C17" w:rsidRPr="00AA72B4" w14:paraId="7D3365AC" w14:textId="77777777" w:rsidTr="002A291C">
        <w:trPr>
          <w:trHeight w:val="992"/>
        </w:trPr>
        <w:tc>
          <w:tcPr>
            <w:tcW w:w="2814" w:type="dxa"/>
            <w:tcBorders>
              <w:top w:val="single" w:sz="4" w:space="0" w:color="auto"/>
            </w:tcBorders>
            <w:shd w:val="clear" w:color="auto" w:fill="F3F3F3"/>
          </w:tcPr>
          <w:p w14:paraId="7D3365AA" w14:textId="77777777" w:rsidR="00CD7C17" w:rsidRPr="00AA72B4" w:rsidRDefault="00CD7C17" w:rsidP="00CD7C17">
            <w:pPr>
              <w:pStyle w:val="TableParagraph"/>
              <w:spacing w:before="140"/>
              <w:ind w:left="107"/>
              <w:rPr>
                <w:sz w:val="20"/>
              </w:rPr>
            </w:pPr>
            <w:r w:rsidRPr="00AA72B4">
              <w:rPr>
                <w:sz w:val="20"/>
              </w:rPr>
              <w:t>Adres</w:t>
            </w:r>
          </w:p>
        </w:tc>
        <w:tc>
          <w:tcPr>
            <w:tcW w:w="6836" w:type="dxa"/>
            <w:tcBorders>
              <w:top w:val="single" w:sz="4" w:space="0" w:color="auto"/>
            </w:tcBorders>
            <w:vAlign w:val="center"/>
          </w:tcPr>
          <w:p w14:paraId="7856F132" w14:textId="77777777" w:rsidR="00D444EC" w:rsidRDefault="00D444EC" w:rsidP="006D6E3E">
            <w:pPr>
              <w:pStyle w:val="TableParagraph"/>
              <w:ind w:left="158" w:right="157"/>
              <w:jc w:val="both"/>
              <w:rPr>
                <w:sz w:val="20"/>
                <w:szCs w:val="20"/>
              </w:rPr>
            </w:pPr>
            <w:r>
              <w:rPr>
                <w:sz w:val="20"/>
                <w:szCs w:val="20"/>
              </w:rPr>
              <w:t>Dawidy Bankowe, gmina Raszyn, ul. Szlachecka 8E-8F,</w:t>
            </w:r>
            <w:r w:rsidRPr="00F74A17">
              <w:rPr>
                <w:sz w:val="20"/>
                <w:szCs w:val="20"/>
              </w:rPr>
              <w:t xml:space="preserve"> </w:t>
            </w:r>
            <w:r>
              <w:rPr>
                <w:sz w:val="20"/>
                <w:szCs w:val="20"/>
              </w:rPr>
              <w:t xml:space="preserve">działka </w:t>
            </w:r>
            <w:proofErr w:type="spellStart"/>
            <w:r>
              <w:rPr>
                <w:sz w:val="20"/>
                <w:szCs w:val="20"/>
              </w:rPr>
              <w:t>ewid</w:t>
            </w:r>
            <w:proofErr w:type="spellEnd"/>
            <w:r>
              <w:rPr>
                <w:sz w:val="20"/>
                <w:szCs w:val="20"/>
              </w:rPr>
              <w:t>.</w:t>
            </w:r>
            <w:r w:rsidRPr="00F74A17">
              <w:rPr>
                <w:sz w:val="20"/>
                <w:szCs w:val="20"/>
              </w:rPr>
              <w:t xml:space="preserve"> nr: </w:t>
            </w:r>
            <w:r>
              <w:rPr>
                <w:sz w:val="20"/>
                <w:szCs w:val="20"/>
              </w:rPr>
              <w:t>44/13</w:t>
            </w:r>
            <w:r w:rsidRPr="00F74A17">
              <w:rPr>
                <w:sz w:val="20"/>
                <w:szCs w:val="20"/>
              </w:rPr>
              <w:t xml:space="preserve">, obręb: </w:t>
            </w:r>
            <w:r>
              <w:rPr>
                <w:sz w:val="20"/>
                <w:szCs w:val="20"/>
              </w:rPr>
              <w:t xml:space="preserve">0002 Dawidy Bankowe, </w:t>
            </w:r>
            <w:r w:rsidRPr="00AA72B4">
              <w:rPr>
                <w:sz w:val="20"/>
                <w:szCs w:val="20"/>
              </w:rPr>
              <w:t xml:space="preserve"> jedn. ewidencyjna 142106_2 Raszyn, identyfikator dział</w:t>
            </w:r>
            <w:r>
              <w:rPr>
                <w:sz w:val="20"/>
                <w:szCs w:val="20"/>
              </w:rPr>
              <w:t>ki</w:t>
            </w:r>
            <w:r w:rsidRPr="00AA72B4">
              <w:rPr>
                <w:sz w:val="20"/>
                <w:szCs w:val="20"/>
              </w:rPr>
              <w:t>: 142106_2.0002.</w:t>
            </w:r>
            <w:r>
              <w:rPr>
                <w:sz w:val="20"/>
                <w:szCs w:val="20"/>
              </w:rPr>
              <w:t>44/13</w:t>
            </w:r>
          </w:p>
          <w:p w14:paraId="7D3365AB" w14:textId="3A700273" w:rsidR="00CD7C17" w:rsidRPr="00AA72B4" w:rsidRDefault="00D444EC" w:rsidP="00D444EC">
            <w:pPr>
              <w:pStyle w:val="TableParagraph"/>
              <w:ind w:left="158"/>
              <w:rPr>
                <w:sz w:val="18"/>
              </w:rPr>
            </w:pPr>
            <w:r>
              <w:rPr>
                <w:sz w:val="20"/>
                <w:szCs w:val="20"/>
              </w:rPr>
              <w:t>(zadanie inwestycyjne pod nazwą „Osiedle Szlacheckie II”)</w:t>
            </w:r>
          </w:p>
        </w:tc>
      </w:tr>
      <w:tr w:rsidR="00CD7C17" w:rsidRPr="00AA72B4" w14:paraId="7D3365AF" w14:textId="77777777" w:rsidTr="00806281">
        <w:trPr>
          <w:trHeight w:val="431"/>
        </w:trPr>
        <w:tc>
          <w:tcPr>
            <w:tcW w:w="2814" w:type="dxa"/>
            <w:shd w:val="clear" w:color="auto" w:fill="F3F3F3"/>
          </w:tcPr>
          <w:p w14:paraId="7D3365AD" w14:textId="77777777" w:rsidR="00CD7C17" w:rsidRPr="00AA72B4" w:rsidRDefault="00CD7C17" w:rsidP="00CD7C17">
            <w:pPr>
              <w:pStyle w:val="TableParagraph"/>
              <w:spacing w:before="139"/>
              <w:ind w:left="107"/>
              <w:rPr>
                <w:sz w:val="20"/>
              </w:rPr>
            </w:pPr>
            <w:r w:rsidRPr="00AA72B4">
              <w:rPr>
                <w:sz w:val="20"/>
              </w:rPr>
              <w:t>Data rozpoczęcia</w:t>
            </w:r>
          </w:p>
        </w:tc>
        <w:tc>
          <w:tcPr>
            <w:tcW w:w="6836" w:type="dxa"/>
            <w:vAlign w:val="center"/>
          </w:tcPr>
          <w:p w14:paraId="7D3365AE" w14:textId="05A69A0E" w:rsidR="00CD7C17" w:rsidRPr="00AA72B4" w:rsidRDefault="00D444EC" w:rsidP="00CD7C17">
            <w:pPr>
              <w:pStyle w:val="TableParagraph"/>
              <w:ind w:left="158"/>
              <w:rPr>
                <w:sz w:val="18"/>
              </w:rPr>
            </w:pPr>
            <w:r w:rsidRPr="00997F09">
              <w:rPr>
                <w:sz w:val="20"/>
                <w:szCs w:val="20"/>
              </w:rPr>
              <w:t>28.03.2025 r.</w:t>
            </w:r>
          </w:p>
        </w:tc>
      </w:tr>
      <w:tr w:rsidR="00CD7C17" w:rsidRPr="00AA72B4" w14:paraId="7D3365B3" w14:textId="77777777" w:rsidTr="00806281">
        <w:trPr>
          <w:trHeight w:val="623"/>
        </w:trPr>
        <w:tc>
          <w:tcPr>
            <w:tcW w:w="2814" w:type="dxa"/>
            <w:shd w:val="clear" w:color="auto" w:fill="F3F3F3"/>
          </w:tcPr>
          <w:p w14:paraId="7D3365B0" w14:textId="604BD99E" w:rsidR="00CD7C17" w:rsidRPr="00AA72B4" w:rsidRDefault="00CD7C17" w:rsidP="00CD7C17">
            <w:pPr>
              <w:pStyle w:val="TableParagraph"/>
              <w:spacing w:before="139" w:line="229" w:lineRule="exact"/>
              <w:ind w:left="107"/>
              <w:rPr>
                <w:sz w:val="20"/>
              </w:rPr>
            </w:pPr>
            <w:r w:rsidRPr="00AA72B4">
              <w:rPr>
                <w:sz w:val="20"/>
              </w:rPr>
              <w:t>Data wydania decyzji</w:t>
            </w:r>
          </w:p>
          <w:p w14:paraId="7D3365B1" w14:textId="77777777" w:rsidR="00CD7C17" w:rsidRPr="00AA72B4" w:rsidRDefault="00CD7C17" w:rsidP="00CD7C17">
            <w:pPr>
              <w:pStyle w:val="TableParagraph"/>
              <w:spacing w:line="229" w:lineRule="exact"/>
              <w:ind w:left="107"/>
              <w:rPr>
                <w:sz w:val="20"/>
              </w:rPr>
            </w:pPr>
            <w:r w:rsidRPr="00AA72B4">
              <w:rPr>
                <w:sz w:val="20"/>
              </w:rPr>
              <w:t>o pozwoleniu na użytkowanie</w:t>
            </w:r>
          </w:p>
        </w:tc>
        <w:tc>
          <w:tcPr>
            <w:tcW w:w="6836" w:type="dxa"/>
            <w:vAlign w:val="center"/>
          </w:tcPr>
          <w:p w14:paraId="7D3365B2" w14:textId="13698FAE" w:rsidR="00CD7C17" w:rsidRPr="00D444EC" w:rsidRDefault="00D444EC" w:rsidP="00CD7C17">
            <w:pPr>
              <w:pStyle w:val="TableParagraph"/>
              <w:ind w:left="158"/>
              <w:rPr>
                <w:sz w:val="20"/>
                <w:szCs w:val="20"/>
              </w:rPr>
            </w:pPr>
            <w:r w:rsidRPr="00D444EC">
              <w:rPr>
                <w:sz w:val="20"/>
                <w:szCs w:val="20"/>
              </w:rPr>
              <w:t>05.03.2026 r.</w:t>
            </w:r>
          </w:p>
        </w:tc>
      </w:tr>
    </w:tbl>
    <w:p w14:paraId="5D895603" w14:textId="77777777" w:rsidR="004801AE" w:rsidRPr="00AA72B4" w:rsidRDefault="004801AE" w:rsidP="00424FCC">
      <w:pPr>
        <w:tabs>
          <w:tab w:val="left" w:pos="1297"/>
          <w:tab w:val="left" w:pos="1298"/>
        </w:tabs>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rsidRPr="00AA72B4" w14:paraId="4AB9CAD3" w14:textId="77777777" w:rsidTr="004801AE">
        <w:trPr>
          <w:trHeight w:val="1209"/>
        </w:trPr>
        <w:tc>
          <w:tcPr>
            <w:tcW w:w="2809" w:type="dxa"/>
            <w:shd w:val="clear" w:color="auto" w:fill="F3F3F3"/>
          </w:tcPr>
          <w:p w14:paraId="334ECB2F" w14:textId="77777777" w:rsidR="004801AE" w:rsidRPr="00AA72B4" w:rsidRDefault="004801AE" w:rsidP="004801AE">
            <w:pPr>
              <w:pStyle w:val="TableParagraph"/>
              <w:spacing w:before="137"/>
              <w:ind w:left="107" w:right="304"/>
              <w:rPr>
                <w:sz w:val="20"/>
              </w:rPr>
            </w:pPr>
            <w:r w:rsidRPr="00AA72B4">
              <w:rPr>
                <w:sz w:val="20"/>
              </w:rPr>
              <w:t>Czy przeciwko deweloperowi prowadzono lub prowadzi się postępowania  egzekucyjne na kwotę powyżej 100 000 zł</w:t>
            </w:r>
          </w:p>
        </w:tc>
        <w:tc>
          <w:tcPr>
            <w:tcW w:w="6841" w:type="dxa"/>
            <w:vAlign w:val="center"/>
          </w:tcPr>
          <w:p w14:paraId="70D58770" w14:textId="668A98FE" w:rsidR="004801AE" w:rsidRPr="00AA72B4" w:rsidRDefault="004801AE" w:rsidP="001F369C">
            <w:pPr>
              <w:pStyle w:val="TableParagraph"/>
              <w:ind w:left="163"/>
              <w:rPr>
                <w:sz w:val="18"/>
              </w:rPr>
            </w:pPr>
            <w:r w:rsidRPr="00AA72B4">
              <w:rPr>
                <w:sz w:val="18"/>
              </w:rPr>
              <w:t xml:space="preserve">Nie </w:t>
            </w:r>
          </w:p>
        </w:tc>
      </w:tr>
    </w:tbl>
    <w:p w14:paraId="40A64549" w14:textId="4775C985" w:rsidR="00C77960" w:rsidRPr="00AA72B4" w:rsidRDefault="00C77960" w:rsidP="00D077A7">
      <w:pPr>
        <w:tabs>
          <w:tab w:val="left" w:pos="1297"/>
          <w:tab w:val="left" w:pos="1298"/>
        </w:tabs>
        <w:rPr>
          <w:b/>
          <w:sz w:val="20"/>
        </w:rPr>
      </w:pPr>
    </w:p>
    <w:p w14:paraId="45BCDEF5" w14:textId="77777777" w:rsidR="00C77960" w:rsidRPr="00AA72B4" w:rsidRDefault="00C77960" w:rsidP="00C77960">
      <w:pPr>
        <w:pStyle w:val="Akapitzlist"/>
        <w:tabs>
          <w:tab w:val="left" w:pos="1297"/>
          <w:tab w:val="left" w:pos="1298"/>
        </w:tabs>
        <w:ind w:left="1298" w:firstLine="0"/>
        <w:rPr>
          <w:b/>
          <w:sz w:val="20"/>
        </w:rPr>
      </w:pPr>
    </w:p>
    <w:p w14:paraId="47C5AFFA" w14:textId="44244A2D" w:rsidR="00C77960" w:rsidRPr="00AA72B4" w:rsidRDefault="00C77960" w:rsidP="00D36C23">
      <w:pPr>
        <w:pStyle w:val="Akapitzlist"/>
        <w:numPr>
          <w:ilvl w:val="0"/>
          <w:numId w:val="7"/>
        </w:numPr>
        <w:spacing w:before="10"/>
        <w:ind w:left="1134"/>
        <w:rPr>
          <w:b/>
          <w:sz w:val="17"/>
        </w:rPr>
      </w:pPr>
      <w:r w:rsidRPr="00AA72B4">
        <w:rPr>
          <w:b/>
          <w:sz w:val="20"/>
        </w:rPr>
        <w:t xml:space="preserve"> INFORMACJE DOTYCZĄCE NIERUCHOMOŚCI I PRZEDSIĘWZIĘCIA</w:t>
      </w:r>
      <w:r w:rsidRPr="00AA72B4">
        <w:rPr>
          <w:b/>
          <w:spacing w:val="-29"/>
          <w:sz w:val="20"/>
        </w:rPr>
        <w:t xml:space="preserve"> </w:t>
      </w:r>
      <w:r w:rsidRPr="00AA72B4">
        <w:rPr>
          <w:b/>
          <w:sz w:val="20"/>
        </w:rPr>
        <w:t>DEWELOPERSKIEGO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rsidRPr="00AA72B4" w14:paraId="3D950A5C" w14:textId="77777777" w:rsidTr="004801AE">
        <w:trPr>
          <w:trHeight w:val="892"/>
        </w:trPr>
        <w:tc>
          <w:tcPr>
            <w:tcW w:w="9649" w:type="dxa"/>
            <w:gridSpan w:val="2"/>
            <w:shd w:val="clear" w:color="auto" w:fill="DFDFDF"/>
          </w:tcPr>
          <w:p w14:paraId="1FC40232" w14:textId="36115FF1" w:rsidR="004801AE" w:rsidRPr="00AA72B4" w:rsidRDefault="00CD425F" w:rsidP="004801AE">
            <w:pPr>
              <w:pStyle w:val="TableParagraph"/>
              <w:spacing w:before="144"/>
              <w:ind w:left="107"/>
              <w:rPr>
                <w:b/>
                <w:sz w:val="20"/>
              </w:rPr>
            </w:pPr>
            <w:r>
              <w:rPr>
                <w:b/>
                <w:sz w:val="20"/>
              </w:rPr>
              <w:t xml:space="preserve">INFORMACJE DOTYCZĄCE </w:t>
            </w:r>
            <w:r w:rsidR="004801AE" w:rsidRPr="00AA72B4">
              <w:rPr>
                <w:b/>
                <w:sz w:val="20"/>
              </w:rPr>
              <w:t>RUNTU I ZAGOSPODAROWANIA PRZESTRZENNEGO TERENU</w:t>
            </w:r>
          </w:p>
        </w:tc>
      </w:tr>
      <w:tr w:rsidR="004801AE" w:rsidRPr="00AA72B4" w14:paraId="129268F1" w14:textId="77777777" w:rsidTr="004801AE">
        <w:trPr>
          <w:trHeight w:val="1132"/>
        </w:trPr>
        <w:tc>
          <w:tcPr>
            <w:tcW w:w="2811" w:type="dxa"/>
            <w:shd w:val="clear" w:color="auto" w:fill="F3F3F3"/>
          </w:tcPr>
          <w:p w14:paraId="19BB4F3B" w14:textId="77777777" w:rsidR="004801AE" w:rsidRPr="00AA72B4" w:rsidRDefault="004801AE" w:rsidP="004801AE">
            <w:pPr>
              <w:pStyle w:val="TableParagraph"/>
              <w:spacing w:before="137"/>
              <w:ind w:left="107" w:right="335"/>
              <w:rPr>
                <w:sz w:val="20"/>
              </w:rPr>
            </w:pPr>
            <w:r w:rsidRPr="00AA72B4">
              <w:rPr>
                <w:sz w:val="20"/>
              </w:rPr>
              <w:t>Adres, numer działki ewidencyjnej i numer obrębu ewidencyjnego</w:t>
            </w:r>
            <w:r w:rsidRPr="00AA72B4">
              <w:rPr>
                <w:sz w:val="20"/>
                <w:vertAlign w:val="superscript"/>
              </w:rPr>
              <w:t>1)</w:t>
            </w:r>
          </w:p>
        </w:tc>
        <w:tc>
          <w:tcPr>
            <w:tcW w:w="6838" w:type="dxa"/>
            <w:vAlign w:val="center"/>
          </w:tcPr>
          <w:p w14:paraId="41DB3BD0" w14:textId="595BA4FB" w:rsidR="004801AE" w:rsidRPr="00AA72B4" w:rsidRDefault="002013A1" w:rsidP="00D6063E">
            <w:pPr>
              <w:pStyle w:val="TableParagraph"/>
              <w:tabs>
                <w:tab w:val="left" w:pos="163"/>
              </w:tabs>
              <w:spacing w:line="276" w:lineRule="auto"/>
              <w:ind w:left="112" w:right="156"/>
              <w:jc w:val="both"/>
              <w:rPr>
                <w:sz w:val="20"/>
                <w:szCs w:val="20"/>
              </w:rPr>
            </w:pPr>
            <w:r>
              <w:rPr>
                <w:sz w:val="20"/>
                <w:szCs w:val="20"/>
              </w:rPr>
              <w:t>Przedsięwzięcie deweloperskie</w:t>
            </w:r>
            <w:r w:rsidR="00CD425F">
              <w:rPr>
                <w:sz w:val="20"/>
                <w:szCs w:val="20"/>
              </w:rPr>
              <w:t xml:space="preserve"> jest realizowane na nieruchomości zlokalizowanej</w:t>
            </w:r>
            <w:r w:rsidR="008C57E9" w:rsidRPr="00AA72B4">
              <w:rPr>
                <w:sz w:val="20"/>
                <w:szCs w:val="20"/>
              </w:rPr>
              <w:t xml:space="preserve"> </w:t>
            </w:r>
            <w:r w:rsidR="00015F1D" w:rsidRPr="00AA72B4">
              <w:rPr>
                <w:sz w:val="20"/>
                <w:szCs w:val="20"/>
              </w:rPr>
              <w:t>przy ul. Szlacheckiej w miejs</w:t>
            </w:r>
            <w:r w:rsidR="00350C35" w:rsidRPr="00AA72B4">
              <w:rPr>
                <w:sz w:val="20"/>
                <w:szCs w:val="20"/>
              </w:rPr>
              <w:t>c</w:t>
            </w:r>
            <w:r w:rsidR="00015F1D" w:rsidRPr="00AA72B4">
              <w:rPr>
                <w:sz w:val="20"/>
                <w:szCs w:val="20"/>
              </w:rPr>
              <w:t xml:space="preserve">. Dawidy Bankowe, gmina Raszyn, </w:t>
            </w:r>
            <w:r w:rsidR="008C57E9" w:rsidRPr="00AA72B4">
              <w:rPr>
                <w:sz w:val="20"/>
                <w:szCs w:val="20"/>
              </w:rPr>
              <w:t>na dział</w:t>
            </w:r>
            <w:r w:rsidR="00D077A7" w:rsidRPr="00AA72B4">
              <w:rPr>
                <w:sz w:val="20"/>
                <w:szCs w:val="20"/>
              </w:rPr>
              <w:t>kach ewidencyjnych</w:t>
            </w:r>
            <w:r w:rsidR="008C57E9" w:rsidRPr="00AA72B4">
              <w:rPr>
                <w:sz w:val="20"/>
                <w:szCs w:val="20"/>
              </w:rPr>
              <w:t xml:space="preserve"> </w:t>
            </w:r>
            <w:r w:rsidR="00D077A7" w:rsidRPr="00AA72B4">
              <w:rPr>
                <w:sz w:val="20"/>
                <w:szCs w:val="20"/>
              </w:rPr>
              <w:t xml:space="preserve">o </w:t>
            </w:r>
            <w:r w:rsidR="008C57E9" w:rsidRPr="00AA72B4">
              <w:rPr>
                <w:sz w:val="20"/>
                <w:szCs w:val="20"/>
              </w:rPr>
              <w:t>n</w:t>
            </w:r>
            <w:r w:rsidR="00015F1D" w:rsidRPr="00AA72B4">
              <w:rPr>
                <w:sz w:val="20"/>
                <w:szCs w:val="20"/>
              </w:rPr>
              <w:t>umerach</w:t>
            </w:r>
            <w:r w:rsidR="008C57E9" w:rsidRPr="00AA72B4">
              <w:rPr>
                <w:sz w:val="20"/>
                <w:szCs w:val="20"/>
              </w:rPr>
              <w:t xml:space="preserve">: </w:t>
            </w:r>
            <w:r w:rsidR="00350C35" w:rsidRPr="00AA72B4">
              <w:rPr>
                <w:sz w:val="20"/>
                <w:szCs w:val="20"/>
              </w:rPr>
              <w:t>44/</w:t>
            </w:r>
            <w:r w:rsidR="00D6063E">
              <w:rPr>
                <w:sz w:val="20"/>
                <w:szCs w:val="20"/>
              </w:rPr>
              <w:t>22</w:t>
            </w:r>
            <w:r w:rsidR="00CD425F">
              <w:rPr>
                <w:sz w:val="20"/>
                <w:szCs w:val="20"/>
              </w:rPr>
              <w:t xml:space="preserve"> oraz 44/</w:t>
            </w:r>
            <w:r w:rsidR="00D6063E">
              <w:rPr>
                <w:sz w:val="20"/>
                <w:szCs w:val="20"/>
              </w:rPr>
              <w:t>23</w:t>
            </w:r>
            <w:r w:rsidR="00CD425F">
              <w:rPr>
                <w:sz w:val="20"/>
                <w:szCs w:val="20"/>
              </w:rPr>
              <w:t xml:space="preserve"> </w:t>
            </w:r>
            <w:r w:rsidR="008C57E9" w:rsidRPr="00AA72B4">
              <w:rPr>
                <w:sz w:val="20"/>
                <w:szCs w:val="20"/>
              </w:rPr>
              <w:t xml:space="preserve">obręb: </w:t>
            </w:r>
            <w:r w:rsidR="00015F1D" w:rsidRPr="00AA72B4">
              <w:rPr>
                <w:sz w:val="20"/>
                <w:szCs w:val="20"/>
              </w:rPr>
              <w:t>0002 Dawidy Bankowe</w:t>
            </w:r>
            <w:r w:rsidR="008C57E9" w:rsidRPr="00AA72B4">
              <w:rPr>
                <w:sz w:val="20"/>
                <w:szCs w:val="20"/>
              </w:rPr>
              <w:t xml:space="preserve">, jedn. ewidencyjna </w:t>
            </w:r>
            <w:r w:rsidR="008201FE" w:rsidRPr="00AA72B4">
              <w:rPr>
                <w:sz w:val="20"/>
                <w:szCs w:val="20"/>
              </w:rPr>
              <w:t>142106_2</w:t>
            </w:r>
            <w:r w:rsidR="001E67B3" w:rsidRPr="00AA72B4">
              <w:rPr>
                <w:sz w:val="20"/>
                <w:szCs w:val="20"/>
              </w:rPr>
              <w:t xml:space="preserve"> </w:t>
            </w:r>
            <w:r w:rsidR="008201FE" w:rsidRPr="00AA72B4">
              <w:rPr>
                <w:sz w:val="20"/>
                <w:szCs w:val="20"/>
              </w:rPr>
              <w:t>Raszyn</w:t>
            </w:r>
            <w:r w:rsidR="008C57E9" w:rsidRPr="00AA72B4">
              <w:rPr>
                <w:sz w:val="20"/>
                <w:szCs w:val="20"/>
              </w:rPr>
              <w:t>, identyfikator</w:t>
            </w:r>
            <w:r w:rsidR="00015F1D" w:rsidRPr="00AA72B4">
              <w:rPr>
                <w:sz w:val="20"/>
                <w:szCs w:val="20"/>
              </w:rPr>
              <w:t>y</w:t>
            </w:r>
            <w:r w:rsidR="008C57E9" w:rsidRPr="00AA72B4">
              <w:rPr>
                <w:sz w:val="20"/>
                <w:szCs w:val="20"/>
              </w:rPr>
              <w:t xml:space="preserve"> dział</w:t>
            </w:r>
            <w:r w:rsidR="00015F1D" w:rsidRPr="00AA72B4">
              <w:rPr>
                <w:sz w:val="20"/>
                <w:szCs w:val="20"/>
              </w:rPr>
              <w:t>ek</w:t>
            </w:r>
            <w:r w:rsidR="008C57E9" w:rsidRPr="00AA72B4">
              <w:rPr>
                <w:sz w:val="20"/>
                <w:szCs w:val="20"/>
              </w:rPr>
              <w:t>:</w:t>
            </w:r>
            <w:r w:rsidR="00015F1D" w:rsidRPr="00AA72B4">
              <w:rPr>
                <w:sz w:val="20"/>
                <w:szCs w:val="20"/>
              </w:rPr>
              <w:t xml:space="preserve"> </w:t>
            </w:r>
            <w:r w:rsidR="00F042E3">
              <w:rPr>
                <w:sz w:val="20"/>
                <w:szCs w:val="20"/>
              </w:rPr>
              <w:t>142106_2.0002.44/</w:t>
            </w:r>
            <w:r w:rsidR="00D6063E">
              <w:rPr>
                <w:sz w:val="20"/>
                <w:szCs w:val="20"/>
              </w:rPr>
              <w:t>22</w:t>
            </w:r>
            <w:r w:rsidR="00CD425F">
              <w:rPr>
                <w:sz w:val="20"/>
                <w:szCs w:val="20"/>
              </w:rPr>
              <w:t xml:space="preserve"> oraz </w:t>
            </w:r>
            <w:r w:rsidR="00015F1D" w:rsidRPr="00AA72B4">
              <w:rPr>
                <w:sz w:val="20"/>
                <w:szCs w:val="20"/>
              </w:rPr>
              <w:t>142106_2.0002</w:t>
            </w:r>
            <w:r w:rsidR="008201FE" w:rsidRPr="00AA72B4">
              <w:rPr>
                <w:sz w:val="20"/>
                <w:szCs w:val="20"/>
              </w:rPr>
              <w:t>.</w:t>
            </w:r>
            <w:r w:rsidR="00CD425F">
              <w:rPr>
                <w:sz w:val="20"/>
                <w:szCs w:val="20"/>
              </w:rPr>
              <w:t>44/</w:t>
            </w:r>
            <w:r w:rsidR="00D6063E">
              <w:rPr>
                <w:sz w:val="20"/>
                <w:szCs w:val="20"/>
              </w:rPr>
              <w:t>23</w:t>
            </w:r>
          </w:p>
        </w:tc>
      </w:tr>
      <w:tr w:rsidR="004801AE" w:rsidRPr="00AA72B4" w14:paraId="6A430A96" w14:textId="77777777" w:rsidTr="00CD7C17">
        <w:trPr>
          <w:trHeight w:val="731"/>
        </w:trPr>
        <w:tc>
          <w:tcPr>
            <w:tcW w:w="2811" w:type="dxa"/>
            <w:shd w:val="clear" w:color="auto" w:fill="F3F3F3"/>
          </w:tcPr>
          <w:p w14:paraId="15D098E1" w14:textId="77777777" w:rsidR="004801AE" w:rsidRPr="00AA72B4" w:rsidRDefault="004801AE" w:rsidP="004801AE">
            <w:pPr>
              <w:pStyle w:val="TableParagraph"/>
              <w:spacing w:before="137"/>
              <w:ind w:left="107"/>
              <w:rPr>
                <w:sz w:val="20"/>
              </w:rPr>
            </w:pPr>
            <w:r w:rsidRPr="00AA72B4">
              <w:rPr>
                <w:sz w:val="20"/>
              </w:rPr>
              <w:t>Numer księgi wieczystej</w:t>
            </w:r>
          </w:p>
        </w:tc>
        <w:tc>
          <w:tcPr>
            <w:tcW w:w="6838" w:type="dxa"/>
            <w:vAlign w:val="center"/>
          </w:tcPr>
          <w:p w14:paraId="7E85B378" w14:textId="67B6B951" w:rsidR="00CD7C17" w:rsidRPr="00D6063E" w:rsidRDefault="00CD7C17" w:rsidP="00D6063E">
            <w:pPr>
              <w:pStyle w:val="TableParagraph"/>
              <w:spacing w:before="100" w:after="100"/>
              <w:ind w:left="161" w:right="159" w:hanging="142"/>
              <w:jc w:val="both"/>
              <w:rPr>
                <w:sz w:val="20"/>
                <w:szCs w:val="20"/>
              </w:rPr>
            </w:pPr>
            <w:r>
              <w:rPr>
                <w:sz w:val="20"/>
                <w:szCs w:val="20"/>
              </w:rPr>
              <w:t xml:space="preserve"> </w:t>
            </w:r>
            <w:r w:rsidR="009C08DF">
              <w:rPr>
                <w:sz w:val="20"/>
                <w:szCs w:val="20"/>
              </w:rPr>
              <w:t xml:space="preserve"> </w:t>
            </w:r>
            <w:bookmarkStart w:id="0" w:name="_GoBack"/>
            <w:bookmarkEnd w:id="0"/>
            <w:r w:rsidR="002852D4" w:rsidRPr="00D6063E">
              <w:rPr>
                <w:sz w:val="21"/>
                <w:szCs w:val="21"/>
              </w:rPr>
              <w:t>WA1P/</w:t>
            </w:r>
            <w:r w:rsidR="00D6063E" w:rsidRPr="00D6063E">
              <w:rPr>
                <w:sz w:val="21"/>
                <w:szCs w:val="21"/>
              </w:rPr>
              <w:t>00130652/2</w:t>
            </w:r>
            <w:r w:rsidR="00D6063E">
              <w:rPr>
                <w:sz w:val="21"/>
                <w:szCs w:val="21"/>
              </w:rPr>
              <w:t xml:space="preserve"> </w:t>
            </w:r>
            <w:r w:rsidRPr="00CD7C17">
              <w:rPr>
                <w:sz w:val="20"/>
                <w:szCs w:val="20"/>
              </w:rPr>
              <w:t xml:space="preserve"> (KW o</w:t>
            </w:r>
            <w:r w:rsidR="00D6063E">
              <w:rPr>
                <w:sz w:val="20"/>
                <w:szCs w:val="20"/>
              </w:rPr>
              <w:t>bejmująca działki</w:t>
            </w:r>
            <w:r w:rsidR="00F042E3">
              <w:rPr>
                <w:sz w:val="20"/>
                <w:szCs w:val="20"/>
              </w:rPr>
              <w:t xml:space="preserve"> </w:t>
            </w:r>
            <w:proofErr w:type="spellStart"/>
            <w:r w:rsidR="00F042E3">
              <w:rPr>
                <w:sz w:val="20"/>
                <w:szCs w:val="20"/>
              </w:rPr>
              <w:t>ewid</w:t>
            </w:r>
            <w:proofErr w:type="spellEnd"/>
            <w:r w:rsidR="00F042E3">
              <w:rPr>
                <w:sz w:val="20"/>
                <w:szCs w:val="20"/>
              </w:rPr>
              <w:t>. nr 44/</w:t>
            </w:r>
            <w:r w:rsidR="00D6063E">
              <w:rPr>
                <w:sz w:val="20"/>
                <w:szCs w:val="20"/>
              </w:rPr>
              <w:t>22 i 44/23 oraz nr 44/24</w:t>
            </w:r>
            <w:r w:rsidR="00F042E3">
              <w:rPr>
                <w:sz w:val="20"/>
                <w:szCs w:val="20"/>
              </w:rPr>
              <w:t>) -</w:t>
            </w:r>
            <w:r w:rsidR="00F042E3" w:rsidRPr="00CD7C17">
              <w:rPr>
                <w:sz w:val="20"/>
                <w:szCs w:val="20"/>
              </w:rPr>
              <w:t xml:space="preserve"> </w:t>
            </w:r>
            <w:r w:rsidR="00F042E3" w:rsidRPr="000D7E88">
              <w:rPr>
                <w:sz w:val="20"/>
                <w:szCs w:val="20"/>
              </w:rPr>
              <w:t xml:space="preserve">złożony został wniosek wieczystoksięgowy o odłączenie działki </w:t>
            </w:r>
            <w:proofErr w:type="spellStart"/>
            <w:r w:rsidR="00F042E3" w:rsidRPr="000D7E88">
              <w:rPr>
                <w:sz w:val="20"/>
                <w:szCs w:val="20"/>
              </w:rPr>
              <w:t>ewid</w:t>
            </w:r>
            <w:proofErr w:type="spellEnd"/>
            <w:r w:rsidR="00F042E3" w:rsidRPr="000D7E88">
              <w:rPr>
                <w:sz w:val="20"/>
                <w:szCs w:val="20"/>
              </w:rPr>
              <w:t>. nr 44/</w:t>
            </w:r>
            <w:r w:rsidR="00D6063E" w:rsidRPr="000D7E88">
              <w:rPr>
                <w:sz w:val="20"/>
                <w:szCs w:val="20"/>
              </w:rPr>
              <w:t>24 od tej KW</w:t>
            </w:r>
          </w:p>
        </w:tc>
      </w:tr>
      <w:tr w:rsidR="004801AE" w:rsidRPr="00AA72B4" w14:paraId="6B4D79D2" w14:textId="77777777" w:rsidTr="004801AE">
        <w:trPr>
          <w:trHeight w:val="1207"/>
        </w:trPr>
        <w:tc>
          <w:tcPr>
            <w:tcW w:w="2811" w:type="dxa"/>
            <w:shd w:val="clear" w:color="auto" w:fill="F3F3F3"/>
          </w:tcPr>
          <w:p w14:paraId="28FA1068" w14:textId="77777777" w:rsidR="004801AE" w:rsidRPr="00AA72B4" w:rsidRDefault="004801AE" w:rsidP="004801AE">
            <w:pPr>
              <w:pStyle w:val="TableParagraph"/>
              <w:spacing w:before="137"/>
              <w:ind w:left="107" w:right="86"/>
              <w:rPr>
                <w:sz w:val="20"/>
              </w:rPr>
            </w:pPr>
            <w:r w:rsidRPr="00AA72B4">
              <w:rPr>
                <w:sz w:val="20"/>
              </w:rPr>
              <w:lastRenderedPageBreak/>
              <w:t>Istniejące obciążenia hipoteczne nieruchomości lub wnioski</w:t>
            </w:r>
          </w:p>
          <w:p w14:paraId="1C543F8C" w14:textId="77777777" w:rsidR="004801AE" w:rsidRPr="00AA72B4" w:rsidRDefault="004801AE" w:rsidP="004801AE">
            <w:pPr>
              <w:pStyle w:val="TableParagraph"/>
              <w:spacing w:before="1"/>
              <w:ind w:left="107" w:right="585"/>
              <w:rPr>
                <w:sz w:val="20"/>
              </w:rPr>
            </w:pPr>
            <w:r w:rsidRPr="00AA72B4">
              <w:rPr>
                <w:sz w:val="20"/>
              </w:rPr>
              <w:t>o wpis w dziale czwartym księgi wieczystej</w:t>
            </w:r>
          </w:p>
        </w:tc>
        <w:tc>
          <w:tcPr>
            <w:tcW w:w="6838" w:type="dxa"/>
            <w:vAlign w:val="center"/>
          </w:tcPr>
          <w:p w14:paraId="6716A890" w14:textId="77777777" w:rsidR="004801AE" w:rsidRPr="00CD7C17" w:rsidRDefault="004801AE" w:rsidP="004801AE">
            <w:pPr>
              <w:pStyle w:val="TableParagraph"/>
              <w:rPr>
                <w:sz w:val="20"/>
                <w:szCs w:val="20"/>
              </w:rPr>
            </w:pPr>
            <w:r w:rsidRPr="00AA72B4">
              <w:rPr>
                <w:sz w:val="18"/>
              </w:rPr>
              <w:t xml:space="preserve"> </w:t>
            </w:r>
            <w:r w:rsidRPr="00CD7C17">
              <w:rPr>
                <w:sz w:val="20"/>
                <w:szCs w:val="20"/>
              </w:rPr>
              <w:t>Brak</w:t>
            </w:r>
          </w:p>
        </w:tc>
      </w:tr>
      <w:tr w:rsidR="004801AE" w:rsidRPr="00AA72B4" w14:paraId="188B1883" w14:textId="77777777" w:rsidTr="004801AE">
        <w:trPr>
          <w:trHeight w:val="1209"/>
        </w:trPr>
        <w:tc>
          <w:tcPr>
            <w:tcW w:w="2811" w:type="dxa"/>
            <w:shd w:val="clear" w:color="auto" w:fill="F3F3F3"/>
          </w:tcPr>
          <w:p w14:paraId="16476181" w14:textId="77777777" w:rsidR="004801AE" w:rsidRPr="00AA72B4" w:rsidRDefault="004801AE" w:rsidP="004801AE">
            <w:pPr>
              <w:pStyle w:val="TableParagraph"/>
              <w:spacing w:before="139"/>
              <w:ind w:left="107" w:right="335"/>
              <w:rPr>
                <w:sz w:val="20"/>
              </w:rPr>
            </w:pPr>
            <w:r w:rsidRPr="00AA72B4">
              <w:rPr>
                <w:sz w:val="20"/>
              </w:rPr>
              <w:t>W przypadku braku księgi wieczystej informacja</w:t>
            </w:r>
          </w:p>
          <w:p w14:paraId="4B746136" w14:textId="77777777" w:rsidR="004801AE" w:rsidRPr="00AA72B4" w:rsidRDefault="004801AE" w:rsidP="004801AE">
            <w:pPr>
              <w:pStyle w:val="TableParagraph"/>
              <w:ind w:left="107"/>
              <w:rPr>
                <w:sz w:val="20"/>
              </w:rPr>
            </w:pPr>
            <w:r w:rsidRPr="00AA72B4">
              <w:rPr>
                <w:sz w:val="20"/>
              </w:rPr>
              <w:t>o powierzchni działki i stanie prawnym nieruchomości</w:t>
            </w:r>
            <w:r w:rsidRPr="00AA72B4">
              <w:rPr>
                <w:sz w:val="20"/>
                <w:vertAlign w:val="superscript"/>
              </w:rPr>
              <w:t>2)</w:t>
            </w:r>
          </w:p>
        </w:tc>
        <w:tc>
          <w:tcPr>
            <w:tcW w:w="6838" w:type="dxa"/>
            <w:vAlign w:val="center"/>
          </w:tcPr>
          <w:p w14:paraId="4AC23C2B" w14:textId="77777777" w:rsidR="004801AE" w:rsidRPr="00AA72B4" w:rsidRDefault="004801AE" w:rsidP="004801AE">
            <w:pPr>
              <w:pStyle w:val="TableParagraph"/>
              <w:rPr>
                <w:sz w:val="20"/>
                <w:szCs w:val="20"/>
              </w:rPr>
            </w:pPr>
            <w:r w:rsidRPr="00AA72B4">
              <w:rPr>
                <w:sz w:val="18"/>
              </w:rPr>
              <w:t xml:space="preserve"> </w:t>
            </w:r>
            <w:r w:rsidRPr="00AA72B4">
              <w:rPr>
                <w:sz w:val="20"/>
                <w:szCs w:val="20"/>
              </w:rPr>
              <w:t>Nie dotyczy</w:t>
            </w:r>
          </w:p>
        </w:tc>
      </w:tr>
    </w:tbl>
    <w:p w14:paraId="57B1A226" w14:textId="76422A5D" w:rsidR="00C77960" w:rsidRPr="00AA72B4" w:rsidRDefault="00C77960" w:rsidP="004801AE">
      <w:pPr>
        <w:spacing w:before="67"/>
        <w:rPr>
          <w:sz w:val="18"/>
          <w:vertAlign w:val="superscript"/>
        </w:rPr>
      </w:pPr>
    </w:p>
    <w:p w14:paraId="7D3365D0" w14:textId="636019B5" w:rsidR="0089750C" w:rsidRPr="00AA72B4" w:rsidRDefault="00CD425F">
      <w:pPr>
        <w:spacing w:before="67"/>
        <w:ind w:left="220"/>
        <w:rPr>
          <w:sz w:val="18"/>
        </w:rPr>
      </w:pPr>
      <w:r w:rsidRPr="00AA72B4">
        <w:rPr>
          <w:noProof/>
          <w:lang w:eastAsia="pl-PL"/>
        </w:rPr>
        <mc:AlternateContent>
          <mc:Choice Requires="wps">
            <w:drawing>
              <wp:anchor distT="0" distB="0" distL="0" distR="0" simplePos="0" relativeHeight="487627264" behindDoc="1" locked="0" layoutInCell="1" allowOverlap="1" wp14:anchorId="01ECA1EC" wp14:editId="7AD705B0">
                <wp:simplePos x="0" y="0"/>
                <wp:positionH relativeFrom="page">
                  <wp:posOffset>508000</wp:posOffset>
                </wp:positionH>
                <wp:positionV relativeFrom="paragraph">
                  <wp:posOffset>29845</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BA57A" w14:textId="77777777" w:rsidR="000128EE" w:rsidRDefault="000128EE" w:rsidP="00CD425F">
                            <w:pPr>
                              <w:jc w:val="center"/>
                            </w:pPr>
                          </w:p>
                          <w:p w14:paraId="0937FCE9" w14:textId="77777777" w:rsidR="000128EE" w:rsidRDefault="000128EE" w:rsidP="00CD425F">
                            <w:pPr>
                              <w:jc w:val="center"/>
                            </w:pPr>
                          </w:p>
                          <w:p w14:paraId="43EE3AFB" w14:textId="77777777" w:rsidR="000128EE" w:rsidRDefault="000128EE" w:rsidP="00CD425F">
                            <w:pPr>
                              <w:jc w:val="center"/>
                            </w:pPr>
                          </w:p>
                          <w:p w14:paraId="25597BD6" w14:textId="77777777" w:rsidR="000128EE" w:rsidRDefault="000128EE" w:rsidP="00CD425F">
                            <w:pPr>
                              <w:jc w:val="center"/>
                            </w:pPr>
                          </w:p>
                          <w:p w14:paraId="74F0939C" w14:textId="77777777" w:rsidR="000128EE" w:rsidRDefault="000128EE" w:rsidP="00CD425F">
                            <w:pPr>
                              <w:jc w:val="center"/>
                            </w:pPr>
                          </w:p>
                          <w:p w14:paraId="4C5BC3D4" w14:textId="77777777" w:rsidR="000128EE" w:rsidRDefault="000128EE" w:rsidP="00CD425F">
                            <w:pPr>
                              <w:jc w:val="center"/>
                            </w:pPr>
                          </w:p>
                          <w:p w14:paraId="7774751A" w14:textId="77777777" w:rsidR="000128EE" w:rsidRDefault="000128EE" w:rsidP="00CD42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A1EC" id="Rectangle 10" o:spid="_x0000_s1026" style="position:absolute;left:0;text-align:left;margin-left:40pt;margin-top:2.35pt;width:144.05pt;height:.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" fillcolor="black" stroked="f">
                <v:textbox>
                  <w:txbxContent>
                    <w:p w14:paraId="36EBA57A" w14:textId="77777777" w:rsidR="000128EE" w:rsidRDefault="000128EE" w:rsidP="00CD425F">
                      <w:pPr>
                        <w:jc w:val="center"/>
                      </w:pPr>
                    </w:p>
                    <w:p w14:paraId="0937FCE9" w14:textId="77777777" w:rsidR="000128EE" w:rsidRDefault="000128EE" w:rsidP="00CD425F">
                      <w:pPr>
                        <w:jc w:val="center"/>
                      </w:pPr>
                    </w:p>
                    <w:p w14:paraId="43EE3AFB" w14:textId="77777777" w:rsidR="000128EE" w:rsidRDefault="000128EE" w:rsidP="00CD425F">
                      <w:pPr>
                        <w:jc w:val="center"/>
                      </w:pPr>
                    </w:p>
                    <w:p w14:paraId="25597BD6" w14:textId="77777777" w:rsidR="000128EE" w:rsidRDefault="000128EE" w:rsidP="00CD425F">
                      <w:pPr>
                        <w:jc w:val="center"/>
                      </w:pPr>
                    </w:p>
                    <w:p w14:paraId="74F0939C" w14:textId="77777777" w:rsidR="000128EE" w:rsidRDefault="000128EE" w:rsidP="00CD425F">
                      <w:pPr>
                        <w:jc w:val="center"/>
                      </w:pPr>
                    </w:p>
                    <w:p w14:paraId="4C5BC3D4" w14:textId="77777777" w:rsidR="000128EE" w:rsidRDefault="000128EE" w:rsidP="00CD425F">
                      <w:pPr>
                        <w:jc w:val="center"/>
                      </w:pPr>
                    </w:p>
                    <w:p w14:paraId="7774751A" w14:textId="77777777" w:rsidR="000128EE" w:rsidRDefault="000128EE" w:rsidP="00CD425F">
                      <w:pPr>
                        <w:jc w:val="center"/>
                      </w:pPr>
                    </w:p>
                  </w:txbxContent>
                </v:textbox>
                <w10:wrap type="topAndBottom" anchorx="page"/>
              </v:rect>
            </w:pict>
          </mc:Fallback>
        </mc:AlternateContent>
      </w:r>
      <w:r w:rsidR="00AE58CD" w:rsidRPr="00AA72B4">
        <w:rPr>
          <w:sz w:val="18"/>
          <w:vertAlign w:val="superscript"/>
        </w:rPr>
        <w:t>1)</w:t>
      </w:r>
      <w:r w:rsidR="00AE58CD" w:rsidRPr="00AA72B4">
        <w:rPr>
          <w:sz w:val="18"/>
        </w:rPr>
        <w:t xml:space="preserve"> Jeżeli działka nie posiada adresu, należy opisowo określić jej położenie.</w:t>
      </w:r>
    </w:p>
    <w:p w14:paraId="7D3365D1" w14:textId="7A4B9F52" w:rsidR="0089750C" w:rsidRPr="00AA72B4" w:rsidRDefault="00AE58CD">
      <w:pPr>
        <w:spacing w:before="13"/>
        <w:ind w:left="220"/>
        <w:rPr>
          <w:sz w:val="18"/>
        </w:rPr>
      </w:pPr>
      <w:r w:rsidRPr="00AA72B4">
        <w:rPr>
          <w:sz w:val="18"/>
          <w:vertAlign w:val="superscript"/>
        </w:rPr>
        <w:t>2)</w:t>
      </w:r>
      <w:r w:rsidRPr="00AA72B4">
        <w:rPr>
          <w:sz w:val="18"/>
        </w:rPr>
        <w:t xml:space="preserve"> W szczególności imię i nazwisko albo firma właściciela lub użytkownika wieczystego oraz istniejące obciążenia na nieruchomości.</w:t>
      </w:r>
    </w:p>
    <w:p w14:paraId="1FE46AE9" w14:textId="77777777" w:rsidR="00B733A1" w:rsidRDefault="00B733A1" w:rsidP="00D6067C"/>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4E3BD4E1" w14:textId="77777777" w:rsidTr="003601CB">
        <w:trPr>
          <w:trHeight w:val="1550"/>
        </w:trPr>
        <w:tc>
          <w:tcPr>
            <w:tcW w:w="2811" w:type="dxa"/>
            <w:tcBorders>
              <w:bottom w:val="single" w:sz="4" w:space="0" w:color="auto"/>
            </w:tcBorders>
            <w:shd w:val="clear" w:color="auto" w:fill="F3F3F3"/>
          </w:tcPr>
          <w:p w14:paraId="18E62B10" w14:textId="77777777" w:rsidR="00B733A1" w:rsidRPr="00AA72B4" w:rsidRDefault="00B733A1" w:rsidP="003601CB">
            <w:pPr>
              <w:pStyle w:val="TableParagraph"/>
              <w:spacing w:before="137"/>
              <w:ind w:left="107" w:right="153"/>
              <w:rPr>
                <w:sz w:val="20"/>
              </w:rPr>
            </w:pPr>
            <w:r w:rsidRPr="00AA72B4">
              <w:rPr>
                <w:sz w:val="20"/>
              </w:rPr>
              <w:t>Informacje dotyczące obiektów istniejących położonych</w:t>
            </w:r>
          </w:p>
          <w:p w14:paraId="510EC40D" w14:textId="77777777" w:rsidR="00B733A1" w:rsidRPr="00AA72B4" w:rsidRDefault="00B733A1" w:rsidP="003601CB">
            <w:pPr>
              <w:pStyle w:val="TableParagraph"/>
              <w:spacing w:before="1"/>
              <w:ind w:left="107"/>
              <w:rPr>
                <w:sz w:val="20"/>
              </w:rPr>
            </w:pPr>
            <w:r w:rsidRPr="00AA72B4">
              <w:rPr>
                <w:sz w:val="20"/>
              </w:rPr>
              <w:t>w sąsiedztwie inwestycji</w:t>
            </w:r>
          </w:p>
          <w:p w14:paraId="3E840C40" w14:textId="77777777" w:rsidR="00B733A1" w:rsidRPr="00AA72B4" w:rsidRDefault="00B733A1" w:rsidP="003601CB">
            <w:pPr>
              <w:pStyle w:val="TableParagraph"/>
              <w:ind w:left="107" w:right="469"/>
              <w:rPr>
                <w:sz w:val="20"/>
              </w:rPr>
            </w:pPr>
            <w:r w:rsidRPr="00AA72B4">
              <w:rPr>
                <w:sz w:val="20"/>
              </w:rPr>
              <w:t>i wpływających na warunki życia</w:t>
            </w:r>
            <w:r w:rsidRPr="00AA72B4">
              <w:rPr>
                <w:sz w:val="20"/>
                <w:vertAlign w:val="superscript"/>
              </w:rPr>
              <w:t>3)</w:t>
            </w:r>
          </w:p>
        </w:tc>
        <w:tc>
          <w:tcPr>
            <w:tcW w:w="6839" w:type="dxa"/>
            <w:gridSpan w:val="2"/>
            <w:vAlign w:val="center"/>
          </w:tcPr>
          <w:p w14:paraId="6AD6D1CF" w14:textId="77777777" w:rsidR="00B733A1" w:rsidRPr="00AA72B4" w:rsidRDefault="00B733A1" w:rsidP="003601CB">
            <w:pPr>
              <w:pStyle w:val="TableParagraph"/>
              <w:spacing w:before="127"/>
              <w:ind w:left="112" w:right="65"/>
              <w:jc w:val="both"/>
              <w:rPr>
                <w:sz w:val="20"/>
                <w:szCs w:val="20"/>
              </w:rPr>
            </w:pPr>
            <w:r w:rsidRPr="00AA72B4">
              <w:rPr>
                <w:sz w:val="20"/>
                <w:szCs w:val="20"/>
              </w:rPr>
              <w:t>Inwestycja zlokalizowana na nieruchomości położonej w sąsiedztwie terenów zabudowy mieszkaniowej jednorodzinnej, objętych Miejscowym Planem Zagospodarowania Przestrzennego i oznaczonych symbolem MN. W sąsiedztwie nieruchomości znajduje się plac zabaw; poza tym brak w sąsiedztwie obiektów, które wpływałyby bezpośrednio na warunki życia, jak np. obiekty generujące uciążliwości zapachowe, hałasowe lub świetlne.</w:t>
            </w:r>
          </w:p>
        </w:tc>
      </w:tr>
      <w:tr w:rsidR="00B733A1" w:rsidRPr="00AA72B4" w14:paraId="2C66A3FD" w14:textId="77777777" w:rsidTr="003601CB">
        <w:trPr>
          <w:trHeight w:val="3527"/>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68629E1E" w14:textId="77777777" w:rsidR="00B733A1" w:rsidRPr="00AA72B4" w:rsidRDefault="00B733A1" w:rsidP="003601CB">
            <w:pPr>
              <w:pStyle w:val="TableParagraph"/>
              <w:spacing w:before="137"/>
              <w:ind w:left="107" w:right="330"/>
              <w:rPr>
                <w:sz w:val="20"/>
              </w:rPr>
            </w:pPr>
            <w:r w:rsidRPr="00AA72B4">
              <w:rPr>
                <w:sz w:val="20"/>
              </w:rPr>
              <w:t>Akty planowania przestrzennego i inne akty prawne na terenie objętym przedsięwzięciem deweloperskim lub zadaniem inwestycyjnym</w:t>
            </w:r>
          </w:p>
        </w:tc>
        <w:tc>
          <w:tcPr>
            <w:tcW w:w="3418" w:type="dxa"/>
            <w:tcBorders>
              <w:left w:val="single" w:sz="4" w:space="0" w:color="auto"/>
            </w:tcBorders>
          </w:tcPr>
          <w:p w14:paraId="2A58D1B2" w14:textId="77777777" w:rsidR="00B733A1" w:rsidRPr="00AA72B4" w:rsidRDefault="00B733A1" w:rsidP="003601CB">
            <w:pPr>
              <w:pStyle w:val="TableParagraph"/>
              <w:spacing w:before="137"/>
              <w:ind w:left="108" w:right="92"/>
              <w:jc w:val="both"/>
              <w:rPr>
                <w:sz w:val="20"/>
              </w:rPr>
            </w:pPr>
            <w:r w:rsidRPr="00AA72B4">
              <w:rPr>
                <w:sz w:val="20"/>
              </w:rPr>
              <w:t>Plan ogólny gminy</w:t>
            </w:r>
          </w:p>
        </w:tc>
        <w:tc>
          <w:tcPr>
            <w:tcW w:w="3421" w:type="dxa"/>
            <w:tcBorders>
              <w:bottom w:val="single" w:sz="4" w:space="0" w:color="auto"/>
            </w:tcBorders>
          </w:tcPr>
          <w:p w14:paraId="2C71699D" w14:textId="77777777" w:rsidR="00B733A1" w:rsidRPr="00AA72B4" w:rsidRDefault="00B733A1" w:rsidP="003601CB">
            <w:pPr>
              <w:ind w:right="207"/>
              <w:jc w:val="both"/>
              <w:rPr>
                <w:sz w:val="8"/>
                <w:szCs w:val="8"/>
              </w:rPr>
            </w:pPr>
          </w:p>
          <w:p w14:paraId="15ED7E9C" w14:textId="77777777" w:rsidR="00B733A1" w:rsidRPr="00AA72B4" w:rsidRDefault="00B733A1" w:rsidP="003601CB">
            <w:pPr>
              <w:ind w:left="96" w:right="207"/>
              <w:jc w:val="both"/>
              <w:rPr>
                <w:sz w:val="20"/>
                <w:szCs w:val="20"/>
              </w:rPr>
            </w:pPr>
            <w:r w:rsidRPr="00AA72B4">
              <w:rPr>
                <w:sz w:val="20"/>
                <w:szCs w:val="20"/>
              </w:rPr>
              <w:t xml:space="preserve">Zgodnie z uchwałą nr LXXXIV/695/2023 Rady Gminy Raszyn z dnia 25 października 2023 r. wszczęto procedurę planistyczną </w:t>
            </w:r>
            <w:r w:rsidRPr="00AA72B4">
              <w:rPr>
                <w:rStyle w:val="Pogrubienie"/>
                <w:b w:val="0"/>
                <w:sz w:val="20"/>
                <w:szCs w:val="20"/>
                <w:shd w:val="clear" w:color="auto" w:fill="FFFFFF"/>
              </w:rPr>
              <w:t>w sprawie przystąpienia do sporządzenia planu ogólnego gminy Raszyn, zgodnie z wytycznymi nowelizacji ustawy o planowaniu i zagospodarowaniu przestrzennym z dnia 07 lipca 2023 r. (</w:t>
            </w:r>
            <w:r w:rsidRPr="00AA72B4">
              <w:rPr>
                <w:sz w:val="20"/>
                <w:szCs w:val="20"/>
                <w:shd w:val="clear" w:color="auto" w:fill="FFFFFF"/>
              </w:rPr>
              <w:t>Dz.U.2023.1688)</w:t>
            </w:r>
          </w:p>
          <w:p w14:paraId="531EE097" w14:textId="77777777" w:rsidR="00B733A1" w:rsidRPr="00AA72B4" w:rsidRDefault="00B733A1" w:rsidP="003601CB">
            <w:pPr>
              <w:ind w:left="379" w:right="207" w:hanging="283"/>
              <w:jc w:val="both"/>
              <w:rPr>
                <w:sz w:val="10"/>
                <w:szCs w:val="10"/>
              </w:rPr>
            </w:pPr>
          </w:p>
          <w:p w14:paraId="629AEA5A" w14:textId="77777777" w:rsidR="00B733A1" w:rsidRPr="00AA72B4" w:rsidRDefault="00B733A1" w:rsidP="003601CB">
            <w:pPr>
              <w:ind w:left="96" w:right="207"/>
              <w:jc w:val="both"/>
              <w:rPr>
                <w:spacing w:val="-3"/>
                <w:sz w:val="20"/>
                <w:szCs w:val="20"/>
              </w:rPr>
            </w:pPr>
            <w:r w:rsidRPr="00AA72B4">
              <w:rPr>
                <w:sz w:val="20"/>
                <w:szCs w:val="20"/>
              </w:rPr>
              <w:t xml:space="preserve">Tekst ww. Uchwały wraz z uzasadnieniem dostępny </w:t>
            </w:r>
            <w:r w:rsidRPr="00AA72B4">
              <w:rPr>
                <w:spacing w:val="-3"/>
                <w:sz w:val="20"/>
                <w:szCs w:val="20"/>
              </w:rPr>
              <w:t>jest na stronie internetowej Urzędu Gminy Raszyn pod adresem:</w:t>
            </w:r>
          </w:p>
          <w:p w14:paraId="6C1D754E" w14:textId="77777777" w:rsidR="00B733A1" w:rsidRPr="00AA72B4" w:rsidRDefault="00B733A1" w:rsidP="003601CB">
            <w:pPr>
              <w:ind w:left="96" w:right="207"/>
              <w:jc w:val="both"/>
              <w:rPr>
                <w:spacing w:val="-3"/>
                <w:sz w:val="10"/>
                <w:szCs w:val="10"/>
              </w:rPr>
            </w:pPr>
          </w:p>
          <w:p w14:paraId="412A1FC8" w14:textId="77777777" w:rsidR="00B733A1" w:rsidRPr="00AA72B4" w:rsidRDefault="00B733A1" w:rsidP="003601CB">
            <w:pPr>
              <w:ind w:left="96" w:right="207"/>
              <w:jc w:val="both"/>
              <w:rPr>
                <w:sz w:val="20"/>
                <w:szCs w:val="20"/>
              </w:rPr>
            </w:pPr>
            <w:r w:rsidRPr="00AA72B4">
              <w:rPr>
                <w:sz w:val="20"/>
                <w:szCs w:val="20"/>
              </w:rPr>
              <w:t>https://bip.raszyn.pl/kategorie/122-lxxxiv-sesja-rady-gminy-25-pazdziernika-2023-r/artykuly/1546-uchwala-nr-lxxxiv6952023-rady-gminy-raszyn-z-dnia-25-pazdziernika-2023-roku-w-sprawie-przystapienia-do-sporzadzania-planu-ogolnego-gminy-raszyn</w:t>
            </w:r>
          </w:p>
          <w:p w14:paraId="08120B9C" w14:textId="77777777" w:rsidR="00B733A1" w:rsidRPr="00AA72B4" w:rsidRDefault="00B733A1" w:rsidP="003601CB">
            <w:pPr>
              <w:ind w:left="96" w:right="207"/>
              <w:jc w:val="both"/>
              <w:rPr>
                <w:sz w:val="20"/>
                <w:szCs w:val="20"/>
              </w:rPr>
            </w:pPr>
          </w:p>
          <w:p w14:paraId="37540BE1" w14:textId="77777777" w:rsidR="00B733A1" w:rsidRPr="00AA72B4" w:rsidRDefault="00B733A1" w:rsidP="003601CB">
            <w:pPr>
              <w:ind w:left="96" w:right="207"/>
              <w:jc w:val="both"/>
              <w:rPr>
                <w:spacing w:val="-3"/>
                <w:sz w:val="20"/>
                <w:szCs w:val="20"/>
              </w:rPr>
            </w:pPr>
            <w:r w:rsidRPr="00AA72B4">
              <w:rPr>
                <w:spacing w:val="-3"/>
                <w:sz w:val="20"/>
                <w:szCs w:val="20"/>
              </w:rPr>
              <w:t>Na dzień sporządzenia niniejszego Prospektu Informacyjnego sporządzany jest projekt planu ogólnego wraz z dokumentami towarzyszącymi, zgodnie z etapami prac, które opisane są stronie internetowej Urzędu Gminy Raszyn pod adresem:</w:t>
            </w:r>
          </w:p>
          <w:p w14:paraId="2E589706" w14:textId="77777777" w:rsidR="00B733A1" w:rsidRPr="00AA72B4" w:rsidRDefault="00B733A1" w:rsidP="003601CB">
            <w:pPr>
              <w:ind w:left="96" w:right="207"/>
              <w:jc w:val="both"/>
              <w:rPr>
                <w:spacing w:val="-3"/>
                <w:sz w:val="20"/>
                <w:szCs w:val="20"/>
              </w:rPr>
            </w:pPr>
          </w:p>
          <w:p w14:paraId="17A68451" w14:textId="77777777" w:rsidR="00B733A1" w:rsidRPr="00AA72B4" w:rsidRDefault="00B733A1" w:rsidP="003601CB">
            <w:pPr>
              <w:ind w:left="96" w:right="207"/>
              <w:jc w:val="both"/>
              <w:rPr>
                <w:spacing w:val="-3"/>
                <w:sz w:val="20"/>
                <w:szCs w:val="20"/>
              </w:rPr>
            </w:pPr>
            <w:r w:rsidRPr="00AA72B4">
              <w:rPr>
                <w:spacing w:val="-3"/>
                <w:sz w:val="20"/>
                <w:szCs w:val="20"/>
              </w:rPr>
              <w:t>https://bip.raszyn.pl/kategorie/172-plan-ogolny/artykuly/2876-plan-ogolny?lang=PL</w:t>
            </w:r>
          </w:p>
          <w:p w14:paraId="6A2EE7AC" w14:textId="77777777" w:rsidR="00B733A1" w:rsidRPr="00AA72B4" w:rsidRDefault="00B733A1" w:rsidP="003601CB">
            <w:pPr>
              <w:ind w:right="207"/>
              <w:jc w:val="both"/>
              <w:rPr>
                <w:spacing w:val="-3"/>
                <w:sz w:val="20"/>
                <w:szCs w:val="20"/>
              </w:rPr>
            </w:pPr>
          </w:p>
          <w:p w14:paraId="247A9FEE" w14:textId="77777777" w:rsidR="00B733A1" w:rsidRPr="00AA72B4" w:rsidRDefault="00B733A1" w:rsidP="003601CB">
            <w:pPr>
              <w:ind w:left="96" w:right="207"/>
              <w:jc w:val="both"/>
              <w:rPr>
                <w:sz w:val="20"/>
                <w:szCs w:val="20"/>
              </w:rPr>
            </w:pPr>
            <w:r w:rsidRPr="00AA72B4">
              <w:rPr>
                <w:spacing w:val="-3"/>
                <w:sz w:val="20"/>
                <w:szCs w:val="20"/>
              </w:rPr>
              <w:t xml:space="preserve">Nadto, na dzień sporządzenia niniejszego prospektu informacyjnego obowiązuje Studium Uwarunkowań i kierunków zagospodarowania </w:t>
            </w:r>
            <w:r w:rsidRPr="00AA72B4">
              <w:rPr>
                <w:spacing w:val="-3"/>
                <w:sz w:val="20"/>
                <w:szCs w:val="20"/>
              </w:rPr>
              <w:lastRenderedPageBreak/>
              <w:t xml:space="preserve">przestrzennego gminy Raszyn, zgodnie z </w:t>
            </w:r>
            <w:r w:rsidRPr="00AA72B4">
              <w:rPr>
                <w:sz w:val="20"/>
                <w:szCs w:val="20"/>
              </w:rPr>
              <w:t xml:space="preserve">Uchwałą Nr </w:t>
            </w:r>
            <w:proofErr w:type="spellStart"/>
            <w:r w:rsidRPr="00AA72B4">
              <w:rPr>
                <w:sz w:val="20"/>
                <w:szCs w:val="20"/>
              </w:rPr>
              <w:t>Nr</w:t>
            </w:r>
            <w:proofErr w:type="spellEnd"/>
            <w:r w:rsidRPr="00AA72B4">
              <w:rPr>
                <w:sz w:val="20"/>
                <w:szCs w:val="20"/>
              </w:rPr>
              <w:t xml:space="preserve"> XL/590/14 Rady Gminy Raszyn z dnia 21 października 2014 roku („Studium”)</w:t>
            </w:r>
          </w:p>
          <w:p w14:paraId="0F563D43" w14:textId="77777777" w:rsidR="00B733A1" w:rsidRPr="00AA72B4" w:rsidRDefault="00B733A1" w:rsidP="003601CB">
            <w:pPr>
              <w:pStyle w:val="TableParagraph"/>
              <w:spacing w:before="137"/>
              <w:ind w:left="110" w:right="207"/>
              <w:jc w:val="both"/>
              <w:rPr>
                <w:spacing w:val="-3"/>
                <w:sz w:val="20"/>
                <w:szCs w:val="20"/>
              </w:rPr>
            </w:pPr>
            <w:r w:rsidRPr="00AA72B4">
              <w:rPr>
                <w:spacing w:val="-3"/>
                <w:sz w:val="20"/>
                <w:szCs w:val="20"/>
              </w:rPr>
              <w:t>Tekst Studium dostępny jest na stronie internetowej Urzędu Gminy Raszyn pod adresem:</w:t>
            </w:r>
          </w:p>
          <w:p w14:paraId="7A78F7F9" w14:textId="77777777" w:rsidR="00B733A1" w:rsidRPr="00AA72B4" w:rsidRDefault="00B733A1" w:rsidP="003601CB">
            <w:pPr>
              <w:pStyle w:val="TableParagraph"/>
              <w:spacing w:before="137"/>
              <w:ind w:left="110" w:right="207"/>
              <w:jc w:val="both"/>
              <w:rPr>
                <w:spacing w:val="-3"/>
                <w:sz w:val="6"/>
                <w:szCs w:val="6"/>
              </w:rPr>
            </w:pPr>
          </w:p>
          <w:p w14:paraId="0DCDF3FC" w14:textId="77777777" w:rsidR="00B733A1" w:rsidRPr="00AA72B4" w:rsidRDefault="00B733A1" w:rsidP="003601CB">
            <w:pPr>
              <w:ind w:left="96" w:right="207"/>
              <w:jc w:val="both"/>
              <w:rPr>
                <w:sz w:val="20"/>
                <w:szCs w:val="20"/>
              </w:rPr>
            </w:pPr>
            <w:r w:rsidRPr="00AA72B4">
              <w:rPr>
                <w:sz w:val="20"/>
                <w:szCs w:val="20"/>
              </w:rPr>
              <w:t>https://raszyn.pl/informator/studium-uwarunkowan-i-kierunkow-zagospodarowania-przestrzennego</w:t>
            </w:r>
          </w:p>
          <w:p w14:paraId="3115CD02" w14:textId="77777777" w:rsidR="00B733A1" w:rsidRPr="00AA72B4" w:rsidRDefault="00B733A1" w:rsidP="003601CB">
            <w:pPr>
              <w:ind w:left="96" w:right="207"/>
              <w:jc w:val="both"/>
              <w:rPr>
                <w:sz w:val="10"/>
                <w:szCs w:val="10"/>
              </w:rPr>
            </w:pPr>
          </w:p>
        </w:tc>
      </w:tr>
      <w:tr w:rsidR="00B733A1" w:rsidRPr="00AA72B4" w14:paraId="1DA20D18" w14:textId="77777777" w:rsidTr="003601CB">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8ADE7B7" w14:textId="77777777" w:rsidR="00B733A1" w:rsidRPr="00AA72B4" w:rsidRDefault="00B733A1" w:rsidP="003601CB">
            <w:pPr>
              <w:rPr>
                <w:sz w:val="2"/>
                <w:szCs w:val="2"/>
              </w:rPr>
            </w:pPr>
          </w:p>
        </w:tc>
        <w:tc>
          <w:tcPr>
            <w:tcW w:w="3418" w:type="dxa"/>
            <w:tcBorders>
              <w:left w:val="single" w:sz="4" w:space="0" w:color="auto"/>
              <w:right w:val="single" w:sz="4" w:space="0" w:color="auto"/>
            </w:tcBorders>
          </w:tcPr>
          <w:p w14:paraId="429F4A45" w14:textId="77777777" w:rsidR="00B733A1" w:rsidRPr="00AA72B4" w:rsidRDefault="00B733A1" w:rsidP="003601CB">
            <w:pPr>
              <w:pStyle w:val="TableParagraph"/>
              <w:spacing w:before="139"/>
              <w:ind w:left="108"/>
              <w:rPr>
                <w:sz w:val="20"/>
              </w:rPr>
            </w:pPr>
            <w:r w:rsidRPr="00AA72B4">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73F11D64" w14:textId="77777777" w:rsidR="00B733A1" w:rsidRPr="00AA72B4" w:rsidRDefault="00B733A1" w:rsidP="003601CB">
            <w:pPr>
              <w:ind w:left="96" w:right="207"/>
              <w:jc w:val="both"/>
              <w:rPr>
                <w:sz w:val="10"/>
                <w:szCs w:val="10"/>
              </w:rPr>
            </w:pPr>
          </w:p>
          <w:p w14:paraId="04018DDA" w14:textId="77777777" w:rsidR="00B733A1" w:rsidRPr="00AA72B4" w:rsidRDefault="00B733A1" w:rsidP="003601CB">
            <w:pPr>
              <w:ind w:left="96" w:right="207"/>
              <w:jc w:val="both"/>
              <w:rPr>
                <w:sz w:val="20"/>
                <w:szCs w:val="20"/>
              </w:rPr>
            </w:pPr>
            <w:r w:rsidRPr="00AA72B4">
              <w:rPr>
                <w:sz w:val="20"/>
                <w:szCs w:val="20"/>
              </w:rPr>
              <w:t xml:space="preserve">Miejscowy Plan Zagospodarowania Przestrzennego </w:t>
            </w:r>
            <w:r w:rsidRPr="00AA72B4">
              <w:rPr>
                <w:bCs/>
                <w:sz w:val="20"/>
                <w:szCs w:val="20"/>
              </w:rPr>
              <w:t>części terenów położonych we wsi Dawidy, Dawidy Bankowe, Łady, Podolszyn Nowy – Obszar I</w:t>
            </w:r>
            <w:r w:rsidRPr="00AA72B4">
              <w:rPr>
                <w:sz w:val="20"/>
                <w:szCs w:val="20"/>
              </w:rPr>
              <w:t xml:space="preserve">, przyjęty Uchwałą Nr </w:t>
            </w:r>
            <w:r w:rsidRPr="00AA72B4">
              <w:rPr>
                <w:iCs/>
                <w:sz w:val="20"/>
                <w:szCs w:val="20"/>
              </w:rPr>
              <w:t xml:space="preserve">LIX/984/05 </w:t>
            </w:r>
            <w:r w:rsidRPr="00AA72B4">
              <w:rPr>
                <w:sz w:val="20"/>
                <w:szCs w:val="20"/>
              </w:rPr>
              <w:t xml:space="preserve">Rady Gminy Raszyn </w:t>
            </w:r>
            <w:r w:rsidRPr="00AA72B4">
              <w:rPr>
                <w:iCs/>
                <w:sz w:val="20"/>
                <w:szCs w:val="20"/>
              </w:rPr>
              <w:t xml:space="preserve">z dnia 27 października 2005 r. </w:t>
            </w:r>
            <w:r w:rsidRPr="00AA72B4">
              <w:rPr>
                <w:sz w:val="20"/>
                <w:szCs w:val="20"/>
              </w:rPr>
              <w:t>(</w:t>
            </w:r>
            <w:proofErr w:type="spellStart"/>
            <w:r w:rsidRPr="00AA72B4">
              <w:rPr>
                <w:sz w:val="20"/>
                <w:szCs w:val="20"/>
              </w:rPr>
              <w:t>opubl</w:t>
            </w:r>
            <w:proofErr w:type="spellEnd"/>
            <w:r w:rsidRPr="00AA72B4">
              <w:rPr>
                <w:sz w:val="20"/>
                <w:szCs w:val="20"/>
              </w:rPr>
              <w:t xml:space="preserve">. Dz. Urz. Woj. </w:t>
            </w:r>
            <w:proofErr w:type="spellStart"/>
            <w:r w:rsidRPr="00AA72B4">
              <w:rPr>
                <w:sz w:val="20"/>
                <w:szCs w:val="20"/>
              </w:rPr>
              <w:t>Maz</w:t>
            </w:r>
            <w:proofErr w:type="spellEnd"/>
            <w:r w:rsidRPr="00AA72B4">
              <w:rPr>
                <w:sz w:val="20"/>
                <w:szCs w:val="20"/>
              </w:rPr>
              <w:t xml:space="preserve">. Nr 266 poz. 8713 z dnia 06 grudnia 2005 r. Data wejścia w życie: 21 grudnia 2005 r.), zmieniony Uchwałą Nr </w:t>
            </w:r>
            <w:r w:rsidRPr="00AA72B4">
              <w:rPr>
                <w:color w:val="000000"/>
                <w:sz w:val="20"/>
                <w:szCs w:val="20"/>
              </w:rPr>
              <w:t xml:space="preserve">XII/174/07 </w:t>
            </w:r>
            <w:r w:rsidRPr="00AA72B4">
              <w:rPr>
                <w:sz w:val="20"/>
                <w:szCs w:val="20"/>
              </w:rPr>
              <w:t xml:space="preserve">Rady Gminy Raszyn </w:t>
            </w:r>
            <w:r w:rsidRPr="00AA72B4">
              <w:rPr>
                <w:color w:val="000000"/>
                <w:sz w:val="20"/>
                <w:szCs w:val="20"/>
              </w:rPr>
              <w:t>z dnia 20 września 2007 r. (</w:t>
            </w:r>
            <w:proofErr w:type="spellStart"/>
            <w:r w:rsidRPr="00AA72B4">
              <w:rPr>
                <w:color w:val="000000"/>
                <w:sz w:val="20"/>
                <w:szCs w:val="20"/>
              </w:rPr>
              <w:t>opubl</w:t>
            </w:r>
            <w:proofErr w:type="spellEnd"/>
            <w:r w:rsidRPr="00AA72B4">
              <w:rPr>
                <w:color w:val="000000"/>
                <w:sz w:val="20"/>
                <w:szCs w:val="20"/>
              </w:rPr>
              <w:t xml:space="preserve">. Dz. Urz. Woj. </w:t>
            </w:r>
            <w:proofErr w:type="spellStart"/>
            <w:r w:rsidRPr="00AA72B4">
              <w:rPr>
                <w:color w:val="000000"/>
                <w:sz w:val="20"/>
                <w:szCs w:val="20"/>
              </w:rPr>
              <w:t>Maz</w:t>
            </w:r>
            <w:proofErr w:type="spellEnd"/>
            <w:r w:rsidRPr="00AA72B4">
              <w:rPr>
                <w:color w:val="000000"/>
                <w:sz w:val="20"/>
                <w:szCs w:val="20"/>
              </w:rPr>
              <w:t>. Nr 241 poz. 6975 z dnia 25.11.2007 r.</w:t>
            </w:r>
            <w:r w:rsidRPr="00AA72B4">
              <w:rPr>
                <w:sz w:val="20"/>
                <w:szCs w:val="20"/>
              </w:rPr>
              <w:t xml:space="preserve"> Data wejścia w życie: </w:t>
            </w:r>
            <w:r w:rsidRPr="00AA72B4">
              <w:rPr>
                <w:color w:val="000000"/>
                <w:sz w:val="20"/>
                <w:szCs w:val="20"/>
              </w:rPr>
              <w:t xml:space="preserve">26.12.2007r.), oraz zmieniony Uchwałą nr XLI/451/13 </w:t>
            </w:r>
            <w:r w:rsidRPr="00AA72B4">
              <w:rPr>
                <w:sz w:val="20"/>
                <w:szCs w:val="20"/>
              </w:rPr>
              <w:t xml:space="preserve">Rady Gminy Raszyn </w:t>
            </w:r>
            <w:r w:rsidRPr="00AA72B4">
              <w:rPr>
                <w:color w:val="000000"/>
                <w:sz w:val="20"/>
                <w:szCs w:val="20"/>
              </w:rPr>
              <w:t>z dnia 26 września 2013 r. (</w:t>
            </w:r>
            <w:proofErr w:type="spellStart"/>
            <w:r w:rsidRPr="00AA72B4">
              <w:rPr>
                <w:color w:val="000000"/>
                <w:sz w:val="20"/>
                <w:szCs w:val="20"/>
              </w:rPr>
              <w:t>opubl</w:t>
            </w:r>
            <w:proofErr w:type="spellEnd"/>
            <w:r w:rsidRPr="00AA72B4">
              <w:rPr>
                <w:color w:val="000000"/>
                <w:sz w:val="20"/>
                <w:szCs w:val="20"/>
              </w:rPr>
              <w:t xml:space="preserve">. Dz. Urz. Woj. </w:t>
            </w:r>
            <w:proofErr w:type="spellStart"/>
            <w:r w:rsidRPr="00AA72B4">
              <w:rPr>
                <w:color w:val="000000"/>
                <w:sz w:val="20"/>
                <w:szCs w:val="20"/>
              </w:rPr>
              <w:t>Maz</w:t>
            </w:r>
            <w:proofErr w:type="spellEnd"/>
            <w:r w:rsidRPr="00AA72B4">
              <w:rPr>
                <w:color w:val="000000"/>
                <w:sz w:val="20"/>
                <w:szCs w:val="20"/>
              </w:rPr>
              <w:t>. z dnia 23.10.2013 r. poz. 10595</w:t>
            </w:r>
            <w:r w:rsidRPr="00AA72B4">
              <w:rPr>
                <w:sz w:val="20"/>
                <w:szCs w:val="20"/>
              </w:rPr>
              <w:t xml:space="preserve">. Data wejścia w życie: </w:t>
            </w:r>
            <w:r w:rsidRPr="00AA72B4">
              <w:rPr>
                <w:color w:val="000000"/>
                <w:sz w:val="20"/>
                <w:szCs w:val="20"/>
              </w:rPr>
              <w:t>11.10.2013 r.)</w:t>
            </w:r>
            <w:r w:rsidRPr="00AA72B4">
              <w:rPr>
                <w:sz w:val="20"/>
                <w:szCs w:val="20"/>
              </w:rPr>
              <w:t xml:space="preserve"> („</w:t>
            </w:r>
            <w:r w:rsidRPr="00AA72B4">
              <w:rPr>
                <w:b/>
                <w:sz w:val="20"/>
                <w:szCs w:val="20"/>
              </w:rPr>
              <w:t>MPZP</w:t>
            </w:r>
            <w:r w:rsidRPr="00AA72B4">
              <w:rPr>
                <w:sz w:val="20"/>
                <w:szCs w:val="20"/>
              </w:rPr>
              <w:t>”)</w:t>
            </w:r>
          </w:p>
          <w:p w14:paraId="4AAB95DF"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ww. Uchwały </w:t>
            </w:r>
            <w:proofErr w:type="spellStart"/>
            <w:r w:rsidRPr="00AA72B4">
              <w:rPr>
                <w:sz w:val="20"/>
                <w:szCs w:val="20"/>
              </w:rPr>
              <w:t>ws</w:t>
            </w:r>
            <w:proofErr w:type="spellEnd"/>
            <w:r w:rsidRPr="00AA72B4">
              <w:rPr>
                <w:sz w:val="20"/>
                <w:szCs w:val="20"/>
              </w:rPr>
              <w:t xml:space="preserve">. MPZP oraz ustaleń MPZP dostępna </w:t>
            </w:r>
            <w:r w:rsidRPr="00AA72B4">
              <w:rPr>
                <w:spacing w:val="-3"/>
                <w:sz w:val="20"/>
                <w:szCs w:val="20"/>
              </w:rPr>
              <w:t>na stronie internetowej Systemu Informacji Przestrzennej pod adresem:</w:t>
            </w:r>
          </w:p>
          <w:p w14:paraId="33A17643"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5442B18B" w14:textId="77777777" w:rsidR="00B733A1" w:rsidRPr="00AA72B4" w:rsidRDefault="00B733A1" w:rsidP="003601CB">
            <w:pPr>
              <w:ind w:left="96" w:right="207"/>
              <w:jc w:val="both"/>
              <w:rPr>
                <w:sz w:val="20"/>
                <w:szCs w:val="20"/>
              </w:rPr>
            </w:pPr>
          </w:p>
        </w:tc>
      </w:tr>
      <w:tr w:rsidR="00B733A1" w:rsidRPr="00AA72B4" w14:paraId="465F3C2D" w14:textId="77777777" w:rsidTr="003601C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6CDD2543" w14:textId="77777777" w:rsidR="00B733A1" w:rsidRPr="00AA72B4" w:rsidRDefault="00B733A1" w:rsidP="003601CB">
            <w:pPr>
              <w:rPr>
                <w:sz w:val="2"/>
                <w:szCs w:val="2"/>
              </w:rPr>
            </w:pPr>
          </w:p>
        </w:tc>
        <w:tc>
          <w:tcPr>
            <w:tcW w:w="3418" w:type="dxa"/>
            <w:tcBorders>
              <w:left w:val="single" w:sz="4" w:space="0" w:color="auto"/>
            </w:tcBorders>
          </w:tcPr>
          <w:p w14:paraId="7AEB697B" w14:textId="77777777" w:rsidR="00B733A1" w:rsidRPr="00AA72B4" w:rsidRDefault="00B733A1" w:rsidP="003601CB">
            <w:pPr>
              <w:pStyle w:val="TableParagraph"/>
              <w:spacing w:before="137"/>
              <w:ind w:left="108"/>
              <w:rPr>
                <w:sz w:val="20"/>
              </w:rPr>
            </w:pPr>
            <w:r w:rsidRPr="00AA72B4">
              <w:rPr>
                <w:sz w:val="20"/>
              </w:rPr>
              <w:t>Miejscowy plan odbudowy</w:t>
            </w:r>
          </w:p>
        </w:tc>
        <w:tc>
          <w:tcPr>
            <w:tcW w:w="3421" w:type="dxa"/>
            <w:tcBorders>
              <w:top w:val="single" w:sz="4" w:space="0" w:color="auto"/>
            </w:tcBorders>
            <w:vAlign w:val="center"/>
          </w:tcPr>
          <w:p w14:paraId="343A947D" w14:textId="77777777" w:rsidR="00B733A1" w:rsidRPr="00AA72B4" w:rsidRDefault="00B733A1" w:rsidP="003601CB">
            <w:pPr>
              <w:ind w:left="96"/>
              <w:rPr>
                <w:sz w:val="20"/>
                <w:szCs w:val="20"/>
              </w:rPr>
            </w:pPr>
            <w:r w:rsidRPr="00AA72B4">
              <w:rPr>
                <w:sz w:val="20"/>
                <w:szCs w:val="20"/>
              </w:rPr>
              <w:t>Nie dotyczy</w:t>
            </w:r>
          </w:p>
        </w:tc>
      </w:tr>
      <w:tr w:rsidR="00B733A1" w:rsidRPr="00AA72B4" w14:paraId="2D4E80C7" w14:textId="77777777" w:rsidTr="003601CB">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E94701A" w14:textId="77777777" w:rsidR="00B733A1" w:rsidRPr="00AA72B4" w:rsidRDefault="00B733A1" w:rsidP="003601CB">
            <w:pPr>
              <w:rPr>
                <w:sz w:val="2"/>
                <w:szCs w:val="2"/>
              </w:rPr>
            </w:pPr>
          </w:p>
        </w:tc>
        <w:tc>
          <w:tcPr>
            <w:tcW w:w="3418" w:type="dxa"/>
            <w:tcBorders>
              <w:left w:val="single" w:sz="4" w:space="0" w:color="auto"/>
            </w:tcBorders>
          </w:tcPr>
          <w:p w14:paraId="2F9D628C" w14:textId="77777777" w:rsidR="00B733A1" w:rsidRPr="00AA72B4" w:rsidRDefault="00B733A1" w:rsidP="003601CB">
            <w:pPr>
              <w:pStyle w:val="TableParagraph"/>
              <w:spacing w:before="137"/>
              <w:ind w:left="108"/>
              <w:rPr>
                <w:sz w:val="20"/>
              </w:rPr>
            </w:pPr>
            <w:r w:rsidRPr="00AA72B4">
              <w:rPr>
                <w:sz w:val="20"/>
              </w:rPr>
              <w:t>Inne</w:t>
            </w:r>
            <w:r w:rsidRPr="00AA72B4">
              <w:rPr>
                <w:sz w:val="20"/>
                <w:vertAlign w:val="superscript"/>
              </w:rPr>
              <w:t>4)</w:t>
            </w:r>
          </w:p>
        </w:tc>
        <w:tc>
          <w:tcPr>
            <w:tcW w:w="3421" w:type="dxa"/>
            <w:tcBorders>
              <w:top w:val="nil"/>
            </w:tcBorders>
            <w:vAlign w:val="center"/>
          </w:tcPr>
          <w:p w14:paraId="43DA6B2D" w14:textId="77777777" w:rsidR="00B733A1" w:rsidRPr="00AA72B4" w:rsidRDefault="00B733A1" w:rsidP="003601CB">
            <w:pPr>
              <w:ind w:left="96"/>
              <w:rPr>
                <w:sz w:val="20"/>
                <w:szCs w:val="20"/>
              </w:rPr>
            </w:pPr>
            <w:r w:rsidRPr="00AA72B4">
              <w:rPr>
                <w:sz w:val="20"/>
                <w:szCs w:val="20"/>
              </w:rPr>
              <w:t>Nie dotyczy</w:t>
            </w:r>
          </w:p>
        </w:tc>
      </w:tr>
      <w:tr w:rsidR="00B733A1" w:rsidRPr="00AA72B4" w14:paraId="0FA3BFDB" w14:textId="77777777" w:rsidTr="003601CB">
        <w:trPr>
          <w:trHeight w:val="1335"/>
        </w:trPr>
        <w:tc>
          <w:tcPr>
            <w:tcW w:w="2811" w:type="dxa"/>
            <w:vMerge w:val="restart"/>
            <w:tcBorders>
              <w:top w:val="single" w:sz="4" w:space="0" w:color="auto"/>
            </w:tcBorders>
            <w:shd w:val="clear" w:color="auto" w:fill="F3F3F3"/>
          </w:tcPr>
          <w:p w14:paraId="37AF2D8E" w14:textId="77777777" w:rsidR="00B733A1" w:rsidRPr="00AA72B4" w:rsidRDefault="00B733A1" w:rsidP="003601CB">
            <w:pPr>
              <w:pStyle w:val="TableParagraph"/>
              <w:spacing w:before="137"/>
              <w:ind w:left="107" w:right="330"/>
              <w:rPr>
                <w:sz w:val="20"/>
              </w:rPr>
            </w:pPr>
            <w:r w:rsidRPr="00AA72B4">
              <w:rPr>
                <w:sz w:val="20"/>
              </w:rPr>
              <w:t>Ustalenia obowiązującego miejscowego planu zagospodarowania przestrzennego dla terenu objętego przedsięwzięciem deweloperskim lub zadaniem inwestycyjnym</w:t>
            </w:r>
          </w:p>
        </w:tc>
        <w:tc>
          <w:tcPr>
            <w:tcW w:w="3418" w:type="dxa"/>
          </w:tcPr>
          <w:p w14:paraId="56738391" w14:textId="77777777" w:rsidR="00B733A1" w:rsidRPr="00AA72B4" w:rsidRDefault="00B733A1" w:rsidP="003601CB">
            <w:pPr>
              <w:pStyle w:val="TableParagraph"/>
              <w:spacing w:before="137"/>
              <w:ind w:left="108"/>
              <w:rPr>
                <w:sz w:val="20"/>
              </w:rPr>
            </w:pPr>
            <w:r w:rsidRPr="00AA72B4">
              <w:rPr>
                <w:sz w:val="20"/>
              </w:rPr>
              <w:t>Przeznaczenie terenu</w:t>
            </w:r>
          </w:p>
        </w:tc>
        <w:tc>
          <w:tcPr>
            <w:tcW w:w="3421" w:type="dxa"/>
            <w:vAlign w:val="center"/>
          </w:tcPr>
          <w:p w14:paraId="288B297E" w14:textId="77777777" w:rsidR="00B733A1" w:rsidRPr="00AA72B4" w:rsidRDefault="00B733A1" w:rsidP="003601CB">
            <w:pPr>
              <w:pStyle w:val="TableParagraph"/>
              <w:ind w:left="96" w:right="207"/>
              <w:jc w:val="both"/>
              <w:rPr>
                <w:sz w:val="20"/>
                <w:szCs w:val="20"/>
              </w:rPr>
            </w:pPr>
          </w:p>
          <w:p w14:paraId="7DC39C1D" w14:textId="77777777" w:rsidR="00B733A1" w:rsidRPr="00AA72B4" w:rsidRDefault="00B733A1" w:rsidP="003601CB">
            <w:pPr>
              <w:pStyle w:val="TableParagraph"/>
              <w:ind w:left="96" w:right="207"/>
              <w:jc w:val="both"/>
              <w:rPr>
                <w:b/>
                <w:sz w:val="20"/>
                <w:szCs w:val="20"/>
              </w:rPr>
            </w:pPr>
            <w:r w:rsidRPr="00AA72B4">
              <w:rPr>
                <w:sz w:val="20"/>
                <w:szCs w:val="20"/>
              </w:rPr>
              <w:t xml:space="preserve">Działki </w:t>
            </w:r>
            <w:proofErr w:type="spellStart"/>
            <w:r w:rsidRPr="00AA72B4">
              <w:rPr>
                <w:sz w:val="20"/>
                <w:szCs w:val="20"/>
              </w:rPr>
              <w:t>ewid</w:t>
            </w:r>
            <w:proofErr w:type="spellEnd"/>
            <w:r w:rsidRPr="00AA72B4">
              <w:rPr>
                <w:sz w:val="20"/>
                <w:szCs w:val="20"/>
              </w:rPr>
              <w:t>. nr 44/</w:t>
            </w:r>
            <w:r>
              <w:rPr>
                <w:sz w:val="20"/>
                <w:szCs w:val="20"/>
              </w:rPr>
              <w:t xml:space="preserve">22 oraz 44/23 </w:t>
            </w:r>
            <w:r w:rsidRPr="00AA72B4">
              <w:rPr>
                <w:sz w:val="20"/>
                <w:szCs w:val="20"/>
              </w:rPr>
              <w:t xml:space="preserve">leżą na terenie oznaczonym symbolem: </w:t>
            </w:r>
            <w:r w:rsidRPr="00AA72B4">
              <w:rPr>
                <w:b/>
                <w:sz w:val="20"/>
                <w:szCs w:val="20"/>
              </w:rPr>
              <w:t>MN</w:t>
            </w:r>
            <w:r w:rsidRPr="00AA72B4">
              <w:rPr>
                <w:sz w:val="20"/>
                <w:szCs w:val="20"/>
              </w:rPr>
              <w:t xml:space="preserve"> przeznaczonym pod zabudowę mieszkaniową jednorodzinną</w:t>
            </w:r>
          </w:p>
          <w:p w14:paraId="54490077" w14:textId="77777777" w:rsidR="00B733A1" w:rsidRPr="00AA72B4" w:rsidRDefault="00B733A1" w:rsidP="003601CB">
            <w:pPr>
              <w:pStyle w:val="TableParagraph"/>
              <w:ind w:left="96" w:right="207"/>
              <w:jc w:val="both"/>
              <w:rPr>
                <w:sz w:val="20"/>
                <w:szCs w:val="20"/>
              </w:rPr>
            </w:pPr>
          </w:p>
        </w:tc>
      </w:tr>
      <w:tr w:rsidR="00B733A1" w:rsidRPr="00AA72B4" w14:paraId="762CCBB5" w14:textId="77777777" w:rsidTr="003601CB">
        <w:trPr>
          <w:trHeight w:val="720"/>
        </w:trPr>
        <w:tc>
          <w:tcPr>
            <w:tcW w:w="2811" w:type="dxa"/>
            <w:vMerge/>
            <w:tcBorders>
              <w:top w:val="nil"/>
            </w:tcBorders>
            <w:shd w:val="clear" w:color="auto" w:fill="F3F3F3"/>
          </w:tcPr>
          <w:p w14:paraId="1803FA3F" w14:textId="77777777" w:rsidR="00B733A1" w:rsidRPr="00AA72B4" w:rsidRDefault="00B733A1" w:rsidP="003601CB">
            <w:pPr>
              <w:rPr>
                <w:sz w:val="2"/>
                <w:szCs w:val="2"/>
              </w:rPr>
            </w:pPr>
          </w:p>
        </w:tc>
        <w:tc>
          <w:tcPr>
            <w:tcW w:w="3418" w:type="dxa"/>
          </w:tcPr>
          <w:p w14:paraId="6BA3F383" w14:textId="77777777" w:rsidR="00B733A1" w:rsidRPr="00AA72B4" w:rsidRDefault="00B733A1" w:rsidP="003601CB">
            <w:pPr>
              <w:pStyle w:val="TableParagraph"/>
              <w:spacing w:before="137"/>
              <w:ind w:left="108" w:right="97"/>
              <w:rPr>
                <w:sz w:val="20"/>
              </w:rPr>
            </w:pPr>
            <w:r w:rsidRPr="00AA72B4">
              <w:rPr>
                <w:sz w:val="20"/>
              </w:rPr>
              <w:t>Maksymalna intensywność zabudowy</w:t>
            </w:r>
          </w:p>
        </w:tc>
        <w:tc>
          <w:tcPr>
            <w:tcW w:w="3421" w:type="dxa"/>
            <w:vAlign w:val="center"/>
          </w:tcPr>
          <w:p w14:paraId="0BC1E460" w14:textId="77777777" w:rsidR="00B733A1" w:rsidRPr="00AA72B4" w:rsidRDefault="00B733A1" w:rsidP="003601C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2862ED0D" w14:textId="77777777" w:rsidR="00B733A1" w:rsidRPr="00AA72B4" w:rsidRDefault="00B733A1" w:rsidP="003601CB">
            <w:pPr>
              <w:widowControl/>
              <w:autoSpaceDE/>
              <w:autoSpaceDN/>
              <w:ind w:right="207"/>
              <w:jc w:val="both"/>
              <w:rPr>
                <w:color w:val="000000"/>
                <w:sz w:val="20"/>
                <w:szCs w:val="20"/>
                <w:lang w:eastAsia="pl-PL"/>
              </w:rPr>
            </w:pPr>
          </w:p>
        </w:tc>
      </w:tr>
      <w:tr w:rsidR="00B733A1" w:rsidRPr="00AA72B4" w14:paraId="46DE60CC" w14:textId="77777777" w:rsidTr="003601CB">
        <w:trPr>
          <w:trHeight w:val="786"/>
        </w:trPr>
        <w:tc>
          <w:tcPr>
            <w:tcW w:w="2811" w:type="dxa"/>
            <w:vMerge/>
            <w:tcBorders>
              <w:top w:val="nil"/>
            </w:tcBorders>
            <w:shd w:val="clear" w:color="auto" w:fill="F3F3F3"/>
          </w:tcPr>
          <w:p w14:paraId="2F8FE39A" w14:textId="77777777" w:rsidR="00B733A1" w:rsidRPr="00AA72B4" w:rsidRDefault="00B733A1" w:rsidP="003601CB">
            <w:pPr>
              <w:rPr>
                <w:sz w:val="2"/>
                <w:szCs w:val="2"/>
              </w:rPr>
            </w:pPr>
          </w:p>
        </w:tc>
        <w:tc>
          <w:tcPr>
            <w:tcW w:w="3418" w:type="dxa"/>
          </w:tcPr>
          <w:p w14:paraId="3E1B66BC" w14:textId="77777777" w:rsidR="00B733A1" w:rsidRPr="00AA72B4" w:rsidRDefault="00B733A1" w:rsidP="003601CB">
            <w:pPr>
              <w:pStyle w:val="TableParagraph"/>
              <w:spacing w:before="137"/>
              <w:ind w:left="108" w:right="97"/>
              <w:rPr>
                <w:sz w:val="20"/>
              </w:rPr>
            </w:pPr>
            <w:r w:rsidRPr="00AA72B4">
              <w:rPr>
                <w:sz w:val="20"/>
              </w:rPr>
              <w:t xml:space="preserve">Maksymalna i minimalna nadziemna intensywność zabudowy </w:t>
            </w:r>
          </w:p>
        </w:tc>
        <w:tc>
          <w:tcPr>
            <w:tcW w:w="3421" w:type="dxa"/>
            <w:vAlign w:val="center"/>
          </w:tcPr>
          <w:p w14:paraId="3C410154" w14:textId="77777777" w:rsidR="00B733A1" w:rsidRPr="00AA72B4" w:rsidRDefault="00B733A1" w:rsidP="003601C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24DCD4D9" w14:textId="77777777" w:rsidR="00B733A1" w:rsidRPr="00AA72B4" w:rsidRDefault="00B733A1" w:rsidP="003601CB">
            <w:pPr>
              <w:widowControl/>
              <w:autoSpaceDE/>
              <w:autoSpaceDN/>
              <w:ind w:left="96" w:right="207"/>
              <w:jc w:val="both"/>
              <w:rPr>
                <w:color w:val="000000"/>
                <w:sz w:val="20"/>
                <w:szCs w:val="20"/>
                <w:lang w:eastAsia="pl-PL"/>
              </w:rPr>
            </w:pPr>
          </w:p>
        </w:tc>
      </w:tr>
      <w:tr w:rsidR="00B733A1" w:rsidRPr="00AA72B4" w14:paraId="1B6108E6" w14:textId="77777777" w:rsidTr="003601CB">
        <w:trPr>
          <w:trHeight w:val="646"/>
        </w:trPr>
        <w:tc>
          <w:tcPr>
            <w:tcW w:w="2811" w:type="dxa"/>
            <w:vMerge/>
            <w:tcBorders>
              <w:top w:val="nil"/>
            </w:tcBorders>
            <w:shd w:val="clear" w:color="auto" w:fill="F3F3F3"/>
          </w:tcPr>
          <w:p w14:paraId="5C345563" w14:textId="77777777" w:rsidR="00B733A1" w:rsidRPr="00AA72B4" w:rsidRDefault="00B733A1" w:rsidP="003601CB">
            <w:pPr>
              <w:rPr>
                <w:sz w:val="2"/>
                <w:szCs w:val="2"/>
              </w:rPr>
            </w:pPr>
          </w:p>
        </w:tc>
        <w:tc>
          <w:tcPr>
            <w:tcW w:w="3418" w:type="dxa"/>
          </w:tcPr>
          <w:p w14:paraId="5EBCAAA7" w14:textId="77777777" w:rsidR="00B733A1" w:rsidRPr="00AA72B4" w:rsidRDefault="00B733A1" w:rsidP="003601CB">
            <w:pPr>
              <w:pStyle w:val="TableParagraph"/>
              <w:spacing w:before="137"/>
              <w:ind w:left="108"/>
              <w:rPr>
                <w:sz w:val="20"/>
              </w:rPr>
            </w:pPr>
            <w:r w:rsidRPr="00AA72B4">
              <w:rPr>
                <w:sz w:val="20"/>
              </w:rPr>
              <w:t>Maksymalna powierzchnia zabudowy</w:t>
            </w:r>
          </w:p>
        </w:tc>
        <w:tc>
          <w:tcPr>
            <w:tcW w:w="3421" w:type="dxa"/>
            <w:vAlign w:val="center"/>
          </w:tcPr>
          <w:p w14:paraId="06EBB3E5" w14:textId="77777777" w:rsidR="00B733A1" w:rsidRPr="00AA72B4" w:rsidRDefault="00B733A1" w:rsidP="003601CB">
            <w:pPr>
              <w:widowControl/>
              <w:autoSpaceDE/>
              <w:autoSpaceDN/>
              <w:ind w:left="96" w:right="207"/>
              <w:jc w:val="both"/>
              <w:rPr>
                <w:color w:val="000000"/>
                <w:sz w:val="20"/>
                <w:szCs w:val="20"/>
                <w:lang w:eastAsia="pl-PL"/>
              </w:rPr>
            </w:pPr>
            <w:r w:rsidRPr="00AA72B4">
              <w:rPr>
                <w:sz w:val="20"/>
                <w:szCs w:val="20"/>
              </w:rPr>
              <w:t>Nie określono.</w:t>
            </w:r>
          </w:p>
        </w:tc>
      </w:tr>
      <w:tr w:rsidR="00B733A1" w:rsidRPr="00AA72B4" w14:paraId="5D37AAC6" w14:textId="77777777" w:rsidTr="003601CB">
        <w:trPr>
          <w:trHeight w:val="1397"/>
        </w:trPr>
        <w:tc>
          <w:tcPr>
            <w:tcW w:w="2811" w:type="dxa"/>
            <w:vMerge/>
            <w:tcBorders>
              <w:top w:val="nil"/>
            </w:tcBorders>
            <w:shd w:val="clear" w:color="auto" w:fill="F3F3F3"/>
          </w:tcPr>
          <w:p w14:paraId="749F1593" w14:textId="77777777" w:rsidR="00B733A1" w:rsidRPr="00AA72B4" w:rsidRDefault="00B733A1" w:rsidP="003601CB">
            <w:pPr>
              <w:rPr>
                <w:sz w:val="2"/>
                <w:szCs w:val="2"/>
              </w:rPr>
            </w:pPr>
          </w:p>
        </w:tc>
        <w:tc>
          <w:tcPr>
            <w:tcW w:w="3418" w:type="dxa"/>
          </w:tcPr>
          <w:p w14:paraId="160BA72F" w14:textId="77777777" w:rsidR="00B733A1" w:rsidRPr="00AA72B4" w:rsidRDefault="00B733A1" w:rsidP="003601CB">
            <w:pPr>
              <w:pStyle w:val="TableParagraph"/>
              <w:spacing w:before="137"/>
              <w:ind w:left="108"/>
              <w:rPr>
                <w:sz w:val="20"/>
              </w:rPr>
            </w:pPr>
            <w:r w:rsidRPr="00AA72B4">
              <w:rPr>
                <w:sz w:val="20"/>
              </w:rPr>
              <w:t>Maksymalna wysokość zabudowy</w:t>
            </w:r>
          </w:p>
        </w:tc>
        <w:tc>
          <w:tcPr>
            <w:tcW w:w="3421" w:type="dxa"/>
            <w:vAlign w:val="center"/>
          </w:tcPr>
          <w:p w14:paraId="58197670" w14:textId="77777777" w:rsidR="00B733A1" w:rsidRPr="00AA72B4" w:rsidRDefault="00B733A1" w:rsidP="003601CB">
            <w:pPr>
              <w:pStyle w:val="TableParagraph"/>
              <w:ind w:left="96" w:right="207"/>
              <w:jc w:val="both"/>
              <w:rPr>
                <w:sz w:val="6"/>
                <w:szCs w:val="6"/>
              </w:rPr>
            </w:pPr>
          </w:p>
          <w:p w14:paraId="63E181A6" w14:textId="77777777" w:rsidR="00B733A1" w:rsidRPr="00AA72B4" w:rsidRDefault="00B733A1" w:rsidP="003601CB">
            <w:pPr>
              <w:pStyle w:val="TableParagraph"/>
              <w:ind w:left="96" w:right="207"/>
              <w:jc w:val="both"/>
              <w:rPr>
                <w:sz w:val="20"/>
                <w:szCs w:val="20"/>
              </w:rPr>
            </w:pPr>
            <w:r w:rsidRPr="00AA72B4">
              <w:rPr>
                <w:sz w:val="20"/>
                <w:szCs w:val="20"/>
              </w:rPr>
              <w:t>Maksymalna wysokość zabudowy: 3 kondygnacje naziemne, 12m do kalenicy dachu dwuspadowego dla budynków mieszkalnych, nie więcej niż 4,5m dla garaży oraz nie więcej niż 8m dla budynków gosp. oraz nie więcej niż 8m dla budynków gospodarczych zabudowy zagrodowej</w:t>
            </w:r>
          </w:p>
        </w:tc>
      </w:tr>
      <w:tr w:rsidR="00B733A1" w:rsidRPr="00AA72B4" w14:paraId="50430195" w14:textId="77777777" w:rsidTr="003601CB">
        <w:trPr>
          <w:trHeight w:val="844"/>
        </w:trPr>
        <w:tc>
          <w:tcPr>
            <w:tcW w:w="2811" w:type="dxa"/>
            <w:vMerge/>
            <w:tcBorders>
              <w:top w:val="nil"/>
            </w:tcBorders>
            <w:shd w:val="clear" w:color="auto" w:fill="F3F3F3"/>
          </w:tcPr>
          <w:p w14:paraId="3B9F563B" w14:textId="77777777" w:rsidR="00B733A1" w:rsidRPr="00AA72B4" w:rsidRDefault="00B733A1" w:rsidP="003601CB">
            <w:pPr>
              <w:rPr>
                <w:sz w:val="2"/>
                <w:szCs w:val="2"/>
              </w:rPr>
            </w:pPr>
          </w:p>
        </w:tc>
        <w:tc>
          <w:tcPr>
            <w:tcW w:w="3418" w:type="dxa"/>
          </w:tcPr>
          <w:p w14:paraId="6ABBE947" w14:textId="77777777" w:rsidR="00B733A1" w:rsidRPr="00AA72B4" w:rsidRDefault="00B733A1" w:rsidP="003601C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45F12C73" w14:textId="77777777" w:rsidR="00B733A1" w:rsidRPr="00AA72B4" w:rsidRDefault="00B733A1" w:rsidP="003601CB">
            <w:pPr>
              <w:pStyle w:val="TableParagraph"/>
              <w:ind w:left="96" w:right="207"/>
              <w:jc w:val="both"/>
              <w:rPr>
                <w:sz w:val="20"/>
                <w:szCs w:val="20"/>
              </w:rPr>
            </w:pPr>
            <w:r w:rsidRPr="00AA72B4">
              <w:rPr>
                <w:sz w:val="20"/>
                <w:szCs w:val="20"/>
              </w:rPr>
              <w:t>Wg obowiązującego MPZP minimalna powierzchnia biologicznie czynna wynosi: 50% pow. działki budowlanej</w:t>
            </w:r>
          </w:p>
        </w:tc>
      </w:tr>
      <w:tr w:rsidR="00B733A1" w:rsidRPr="00AA72B4" w14:paraId="6B7839B9" w14:textId="77777777" w:rsidTr="003601CB">
        <w:trPr>
          <w:trHeight w:val="848"/>
        </w:trPr>
        <w:tc>
          <w:tcPr>
            <w:tcW w:w="2811" w:type="dxa"/>
            <w:vMerge/>
            <w:tcBorders>
              <w:top w:val="nil"/>
            </w:tcBorders>
            <w:shd w:val="clear" w:color="auto" w:fill="F3F3F3"/>
          </w:tcPr>
          <w:p w14:paraId="35A087BF" w14:textId="77777777" w:rsidR="00B733A1" w:rsidRPr="00AA72B4" w:rsidRDefault="00B733A1" w:rsidP="003601CB">
            <w:pPr>
              <w:rPr>
                <w:sz w:val="2"/>
                <w:szCs w:val="2"/>
              </w:rPr>
            </w:pPr>
          </w:p>
        </w:tc>
        <w:tc>
          <w:tcPr>
            <w:tcW w:w="3418" w:type="dxa"/>
          </w:tcPr>
          <w:p w14:paraId="6A848353" w14:textId="77777777" w:rsidR="00B733A1" w:rsidRPr="00AA72B4" w:rsidRDefault="00B733A1" w:rsidP="003601CB">
            <w:pPr>
              <w:pStyle w:val="TableParagraph"/>
              <w:spacing w:before="137"/>
              <w:ind w:left="108"/>
              <w:rPr>
                <w:sz w:val="20"/>
              </w:rPr>
            </w:pPr>
            <w:r w:rsidRPr="00AA72B4">
              <w:rPr>
                <w:sz w:val="20"/>
              </w:rPr>
              <w:t>Minimalna liczba miejsc do parkowania</w:t>
            </w:r>
          </w:p>
        </w:tc>
        <w:tc>
          <w:tcPr>
            <w:tcW w:w="3421" w:type="dxa"/>
            <w:vAlign w:val="center"/>
          </w:tcPr>
          <w:p w14:paraId="78AEF84A" w14:textId="77777777" w:rsidR="00B733A1" w:rsidRPr="00AA72B4" w:rsidRDefault="00B733A1" w:rsidP="003601CB">
            <w:pPr>
              <w:pStyle w:val="TableParagraph"/>
              <w:ind w:left="96" w:right="207"/>
              <w:jc w:val="both"/>
              <w:rPr>
                <w:sz w:val="20"/>
                <w:szCs w:val="20"/>
              </w:rPr>
            </w:pPr>
            <w:r w:rsidRPr="00AA72B4">
              <w:rPr>
                <w:sz w:val="20"/>
                <w:szCs w:val="20"/>
              </w:rPr>
              <w:t>Minimum 2 miejsca postojowe na 1 dom w zabudowie mieszkaniowej jednorodzinnej</w:t>
            </w:r>
          </w:p>
        </w:tc>
      </w:tr>
      <w:tr w:rsidR="00B733A1" w:rsidRPr="00AA72B4" w14:paraId="0713188A" w14:textId="77777777" w:rsidTr="003601CB">
        <w:trPr>
          <w:trHeight w:val="1545"/>
        </w:trPr>
        <w:tc>
          <w:tcPr>
            <w:tcW w:w="2811" w:type="dxa"/>
            <w:vMerge/>
            <w:tcBorders>
              <w:top w:val="nil"/>
            </w:tcBorders>
            <w:shd w:val="clear" w:color="auto" w:fill="F3F3F3"/>
          </w:tcPr>
          <w:p w14:paraId="7E4B5E5F" w14:textId="77777777" w:rsidR="00B733A1" w:rsidRPr="00AA72B4" w:rsidRDefault="00B733A1" w:rsidP="003601CB">
            <w:pPr>
              <w:rPr>
                <w:sz w:val="2"/>
                <w:szCs w:val="2"/>
              </w:rPr>
            </w:pPr>
          </w:p>
        </w:tc>
        <w:tc>
          <w:tcPr>
            <w:tcW w:w="3418" w:type="dxa"/>
          </w:tcPr>
          <w:p w14:paraId="2C705F92" w14:textId="77777777" w:rsidR="00B733A1" w:rsidRPr="00AA72B4" w:rsidRDefault="00B733A1" w:rsidP="003601CB">
            <w:pPr>
              <w:pStyle w:val="TableParagraph"/>
              <w:spacing w:before="137"/>
              <w:ind w:left="108"/>
              <w:rPr>
                <w:sz w:val="20"/>
              </w:rPr>
            </w:pPr>
            <w:r w:rsidRPr="00AA72B4">
              <w:rPr>
                <w:sz w:val="20"/>
              </w:rPr>
              <w:t>Warunki ochrony środowiska i zdrowia ludzi, przyrody i krajobrazu</w:t>
            </w:r>
          </w:p>
        </w:tc>
        <w:tc>
          <w:tcPr>
            <w:tcW w:w="3421" w:type="dxa"/>
            <w:vAlign w:val="center"/>
          </w:tcPr>
          <w:p w14:paraId="6E0F1DA8" w14:textId="77777777" w:rsidR="00B733A1" w:rsidRPr="00AA72B4" w:rsidRDefault="00B733A1" w:rsidP="003601CB">
            <w:pPr>
              <w:pStyle w:val="TableParagraph"/>
              <w:ind w:left="96" w:right="207"/>
              <w:jc w:val="both"/>
              <w:rPr>
                <w:sz w:val="6"/>
                <w:szCs w:val="6"/>
              </w:rPr>
            </w:pPr>
          </w:p>
          <w:p w14:paraId="54F1AA05" w14:textId="77777777" w:rsidR="00B733A1" w:rsidRPr="00AA72B4" w:rsidRDefault="00B733A1" w:rsidP="003601CB">
            <w:pPr>
              <w:pStyle w:val="TableParagraph"/>
              <w:ind w:left="96" w:right="207"/>
              <w:jc w:val="both"/>
              <w:rPr>
                <w:sz w:val="20"/>
                <w:szCs w:val="20"/>
              </w:rPr>
            </w:pPr>
            <w:r w:rsidRPr="00AA72B4">
              <w:rPr>
                <w:sz w:val="20"/>
                <w:szCs w:val="20"/>
              </w:rPr>
              <w:t>Zgodnie z Rozdziałem 2 §13  MPZP</w:t>
            </w:r>
          </w:p>
          <w:p w14:paraId="5614628C" w14:textId="77777777" w:rsidR="00B733A1" w:rsidRPr="00AA72B4" w:rsidRDefault="00B733A1" w:rsidP="003601CB">
            <w:pPr>
              <w:pStyle w:val="TableParagraph"/>
              <w:spacing w:before="137"/>
              <w:ind w:left="110" w:right="207"/>
              <w:jc w:val="both"/>
              <w:rPr>
                <w:spacing w:val="-3"/>
                <w:sz w:val="20"/>
              </w:rPr>
            </w:pPr>
            <w:r w:rsidRPr="00AA72B4">
              <w:rPr>
                <w:sz w:val="20"/>
                <w:szCs w:val="20"/>
              </w:rPr>
              <w:t xml:space="preserve">Treść MPZP dostępna </w:t>
            </w:r>
            <w:r w:rsidRPr="00AA72B4">
              <w:rPr>
                <w:spacing w:val="-3"/>
                <w:sz w:val="20"/>
                <w:szCs w:val="20"/>
              </w:rPr>
              <w:t>na stronie internetowej Systemu Informacji Przestrzennej pod adresem:</w:t>
            </w:r>
          </w:p>
          <w:p w14:paraId="671581CE"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3F2199B9" w14:textId="77777777" w:rsidR="00B733A1" w:rsidRPr="00AA72B4" w:rsidRDefault="00B733A1" w:rsidP="003601CB">
            <w:pPr>
              <w:pStyle w:val="TableParagraph"/>
              <w:ind w:left="96" w:right="207"/>
              <w:jc w:val="both"/>
              <w:rPr>
                <w:sz w:val="10"/>
                <w:szCs w:val="10"/>
              </w:rPr>
            </w:pPr>
          </w:p>
        </w:tc>
      </w:tr>
      <w:tr w:rsidR="00B733A1" w:rsidRPr="00AA72B4" w14:paraId="04214DE2" w14:textId="77777777" w:rsidTr="003601CB">
        <w:trPr>
          <w:trHeight w:val="1121"/>
        </w:trPr>
        <w:tc>
          <w:tcPr>
            <w:tcW w:w="2811" w:type="dxa"/>
            <w:vMerge/>
            <w:tcBorders>
              <w:top w:val="nil"/>
            </w:tcBorders>
            <w:shd w:val="clear" w:color="auto" w:fill="F3F3F3"/>
          </w:tcPr>
          <w:p w14:paraId="02A120CE" w14:textId="77777777" w:rsidR="00B733A1" w:rsidRPr="00AA72B4" w:rsidRDefault="00B733A1" w:rsidP="003601CB">
            <w:pPr>
              <w:rPr>
                <w:sz w:val="2"/>
                <w:szCs w:val="2"/>
              </w:rPr>
            </w:pPr>
          </w:p>
        </w:tc>
        <w:tc>
          <w:tcPr>
            <w:tcW w:w="3418" w:type="dxa"/>
          </w:tcPr>
          <w:p w14:paraId="7A743AED" w14:textId="77777777" w:rsidR="00B733A1" w:rsidRPr="00AA72B4" w:rsidRDefault="00B733A1" w:rsidP="003601CB">
            <w:pPr>
              <w:pStyle w:val="TableParagraph"/>
              <w:spacing w:before="137"/>
              <w:ind w:left="108" w:right="95"/>
              <w:jc w:val="both"/>
              <w:rPr>
                <w:sz w:val="20"/>
              </w:rPr>
            </w:pPr>
            <w:r w:rsidRPr="00AA72B4">
              <w:rPr>
                <w:sz w:val="20"/>
              </w:rPr>
              <w:t>Wymagania     dotyczące      zabudowy i zagospodarowania terenu położonego na obszarach szczególnego zagrożenia powodzią</w:t>
            </w:r>
          </w:p>
        </w:tc>
        <w:tc>
          <w:tcPr>
            <w:tcW w:w="3421" w:type="dxa"/>
            <w:vAlign w:val="center"/>
          </w:tcPr>
          <w:p w14:paraId="580589DD" w14:textId="77777777" w:rsidR="00B733A1" w:rsidRPr="00AA72B4" w:rsidRDefault="00B733A1" w:rsidP="003601CB">
            <w:pPr>
              <w:pStyle w:val="TableParagraph"/>
              <w:ind w:left="96" w:right="207"/>
              <w:jc w:val="both"/>
              <w:rPr>
                <w:sz w:val="6"/>
                <w:szCs w:val="6"/>
              </w:rPr>
            </w:pPr>
          </w:p>
          <w:p w14:paraId="6786C61D"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Nie dotyczy.</w:t>
            </w:r>
          </w:p>
          <w:p w14:paraId="386B36C7" w14:textId="77777777" w:rsidR="00B733A1" w:rsidRPr="00AA72B4" w:rsidRDefault="00B733A1" w:rsidP="003601CB">
            <w:pPr>
              <w:ind w:left="96" w:right="207"/>
              <w:jc w:val="both"/>
              <w:rPr>
                <w:sz w:val="10"/>
                <w:szCs w:val="10"/>
              </w:rPr>
            </w:pPr>
          </w:p>
        </w:tc>
      </w:tr>
    </w:tbl>
    <w:p w14:paraId="0CB58590" w14:textId="77777777" w:rsidR="00B733A1" w:rsidRPr="00AA72B4" w:rsidRDefault="00B733A1" w:rsidP="00B733A1">
      <w:pPr>
        <w:pStyle w:val="Tekstpodstawowy"/>
      </w:pPr>
    </w:p>
    <w:p w14:paraId="2AD18A1B" w14:textId="77777777" w:rsidR="00B733A1" w:rsidRPr="00AA72B4" w:rsidRDefault="00B733A1" w:rsidP="00B733A1">
      <w:pPr>
        <w:pStyle w:val="Tekstpodstawowy"/>
      </w:pPr>
    </w:p>
    <w:p w14:paraId="43ABE867" w14:textId="77777777" w:rsidR="00B733A1" w:rsidRPr="00AA72B4" w:rsidRDefault="00B733A1" w:rsidP="00B733A1">
      <w:pPr>
        <w:pStyle w:val="Tekstpodstawowy"/>
      </w:pPr>
    </w:p>
    <w:p w14:paraId="34FF92E8" w14:textId="77777777" w:rsidR="00B733A1" w:rsidRPr="00AA72B4" w:rsidRDefault="00B733A1" w:rsidP="00B733A1">
      <w:pPr>
        <w:pStyle w:val="Tekstpodstawowy"/>
      </w:pPr>
    </w:p>
    <w:p w14:paraId="4BB39FCE" w14:textId="77777777" w:rsidR="00B733A1" w:rsidRPr="00AA72B4" w:rsidRDefault="00B733A1" w:rsidP="00B733A1">
      <w:pPr>
        <w:pStyle w:val="Tekstpodstawowy"/>
      </w:pPr>
    </w:p>
    <w:p w14:paraId="45066D4A" w14:textId="77777777" w:rsidR="00B733A1" w:rsidRPr="00AA72B4" w:rsidRDefault="00B733A1" w:rsidP="00B733A1">
      <w:pPr>
        <w:pStyle w:val="Tekstpodstawowy"/>
      </w:pPr>
    </w:p>
    <w:p w14:paraId="229B865A" w14:textId="77777777" w:rsidR="00B733A1" w:rsidRPr="00AA72B4" w:rsidRDefault="00B733A1" w:rsidP="00B733A1">
      <w:pPr>
        <w:pStyle w:val="Tekstpodstawowy"/>
        <w:spacing w:before="9"/>
        <w:rPr>
          <w:sz w:val="12"/>
        </w:rPr>
      </w:pPr>
      <w:r w:rsidRPr="00AA72B4">
        <w:rPr>
          <w:noProof/>
          <w:lang w:eastAsia="pl-PL"/>
        </w:rPr>
        <mc:AlternateContent>
          <mc:Choice Requires="wps">
            <w:drawing>
              <wp:anchor distT="0" distB="0" distL="0" distR="0" simplePos="0" relativeHeight="487629312" behindDoc="1" locked="0" layoutInCell="1" allowOverlap="1" wp14:anchorId="074A7F98" wp14:editId="500D9C92">
                <wp:simplePos x="0" y="0"/>
                <wp:positionH relativeFrom="page">
                  <wp:posOffset>647700</wp:posOffset>
                </wp:positionH>
                <wp:positionV relativeFrom="paragraph">
                  <wp:posOffset>118110</wp:posOffset>
                </wp:positionV>
                <wp:extent cx="1829435" cy="635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59BD8" id="Rectangle 9" o:spid="_x0000_s1026" style="position:absolute;margin-left:51pt;margin-top:9.3pt;width:144.05pt;height:.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X1dgIAAPk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" fillcolor="black" stroked="f">
                <w10:wrap type="topAndBottom" anchorx="page"/>
              </v:rect>
            </w:pict>
          </mc:Fallback>
        </mc:AlternateContent>
      </w:r>
    </w:p>
    <w:p w14:paraId="437DF5B3" w14:textId="77777777" w:rsidR="00B733A1" w:rsidRPr="00AA72B4" w:rsidRDefault="00B733A1" w:rsidP="00B733A1">
      <w:pPr>
        <w:spacing w:before="67"/>
        <w:ind w:left="220"/>
        <w:jc w:val="both"/>
        <w:rPr>
          <w:sz w:val="18"/>
        </w:rPr>
      </w:pPr>
      <w:r w:rsidRPr="00AA72B4">
        <w:rPr>
          <w:sz w:val="18"/>
          <w:vertAlign w:val="superscript"/>
        </w:rPr>
        <w:t>3)</w:t>
      </w:r>
      <w:r w:rsidRPr="00AA72B4">
        <w:rPr>
          <w:sz w:val="18"/>
        </w:rPr>
        <w:t xml:space="preserve"> W szczególności obiekty generujące uciążliwości zapachowe, hałasowe, świetlne.</w:t>
      </w:r>
    </w:p>
    <w:p w14:paraId="5247A70C" w14:textId="77777777" w:rsidR="00B733A1" w:rsidRPr="00AA72B4" w:rsidRDefault="00B733A1" w:rsidP="00B733A1">
      <w:pPr>
        <w:spacing w:before="13"/>
        <w:ind w:left="220"/>
        <w:jc w:val="both"/>
        <w:rPr>
          <w:sz w:val="18"/>
        </w:rPr>
      </w:pPr>
      <w:r w:rsidRPr="00AA72B4">
        <w:rPr>
          <w:sz w:val="18"/>
          <w:vertAlign w:val="superscript"/>
        </w:rPr>
        <w:t>4)</w:t>
      </w:r>
      <w:r w:rsidRPr="00AA72B4">
        <w:rPr>
          <w:sz w:val="18"/>
        </w:rPr>
        <w:t xml:space="preserve"> Akty prawne (rozporządzenia, zarządzenia, uchwały, decyzje) w sprawach:</w:t>
      </w:r>
    </w:p>
    <w:p w14:paraId="21E05B17" w14:textId="77777777" w:rsidR="00B733A1" w:rsidRPr="00AA72B4" w:rsidRDefault="00B733A1" w:rsidP="00B733A1">
      <w:pPr>
        <w:pStyle w:val="Akapitzlist"/>
        <w:numPr>
          <w:ilvl w:val="0"/>
          <w:numId w:val="6"/>
        </w:numPr>
        <w:tabs>
          <w:tab w:val="left" w:pos="787"/>
        </w:tabs>
        <w:spacing w:before="2" w:line="207" w:lineRule="exact"/>
        <w:rPr>
          <w:sz w:val="18"/>
        </w:rPr>
      </w:pPr>
      <w:r w:rsidRPr="00AA72B4">
        <w:rPr>
          <w:sz w:val="18"/>
        </w:rPr>
        <w:t>dotyczących Inwestycji, Inwestycji Towarzyszących oraz obszaru otoczenia CPK,</w:t>
      </w:r>
    </w:p>
    <w:p w14:paraId="37135221"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lokalizacji inwestycji mieszkaniowej lub inwestycji</w:t>
      </w:r>
      <w:r w:rsidRPr="00AA72B4">
        <w:rPr>
          <w:spacing w:val="2"/>
          <w:sz w:val="18"/>
        </w:rPr>
        <w:t xml:space="preserve"> </w:t>
      </w:r>
      <w:r w:rsidRPr="00AA72B4">
        <w:rPr>
          <w:sz w:val="18"/>
        </w:rPr>
        <w:t>towarzyszącej,</w:t>
      </w:r>
    </w:p>
    <w:p w14:paraId="7B428E7B" w14:textId="77777777" w:rsidR="00B733A1" w:rsidRPr="00AA72B4" w:rsidRDefault="00B733A1" w:rsidP="00B733A1">
      <w:pPr>
        <w:pStyle w:val="Akapitzlist"/>
        <w:numPr>
          <w:ilvl w:val="0"/>
          <w:numId w:val="6"/>
        </w:numPr>
        <w:tabs>
          <w:tab w:val="left" w:pos="787"/>
        </w:tabs>
        <w:ind w:right="117"/>
        <w:rPr>
          <w:sz w:val="18"/>
        </w:rPr>
      </w:pPr>
      <w:r w:rsidRPr="00AA72B4">
        <w:rPr>
          <w:sz w:val="18"/>
        </w:rPr>
        <w:t xml:space="preserve">ustanowienia form ochrony przyrody lub ich otulin (parku narodowego, rezerwatu przyrody, parku krajobrazowego, obszaru chronionego krajobrazu, obszaru Natura 2000, pomnika przyrody, stanowiska dokumentacyjnego, użytku ekologicznego, </w:t>
      </w:r>
      <w:proofErr w:type="spellStart"/>
      <w:r w:rsidRPr="00AA72B4">
        <w:rPr>
          <w:sz w:val="18"/>
        </w:rPr>
        <w:t>zespo</w:t>
      </w:r>
      <w:proofErr w:type="spellEnd"/>
      <w:r w:rsidRPr="00AA72B4">
        <w:rPr>
          <w:sz w:val="18"/>
        </w:rPr>
        <w:t xml:space="preserve">- </w:t>
      </w:r>
      <w:proofErr w:type="spellStart"/>
      <w:r w:rsidRPr="00AA72B4">
        <w:rPr>
          <w:sz w:val="18"/>
        </w:rPr>
        <w:t>łu</w:t>
      </w:r>
      <w:proofErr w:type="spellEnd"/>
      <w:r w:rsidRPr="00AA72B4">
        <w:rPr>
          <w:sz w:val="18"/>
        </w:rPr>
        <w:t xml:space="preserve"> przyrodniczo-krajobrazowego, ochrony gatunkowej roślin, zwierząt i</w:t>
      </w:r>
      <w:r w:rsidRPr="00AA72B4">
        <w:rPr>
          <w:spacing w:val="-6"/>
          <w:sz w:val="18"/>
        </w:rPr>
        <w:t xml:space="preserve"> </w:t>
      </w:r>
      <w:r w:rsidRPr="00AA72B4">
        <w:rPr>
          <w:sz w:val="18"/>
        </w:rPr>
        <w:t>grzybów),</w:t>
      </w:r>
    </w:p>
    <w:p w14:paraId="4361045D" w14:textId="77777777" w:rsidR="00B733A1" w:rsidRPr="00AA72B4" w:rsidRDefault="00B733A1" w:rsidP="00B733A1">
      <w:pPr>
        <w:pStyle w:val="Akapitzlist"/>
        <w:numPr>
          <w:ilvl w:val="0"/>
          <w:numId w:val="6"/>
        </w:numPr>
        <w:tabs>
          <w:tab w:val="left" w:pos="787"/>
        </w:tabs>
        <w:spacing w:before="1" w:line="207" w:lineRule="exact"/>
        <w:rPr>
          <w:sz w:val="18"/>
        </w:rPr>
      </w:pPr>
      <w:r w:rsidRPr="00AA72B4">
        <w:rPr>
          <w:sz w:val="18"/>
        </w:rPr>
        <w:t>ustanowienia strefy ochronnej terenu ochrony bezpośredniej i terenu ochrony pośredniej ujęcia</w:t>
      </w:r>
      <w:r w:rsidRPr="00AA72B4">
        <w:rPr>
          <w:spacing w:val="-19"/>
          <w:sz w:val="18"/>
        </w:rPr>
        <w:t xml:space="preserve"> </w:t>
      </w:r>
      <w:r w:rsidRPr="00AA72B4">
        <w:rPr>
          <w:sz w:val="18"/>
        </w:rPr>
        <w:t>wody,</w:t>
      </w:r>
    </w:p>
    <w:p w14:paraId="7BF12B0A"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wyznaczenia obszarów cichych w aglomeracji lub obszarów cichych poza</w:t>
      </w:r>
      <w:r w:rsidRPr="00AA72B4">
        <w:rPr>
          <w:spacing w:val="-8"/>
          <w:sz w:val="18"/>
        </w:rPr>
        <w:t xml:space="preserve"> </w:t>
      </w:r>
      <w:r w:rsidRPr="00AA72B4">
        <w:rPr>
          <w:sz w:val="18"/>
        </w:rPr>
        <w:t>aglomeracją,</w:t>
      </w:r>
    </w:p>
    <w:p w14:paraId="6E0D14DE"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utworzenia obszaru ograniczonego</w:t>
      </w:r>
      <w:r w:rsidRPr="00AA72B4">
        <w:rPr>
          <w:spacing w:val="-1"/>
          <w:sz w:val="18"/>
        </w:rPr>
        <w:t xml:space="preserve"> </w:t>
      </w:r>
      <w:r w:rsidRPr="00AA72B4">
        <w:rPr>
          <w:sz w:val="18"/>
        </w:rPr>
        <w:t>użytkowania,</w:t>
      </w:r>
    </w:p>
    <w:p w14:paraId="06E67AC5" w14:textId="77777777" w:rsidR="00B733A1" w:rsidRPr="00AA72B4" w:rsidRDefault="00B733A1" w:rsidP="00B733A1">
      <w:pPr>
        <w:pStyle w:val="Akapitzlist"/>
        <w:numPr>
          <w:ilvl w:val="0"/>
          <w:numId w:val="6"/>
        </w:numPr>
        <w:tabs>
          <w:tab w:val="left" w:pos="787"/>
        </w:tabs>
        <w:spacing w:line="207" w:lineRule="exact"/>
        <w:rPr>
          <w:sz w:val="18"/>
        </w:rPr>
      </w:pPr>
      <w:r w:rsidRPr="00AA72B4">
        <w:rPr>
          <w:sz w:val="18"/>
        </w:rPr>
        <w:t>uznania zabytku za pomnik</w:t>
      </w:r>
      <w:r w:rsidRPr="00AA72B4">
        <w:rPr>
          <w:spacing w:val="-2"/>
          <w:sz w:val="18"/>
        </w:rPr>
        <w:t xml:space="preserve"> </w:t>
      </w:r>
      <w:r w:rsidRPr="00AA72B4">
        <w:rPr>
          <w:sz w:val="18"/>
        </w:rPr>
        <w:t>historii,</w:t>
      </w:r>
    </w:p>
    <w:p w14:paraId="53007D41" w14:textId="77777777" w:rsidR="00B733A1" w:rsidRPr="00AA72B4" w:rsidRDefault="00B733A1" w:rsidP="00B733A1">
      <w:pPr>
        <w:pStyle w:val="Akapitzlist"/>
        <w:numPr>
          <w:ilvl w:val="0"/>
          <w:numId w:val="6"/>
        </w:numPr>
        <w:tabs>
          <w:tab w:val="left" w:pos="787"/>
        </w:tabs>
        <w:spacing w:before="1" w:line="207" w:lineRule="exact"/>
        <w:rPr>
          <w:sz w:val="18"/>
        </w:rPr>
      </w:pPr>
      <w:r w:rsidRPr="00AA72B4">
        <w:rPr>
          <w:sz w:val="18"/>
        </w:rPr>
        <w:t>określenia granic obszaru Pomnika Zagłady i jego strefy ochronnej, utworzenia parku</w:t>
      </w:r>
      <w:r w:rsidRPr="00AA72B4">
        <w:rPr>
          <w:spacing w:val="-12"/>
          <w:sz w:val="18"/>
        </w:rPr>
        <w:t xml:space="preserve"> </w:t>
      </w:r>
      <w:r w:rsidRPr="00AA72B4">
        <w:rPr>
          <w:sz w:val="18"/>
        </w:rPr>
        <w:t>kulturowego,</w:t>
      </w:r>
    </w:p>
    <w:p w14:paraId="54D20E77" w14:textId="77777777" w:rsidR="00B733A1" w:rsidRPr="00AA72B4" w:rsidRDefault="00B733A1" w:rsidP="00B733A1">
      <w:pPr>
        <w:pStyle w:val="Akapitzlist"/>
        <w:numPr>
          <w:ilvl w:val="0"/>
          <w:numId w:val="6"/>
        </w:numPr>
        <w:tabs>
          <w:tab w:val="left" w:pos="787"/>
        </w:tabs>
        <w:ind w:right="117"/>
        <w:rPr>
          <w:sz w:val="18"/>
        </w:rPr>
      </w:pPr>
      <w:r w:rsidRPr="00AA72B4">
        <w:rPr>
          <w:sz w:val="18"/>
        </w:rPr>
        <w:t xml:space="preserve">ustalenia zasad i warunków sytuowania obiektów małej architektury, tablic reklamowych i urządzeń reklamowych oraz </w:t>
      </w:r>
      <w:proofErr w:type="spellStart"/>
      <w:r w:rsidRPr="00AA72B4">
        <w:rPr>
          <w:sz w:val="18"/>
        </w:rPr>
        <w:t>ogro</w:t>
      </w:r>
      <w:proofErr w:type="spellEnd"/>
      <w:r w:rsidRPr="00AA72B4">
        <w:rPr>
          <w:sz w:val="18"/>
        </w:rPr>
        <w:t xml:space="preserve">- </w:t>
      </w:r>
      <w:proofErr w:type="spellStart"/>
      <w:r w:rsidRPr="00AA72B4">
        <w:rPr>
          <w:sz w:val="18"/>
        </w:rPr>
        <w:t>dzeń</w:t>
      </w:r>
      <w:proofErr w:type="spellEnd"/>
      <w:r w:rsidRPr="00AA72B4">
        <w:rPr>
          <w:sz w:val="18"/>
        </w:rPr>
        <w:t>, ich gabarytów, standardów jakościowych oraz rodzajów materiałów</w:t>
      </w:r>
      <w:r w:rsidRPr="00AA72B4">
        <w:rPr>
          <w:spacing w:val="-13"/>
          <w:sz w:val="18"/>
        </w:rPr>
        <w:t xml:space="preserve"> </w:t>
      </w:r>
      <w:r w:rsidRPr="00AA72B4">
        <w:rPr>
          <w:sz w:val="18"/>
        </w:rPr>
        <w:t>budowlanych.</w:t>
      </w:r>
    </w:p>
    <w:p w14:paraId="1981BBA2" w14:textId="77777777" w:rsidR="00B733A1" w:rsidRPr="00AA72B4" w:rsidRDefault="00B733A1" w:rsidP="00B733A1">
      <w:pPr>
        <w:rPr>
          <w:sz w:val="18"/>
        </w:rPr>
        <w:sectPr w:rsidR="00B733A1" w:rsidRPr="00AA72B4">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3FC1538B" w14:textId="77777777" w:rsidTr="003601CB">
        <w:trPr>
          <w:trHeight w:val="979"/>
        </w:trPr>
        <w:tc>
          <w:tcPr>
            <w:tcW w:w="2811" w:type="dxa"/>
            <w:vMerge w:val="restart"/>
            <w:shd w:val="clear" w:color="auto" w:fill="F3F3F3"/>
          </w:tcPr>
          <w:p w14:paraId="2107E582" w14:textId="77777777" w:rsidR="00B733A1" w:rsidRPr="00AA72B4" w:rsidRDefault="00B733A1" w:rsidP="003601CB">
            <w:pPr>
              <w:pStyle w:val="TableParagraph"/>
              <w:rPr>
                <w:sz w:val="18"/>
              </w:rPr>
            </w:pPr>
          </w:p>
        </w:tc>
        <w:tc>
          <w:tcPr>
            <w:tcW w:w="3418" w:type="dxa"/>
          </w:tcPr>
          <w:p w14:paraId="46FC73C8" w14:textId="77777777" w:rsidR="00B733A1" w:rsidRPr="00AA72B4" w:rsidRDefault="00B733A1" w:rsidP="003601CB">
            <w:pPr>
              <w:pStyle w:val="TableParagraph"/>
              <w:spacing w:before="137"/>
              <w:ind w:left="108" w:right="93"/>
              <w:jc w:val="both"/>
              <w:rPr>
                <w:sz w:val="20"/>
              </w:rPr>
            </w:pPr>
            <w:r w:rsidRPr="00AA72B4">
              <w:rPr>
                <w:sz w:val="20"/>
              </w:rPr>
              <w:t xml:space="preserve">Warunki ochrony dziedzictwa kulturo- </w:t>
            </w:r>
            <w:proofErr w:type="spellStart"/>
            <w:r w:rsidRPr="00AA72B4">
              <w:rPr>
                <w:sz w:val="20"/>
              </w:rPr>
              <w:t>wego</w:t>
            </w:r>
            <w:proofErr w:type="spellEnd"/>
            <w:r w:rsidRPr="00AA72B4">
              <w:rPr>
                <w:sz w:val="20"/>
              </w:rPr>
              <w:t xml:space="preserve"> i zabytków oraz dóbr kultury współczesnej</w:t>
            </w:r>
          </w:p>
        </w:tc>
        <w:tc>
          <w:tcPr>
            <w:tcW w:w="3421" w:type="dxa"/>
          </w:tcPr>
          <w:p w14:paraId="5DF2AB67" w14:textId="77777777" w:rsidR="00B733A1" w:rsidRPr="00AA72B4" w:rsidRDefault="00B733A1" w:rsidP="003601CB">
            <w:pPr>
              <w:pStyle w:val="TableParagraph"/>
              <w:ind w:left="96" w:right="207"/>
              <w:jc w:val="both"/>
              <w:rPr>
                <w:sz w:val="6"/>
                <w:szCs w:val="6"/>
              </w:rPr>
            </w:pPr>
          </w:p>
          <w:p w14:paraId="41A66FE6"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Nie określono.</w:t>
            </w:r>
          </w:p>
          <w:p w14:paraId="291FB075" w14:textId="77777777" w:rsidR="00B733A1" w:rsidRPr="00AA72B4" w:rsidRDefault="00B733A1" w:rsidP="003601CB">
            <w:pPr>
              <w:pStyle w:val="TableParagraph"/>
              <w:ind w:left="96"/>
              <w:rPr>
                <w:sz w:val="10"/>
                <w:szCs w:val="10"/>
              </w:rPr>
            </w:pPr>
          </w:p>
        </w:tc>
      </w:tr>
      <w:tr w:rsidR="00B733A1" w:rsidRPr="00AA72B4" w14:paraId="38D0BCC4" w14:textId="77777777" w:rsidTr="003601CB">
        <w:trPr>
          <w:trHeight w:val="1206"/>
        </w:trPr>
        <w:tc>
          <w:tcPr>
            <w:tcW w:w="2811" w:type="dxa"/>
            <w:vMerge/>
            <w:tcBorders>
              <w:top w:val="nil"/>
            </w:tcBorders>
            <w:shd w:val="clear" w:color="auto" w:fill="F3F3F3"/>
          </w:tcPr>
          <w:p w14:paraId="76AEC992" w14:textId="77777777" w:rsidR="00B733A1" w:rsidRPr="00AA72B4" w:rsidRDefault="00B733A1" w:rsidP="003601CB">
            <w:pPr>
              <w:rPr>
                <w:sz w:val="2"/>
                <w:szCs w:val="2"/>
              </w:rPr>
            </w:pPr>
          </w:p>
        </w:tc>
        <w:tc>
          <w:tcPr>
            <w:tcW w:w="3418" w:type="dxa"/>
          </w:tcPr>
          <w:p w14:paraId="2A77CA38" w14:textId="77777777" w:rsidR="00B733A1" w:rsidRPr="00AA72B4" w:rsidRDefault="00B733A1" w:rsidP="003601C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50959AA3" w14:textId="77777777" w:rsidR="00B733A1" w:rsidRPr="00AA72B4" w:rsidRDefault="00B733A1" w:rsidP="003601CB">
            <w:pPr>
              <w:pStyle w:val="TableParagraph"/>
              <w:ind w:left="96" w:right="207"/>
              <w:jc w:val="both"/>
              <w:rPr>
                <w:sz w:val="20"/>
                <w:szCs w:val="20"/>
              </w:rPr>
            </w:pPr>
            <w:r w:rsidRPr="00AA72B4">
              <w:rPr>
                <w:sz w:val="20"/>
                <w:szCs w:val="20"/>
              </w:rPr>
              <w:t>Zgodnie z Rozdziałem 2 §§14-19 MPZP.</w:t>
            </w:r>
          </w:p>
          <w:p w14:paraId="165A4652"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204868DF"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14EBE584" w14:textId="77777777" w:rsidR="00B733A1" w:rsidRPr="00AA72B4" w:rsidRDefault="00B733A1" w:rsidP="003601CB">
            <w:pPr>
              <w:pStyle w:val="TableParagraph"/>
              <w:ind w:left="96"/>
              <w:rPr>
                <w:sz w:val="20"/>
                <w:szCs w:val="20"/>
              </w:rPr>
            </w:pPr>
          </w:p>
        </w:tc>
      </w:tr>
      <w:tr w:rsidR="00B733A1" w:rsidRPr="00AA72B4" w14:paraId="289D85BE" w14:textId="77777777" w:rsidTr="003601CB">
        <w:trPr>
          <w:trHeight w:val="748"/>
        </w:trPr>
        <w:tc>
          <w:tcPr>
            <w:tcW w:w="2811" w:type="dxa"/>
            <w:vMerge/>
            <w:tcBorders>
              <w:top w:val="nil"/>
            </w:tcBorders>
            <w:shd w:val="clear" w:color="auto" w:fill="F3F3F3"/>
          </w:tcPr>
          <w:p w14:paraId="3AE66D71" w14:textId="77777777" w:rsidR="00B733A1" w:rsidRPr="00AA72B4" w:rsidRDefault="00B733A1" w:rsidP="003601CB">
            <w:pPr>
              <w:rPr>
                <w:sz w:val="2"/>
                <w:szCs w:val="2"/>
              </w:rPr>
            </w:pPr>
          </w:p>
        </w:tc>
        <w:tc>
          <w:tcPr>
            <w:tcW w:w="3418" w:type="dxa"/>
          </w:tcPr>
          <w:p w14:paraId="35015168" w14:textId="77777777" w:rsidR="00B733A1" w:rsidRPr="00AA72B4" w:rsidRDefault="00B733A1" w:rsidP="003601CB">
            <w:pPr>
              <w:pStyle w:val="TableParagraph"/>
              <w:spacing w:before="139"/>
              <w:ind w:left="108" w:right="97"/>
              <w:rPr>
                <w:sz w:val="20"/>
              </w:rPr>
            </w:pPr>
            <w:r w:rsidRPr="00AA72B4">
              <w:rPr>
                <w:sz w:val="20"/>
              </w:rPr>
              <w:t>Warunki i szczegółowe zasady obsługi w zakresie komunikacji</w:t>
            </w:r>
          </w:p>
        </w:tc>
        <w:tc>
          <w:tcPr>
            <w:tcW w:w="3421" w:type="dxa"/>
            <w:vAlign w:val="center"/>
          </w:tcPr>
          <w:p w14:paraId="0E9CD5F4" w14:textId="77777777" w:rsidR="00B733A1" w:rsidRPr="00AA72B4" w:rsidRDefault="00B733A1" w:rsidP="003601CB">
            <w:pPr>
              <w:pStyle w:val="TableParagraph"/>
              <w:ind w:left="96" w:right="207"/>
              <w:jc w:val="both"/>
              <w:rPr>
                <w:sz w:val="20"/>
                <w:szCs w:val="20"/>
              </w:rPr>
            </w:pPr>
            <w:r w:rsidRPr="00AA72B4">
              <w:rPr>
                <w:sz w:val="20"/>
                <w:szCs w:val="20"/>
              </w:rPr>
              <w:t>Zgodnie z Rozdziałem 2 §§27-31 MPZP.</w:t>
            </w:r>
          </w:p>
          <w:p w14:paraId="31C8BCF2"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7D055871"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511EE0A9" w14:textId="77777777" w:rsidR="00B733A1" w:rsidRPr="00AA72B4" w:rsidRDefault="00B733A1" w:rsidP="003601CB">
            <w:pPr>
              <w:pStyle w:val="TableParagraph"/>
              <w:ind w:left="96"/>
              <w:rPr>
                <w:sz w:val="4"/>
                <w:szCs w:val="4"/>
              </w:rPr>
            </w:pPr>
          </w:p>
        </w:tc>
      </w:tr>
      <w:tr w:rsidR="00B733A1" w:rsidRPr="00AA72B4" w14:paraId="24A80B85" w14:textId="77777777" w:rsidTr="003601CB">
        <w:trPr>
          <w:trHeight w:val="748"/>
        </w:trPr>
        <w:tc>
          <w:tcPr>
            <w:tcW w:w="2811" w:type="dxa"/>
            <w:vMerge/>
            <w:tcBorders>
              <w:top w:val="nil"/>
              <w:bottom w:val="single" w:sz="4" w:space="0" w:color="auto"/>
            </w:tcBorders>
            <w:shd w:val="clear" w:color="auto" w:fill="F3F3F3"/>
          </w:tcPr>
          <w:p w14:paraId="3E209567" w14:textId="77777777" w:rsidR="00B733A1" w:rsidRPr="00AA72B4" w:rsidRDefault="00B733A1" w:rsidP="003601CB">
            <w:pPr>
              <w:rPr>
                <w:sz w:val="2"/>
                <w:szCs w:val="2"/>
              </w:rPr>
            </w:pPr>
          </w:p>
        </w:tc>
        <w:tc>
          <w:tcPr>
            <w:tcW w:w="3418" w:type="dxa"/>
          </w:tcPr>
          <w:p w14:paraId="03105FEC" w14:textId="77777777" w:rsidR="00B733A1" w:rsidRPr="00AA72B4" w:rsidRDefault="00B733A1" w:rsidP="003601CB">
            <w:pPr>
              <w:pStyle w:val="TableParagraph"/>
              <w:spacing w:before="137"/>
              <w:ind w:left="108" w:right="97"/>
              <w:rPr>
                <w:sz w:val="20"/>
              </w:rPr>
            </w:pPr>
            <w:r w:rsidRPr="00AA72B4">
              <w:rPr>
                <w:sz w:val="20"/>
              </w:rPr>
              <w:t>Warunki i szczegółowe zasady obsługi w zakresie infrastruktury technicznej</w:t>
            </w:r>
          </w:p>
        </w:tc>
        <w:tc>
          <w:tcPr>
            <w:tcW w:w="3421" w:type="dxa"/>
            <w:vAlign w:val="center"/>
          </w:tcPr>
          <w:p w14:paraId="263C897F" w14:textId="77777777" w:rsidR="00B733A1" w:rsidRPr="00AA72B4" w:rsidRDefault="00B733A1" w:rsidP="003601CB">
            <w:pPr>
              <w:pStyle w:val="TableParagraph"/>
              <w:ind w:left="96" w:right="207"/>
              <w:jc w:val="both"/>
              <w:rPr>
                <w:sz w:val="4"/>
                <w:szCs w:val="4"/>
              </w:rPr>
            </w:pPr>
          </w:p>
          <w:p w14:paraId="7B739FC8" w14:textId="77777777" w:rsidR="00B733A1" w:rsidRPr="00AA72B4" w:rsidRDefault="00B733A1" w:rsidP="003601CB">
            <w:pPr>
              <w:pStyle w:val="TableParagraph"/>
              <w:spacing w:before="137"/>
              <w:ind w:left="110" w:right="207"/>
              <w:jc w:val="both"/>
              <w:rPr>
                <w:sz w:val="20"/>
                <w:szCs w:val="20"/>
              </w:rPr>
            </w:pPr>
            <w:r w:rsidRPr="00AA72B4">
              <w:rPr>
                <w:sz w:val="20"/>
                <w:szCs w:val="20"/>
              </w:rPr>
              <w:t xml:space="preserve">Zgodnie z Rozdziałem 2 §26 MPZP. </w:t>
            </w:r>
          </w:p>
          <w:p w14:paraId="1DC5B9EA"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4579FC08"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73C69752" w14:textId="77777777" w:rsidR="00B733A1" w:rsidRPr="00AA72B4" w:rsidRDefault="00B733A1" w:rsidP="003601CB">
            <w:pPr>
              <w:pStyle w:val="TableParagraph"/>
              <w:ind w:left="96"/>
              <w:rPr>
                <w:sz w:val="20"/>
                <w:szCs w:val="20"/>
              </w:rPr>
            </w:pPr>
          </w:p>
        </w:tc>
      </w:tr>
      <w:tr w:rsidR="00B733A1" w:rsidRPr="00AA72B4" w14:paraId="45B0825A" w14:textId="77777777" w:rsidTr="003601CB">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5DCEA1FD" w14:textId="77777777" w:rsidR="00B733A1" w:rsidRPr="00AA72B4" w:rsidRDefault="00B733A1" w:rsidP="003601CB">
            <w:pPr>
              <w:pStyle w:val="TableParagraph"/>
              <w:spacing w:before="137"/>
              <w:ind w:left="107" w:right="569"/>
              <w:rPr>
                <w:sz w:val="20"/>
              </w:rPr>
            </w:pPr>
            <w:r w:rsidRPr="00AA72B4">
              <w:rPr>
                <w:sz w:val="20"/>
              </w:rPr>
              <w:t>Ustalenia obowiązującego miejscowego planu zagospodarowania</w:t>
            </w:r>
          </w:p>
          <w:p w14:paraId="5B295B59" w14:textId="77777777" w:rsidR="00B733A1" w:rsidRPr="00AA72B4" w:rsidRDefault="00B733A1" w:rsidP="003601CB">
            <w:pPr>
              <w:pStyle w:val="TableParagraph"/>
              <w:spacing w:before="2"/>
              <w:ind w:left="107" w:right="258"/>
              <w:jc w:val="both"/>
              <w:rPr>
                <w:sz w:val="20"/>
              </w:rPr>
            </w:pPr>
            <w:r w:rsidRPr="00AA72B4">
              <w:rPr>
                <w:sz w:val="20"/>
              </w:rPr>
              <w:t>przestrzennego dla działek</w:t>
            </w:r>
            <w:r w:rsidRPr="00AA72B4">
              <w:rPr>
                <w:spacing w:val="-13"/>
                <w:sz w:val="20"/>
              </w:rPr>
              <w:t xml:space="preserve"> </w:t>
            </w:r>
            <w:r w:rsidRPr="00AA72B4">
              <w:rPr>
                <w:sz w:val="20"/>
              </w:rPr>
              <w:t>lub ich fragmentów, znajdujących się w odległości do 100</w:t>
            </w:r>
            <w:r w:rsidRPr="00AA72B4">
              <w:rPr>
                <w:spacing w:val="-2"/>
                <w:sz w:val="20"/>
              </w:rPr>
              <w:t xml:space="preserve"> </w:t>
            </w:r>
            <w:r w:rsidRPr="00AA72B4">
              <w:rPr>
                <w:sz w:val="20"/>
              </w:rPr>
              <w:t>m</w:t>
            </w:r>
          </w:p>
          <w:p w14:paraId="5CA24982" w14:textId="77777777" w:rsidR="00B733A1" w:rsidRPr="00AA72B4" w:rsidRDefault="00B733A1" w:rsidP="003601CB">
            <w:pPr>
              <w:pStyle w:val="TableParagraph"/>
              <w:ind w:left="107" w:right="330"/>
              <w:rPr>
                <w:sz w:val="20"/>
              </w:rPr>
            </w:pPr>
            <w:r w:rsidRPr="00AA72B4">
              <w:rPr>
                <w:sz w:val="20"/>
              </w:rPr>
              <w:t>od granicy terenu objętego przedsięwzięciem deweloperskim lub zadaniem inwestycyjnym</w:t>
            </w:r>
            <w:r w:rsidRPr="00AA72B4">
              <w:rPr>
                <w:sz w:val="20"/>
                <w:vertAlign w:val="superscript"/>
              </w:rPr>
              <w:t>5)</w:t>
            </w:r>
          </w:p>
        </w:tc>
        <w:tc>
          <w:tcPr>
            <w:tcW w:w="3418" w:type="dxa"/>
            <w:tcBorders>
              <w:left w:val="single" w:sz="4" w:space="0" w:color="auto"/>
            </w:tcBorders>
          </w:tcPr>
          <w:p w14:paraId="58EAFACF" w14:textId="77777777" w:rsidR="00B733A1" w:rsidRPr="00AA72B4" w:rsidRDefault="00B733A1" w:rsidP="003601CB">
            <w:pPr>
              <w:pStyle w:val="TableParagraph"/>
              <w:spacing w:before="137"/>
              <w:ind w:left="108"/>
              <w:rPr>
                <w:sz w:val="20"/>
              </w:rPr>
            </w:pPr>
            <w:r w:rsidRPr="00AA72B4">
              <w:rPr>
                <w:sz w:val="20"/>
              </w:rPr>
              <w:t>Przeznaczenie terenu</w:t>
            </w:r>
          </w:p>
        </w:tc>
        <w:tc>
          <w:tcPr>
            <w:tcW w:w="3421" w:type="dxa"/>
            <w:vAlign w:val="center"/>
          </w:tcPr>
          <w:p w14:paraId="49A4B755" w14:textId="77777777" w:rsidR="00B733A1" w:rsidRPr="00AA72B4" w:rsidRDefault="00B733A1" w:rsidP="003601CB">
            <w:pPr>
              <w:pStyle w:val="TableParagraph"/>
              <w:ind w:left="96" w:right="207"/>
              <w:jc w:val="both"/>
              <w:rPr>
                <w:sz w:val="20"/>
                <w:szCs w:val="20"/>
              </w:rPr>
            </w:pPr>
            <w:r w:rsidRPr="00AA72B4">
              <w:rPr>
                <w:sz w:val="20"/>
                <w:szCs w:val="20"/>
              </w:rPr>
              <w:t>Nieruchomości znajdujące się w promieniu do 100 m od granicy terenu przedsięwzięcia deweloperskiego leżą na terenach oznaczonych symbolami:</w:t>
            </w:r>
          </w:p>
          <w:p w14:paraId="4F1A1371" w14:textId="77777777" w:rsidR="00B733A1" w:rsidRPr="00AA72B4" w:rsidRDefault="00B733A1" w:rsidP="003601CB">
            <w:pPr>
              <w:pStyle w:val="TableParagraph"/>
              <w:ind w:left="96" w:right="207"/>
              <w:rPr>
                <w:sz w:val="20"/>
                <w:szCs w:val="20"/>
              </w:rPr>
            </w:pPr>
          </w:p>
          <w:p w14:paraId="3668AE8B" w14:textId="77777777" w:rsidR="00B733A1" w:rsidRPr="00AA72B4" w:rsidRDefault="00B733A1" w:rsidP="003601CB">
            <w:pPr>
              <w:pStyle w:val="TableParagraph"/>
              <w:ind w:left="96" w:right="207"/>
              <w:jc w:val="both"/>
              <w:rPr>
                <w:sz w:val="20"/>
                <w:szCs w:val="20"/>
              </w:rPr>
            </w:pPr>
            <w:r w:rsidRPr="00AA72B4">
              <w:rPr>
                <w:sz w:val="20"/>
                <w:szCs w:val="20"/>
              </w:rPr>
              <w:t>MN - tereny zabudowy mieszkaniowej jednorodzinnej</w:t>
            </w:r>
          </w:p>
          <w:p w14:paraId="68FCD1D3" w14:textId="77777777" w:rsidR="00B733A1" w:rsidRPr="00AA72B4" w:rsidRDefault="00B733A1" w:rsidP="003601CB">
            <w:pPr>
              <w:pStyle w:val="TableParagraph"/>
              <w:ind w:left="96" w:right="207"/>
              <w:jc w:val="both"/>
              <w:rPr>
                <w:sz w:val="20"/>
                <w:szCs w:val="20"/>
              </w:rPr>
            </w:pPr>
          </w:p>
          <w:p w14:paraId="460A88DC" w14:textId="77777777" w:rsidR="00B733A1" w:rsidRPr="00AA72B4" w:rsidRDefault="00B733A1" w:rsidP="003601CB">
            <w:pPr>
              <w:pStyle w:val="TableParagraph"/>
              <w:ind w:left="96" w:right="207"/>
              <w:jc w:val="both"/>
              <w:rPr>
                <w:sz w:val="20"/>
                <w:szCs w:val="20"/>
              </w:rPr>
            </w:pPr>
            <w:r w:rsidRPr="00AA72B4">
              <w:rPr>
                <w:sz w:val="20"/>
                <w:szCs w:val="20"/>
              </w:rPr>
              <w:t>MN/U – tereny zabudowy   mieszkaniowej jednorodzinnej i usług</w:t>
            </w:r>
          </w:p>
          <w:p w14:paraId="1D312768" w14:textId="77777777" w:rsidR="00B733A1" w:rsidRPr="00AA72B4" w:rsidRDefault="00B733A1" w:rsidP="003601CB">
            <w:pPr>
              <w:pStyle w:val="TableParagraph"/>
              <w:ind w:left="96" w:right="207"/>
              <w:jc w:val="both"/>
              <w:rPr>
                <w:sz w:val="20"/>
                <w:szCs w:val="20"/>
              </w:rPr>
            </w:pPr>
          </w:p>
          <w:p w14:paraId="01C17F33" w14:textId="77777777" w:rsidR="00B733A1" w:rsidRPr="00AA72B4" w:rsidRDefault="00B733A1" w:rsidP="003601CB">
            <w:pPr>
              <w:pStyle w:val="TableParagraph"/>
              <w:ind w:left="96" w:right="207"/>
              <w:jc w:val="both"/>
              <w:rPr>
                <w:sz w:val="20"/>
                <w:szCs w:val="20"/>
              </w:rPr>
            </w:pPr>
            <w:r w:rsidRPr="00AA72B4">
              <w:rPr>
                <w:sz w:val="20"/>
                <w:szCs w:val="20"/>
              </w:rPr>
              <w:t>MN/U/ZU – tereny zabudowy   mieszkaniowej jednorodzinnej i usług z zielenią urządzoną</w:t>
            </w:r>
          </w:p>
          <w:p w14:paraId="773986C4" w14:textId="77777777" w:rsidR="00B733A1" w:rsidRPr="00AA72B4" w:rsidRDefault="00B733A1" w:rsidP="003601CB">
            <w:pPr>
              <w:pStyle w:val="TableParagraph"/>
              <w:ind w:left="96" w:right="207"/>
              <w:jc w:val="both"/>
              <w:rPr>
                <w:sz w:val="20"/>
                <w:szCs w:val="20"/>
              </w:rPr>
            </w:pPr>
          </w:p>
          <w:p w14:paraId="74F3F2BB" w14:textId="77777777" w:rsidR="00B733A1" w:rsidRPr="00AA72B4" w:rsidRDefault="00B733A1" w:rsidP="003601CB">
            <w:pPr>
              <w:pStyle w:val="TableParagraph"/>
              <w:ind w:left="96" w:right="207"/>
              <w:jc w:val="both"/>
              <w:rPr>
                <w:sz w:val="20"/>
                <w:szCs w:val="20"/>
              </w:rPr>
            </w:pPr>
            <w:r w:rsidRPr="00AA72B4">
              <w:rPr>
                <w:sz w:val="20"/>
                <w:szCs w:val="20"/>
              </w:rPr>
              <w:t>ZN – tereny zieleni naturalnej</w:t>
            </w:r>
          </w:p>
          <w:p w14:paraId="4DB3E57F" w14:textId="77777777" w:rsidR="00B733A1" w:rsidRPr="00AA72B4" w:rsidRDefault="00B733A1" w:rsidP="003601CB">
            <w:pPr>
              <w:pStyle w:val="TableParagraph"/>
              <w:ind w:left="96" w:right="207"/>
              <w:jc w:val="both"/>
              <w:rPr>
                <w:sz w:val="20"/>
                <w:szCs w:val="20"/>
              </w:rPr>
            </w:pPr>
          </w:p>
          <w:p w14:paraId="097812D4" w14:textId="77777777" w:rsidR="00B733A1" w:rsidRPr="00AA72B4" w:rsidRDefault="00B733A1" w:rsidP="003601CB">
            <w:pPr>
              <w:pStyle w:val="TableParagraph"/>
              <w:ind w:left="96" w:right="207"/>
              <w:jc w:val="both"/>
              <w:rPr>
                <w:sz w:val="20"/>
                <w:szCs w:val="20"/>
              </w:rPr>
            </w:pPr>
            <w:r w:rsidRPr="00AA72B4">
              <w:rPr>
                <w:sz w:val="20"/>
                <w:szCs w:val="20"/>
              </w:rPr>
              <w:t xml:space="preserve">W – tereny wód (rzeka </w:t>
            </w:r>
            <w:proofErr w:type="spellStart"/>
            <w:r w:rsidRPr="00AA72B4">
              <w:rPr>
                <w:sz w:val="20"/>
                <w:szCs w:val="20"/>
              </w:rPr>
              <w:t>Raszynka</w:t>
            </w:r>
            <w:proofErr w:type="spellEnd"/>
            <w:r w:rsidRPr="00AA72B4">
              <w:rPr>
                <w:sz w:val="20"/>
                <w:szCs w:val="20"/>
              </w:rPr>
              <w:t>)</w:t>
            </w:r>
          </w:p>
          <w:p w14:paraId="5E7712C0" w14:textId="77777777" w:rsidR="00B733A1" w:rsidRPr="00AA72B4" w:rsidRDefault="00B733A1" w:rsidP="003601CB">
            <w:pPr>
              <w:pStyle w:val="TableParagraph"/>
              <w:ind w:left="96" w:right="207"/>
              <w:jc w:val="both"/>
              <w:rPr>
                <w:sz w:val="20"/>
                <w:szCs w:val="20"/>
              </w:rPr>
            </w:pPr>
          </w:p>
          <w:p w14:paraId="19173162" w14:textId="77777777" w:rsidR="00B733A1" w:rsidRPr="00AA72B4" w:rsidRDefault="00B733A1" w:rsidP="003601CB">
            <w:pPr>
              <w:pStyle w:val="TableParagraph"/>
              <w:ind w:left="96" w:right="207"/>
              <w:jc w:val="both"/>
              <w:rPr>
                <w:sz w:val="20"/>
                <w:szCs w:val="20"/>
              </w:rPr>
            </w:pPr>
            <w:r w:rsidRPr="00AA72B4">
              <w:rPr>
                <w:sz w:val="20"/>
                <w:szCs w:val="20"/>
              </w:rPr>
              <w:t>KD – drogi dojazdowe</w:t>
            </w:r>
          </w:p>
          <w:p w14:paraId="29CE4A14" w14:textId="77777777" w:rsidR="00B733A1" w:rsidRPr="00AA72B4" w:rsidRDefault="00B733A1" w:rsidP="003601CB">
            <w:pPr>
              <w:pStyle w:val="TableParagraph"/>
              <w:ind w:left="96" w:right="207"/>
              <w:jc w:val="both"/>
              <w:rPr>
                <w:sz w:val="20"/>
                <w:szCs w:val="20"/>
              </w:rPr>
            </w:pPr>
          </w:p>
          <w:p w14:paraId="69FCB40F" w14:textId="77777777" w:rsidR="00B733A1" w:rsidRPr="00AA72B4" w:rsidRDefault="00B733A1" w:rsidP="003601CB">
            <w:pPr>
              <w:pStyle w:val="TableParagraph"/>
              <w:ind w:left="96" w:right="207"/>
              <w:jc w:val="both"/>
              <w:rPr>
                <w:sz w:val="20"/>
                <w:szCs w:val="20"/>
              </w:rPr>
            </w:pPr>
            <w:r w:rsidRPr="00AA72B4">
              <w:rPr>
                <w:sz w:val="20"/>
                <w:szCs w:val="20"/>
              </w:rPr>
              <w:t>KZ – drogi zbiorcze</w:t>
            </w:r>
          </w:p>
          <w:p w14:paraId="1E9498A4" w14:textId="77777777" w:rsidR="00B733A1" w:rsidRPr="00AA72B4" w:rsidRDefault="00B733A1" w:rsidP="003601CB">
            <w:pPr>
              <w:pStyle w:val="TableParagraph"/>
              <w:ind w:left="96" w:right="207"/>
              <w:rPr>
                <w:sz w:val="8"/>
                <w:szCs w:val="8"/>
              </w:rPr>
            </w:pPr>
          </w:p>
        </w:tc>
      </w:tr>
      <w:tr w:rsidR="00B733A1" w:rsidRPr="00AA72B4" w14:paraId="1AFBAB6F" w14:textId="77777777" w:rsidTr="003601C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F858812" w14:textId="77777777" w:rsidR="00B733A1" w:rsidRPr="00AA72B4" w:rsidRDefault="00B733A1" w:rsidP="003601CB">
            <w:pPr>
              <w:rPr>
                <w:sz w:val="2"/>
                <w:szCs w:val="2"/>
              </w:rPr>
            </w:pPr>
          </w:p>
        </w:tc>
        <w:tc>
          <w:tcPr>
            <w:tcW w:w="3418" w:type="dxa"/>
            <w:tcBorders>
              <w:left w:val="single" w:sz="4" w:space="0" w:color="auto"/>
            </w:tcBorders>
          </w:tcPr>
          <w:p w14:paraId="60C1D80E" w14:textId="77777777" w:rsidR="00B733A1" w:rsidRPr="00AA72B4" w:rsidRDefault="00B733A1" w:rsidP="003601CB">
            <w:pPr>
              <w:pStyle w:val="TableParagraph"/>
              <w:spacing w:before="137"/>
              <w:ind w:left="108" w:right="97"/>
              <w:rPr>
                <w:sz w:val="20"/>
              </w:rPr>
            </w:pPr>
            <w:r w:rsidRPr="00AA72B4">
              <w:rPr>
                <w:sz w:val="20"/>
              </w:rPr>
              <w:t>Maksymalna intensywność zabudowy</w:t>
            </w:r>
          </w:p>
        </w:tc>
        <w:tc>
          <w:tcPr>
            <w:tcW w:w="3421" w:type="dxa"/>
            <w:vAlign w:val="center"/>
          </w:tcPr>
          <w:p w14:paraId="078A6FCD"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64EFAF5D" w14:textId="77777777" w:rsidR="00B733A1" w:rsidRPr="00AA72B4" w:rsidRDefault="00B733A1" w:rsidP="003601CB">
            <w:pPr>
              <w:pStyle w:val="TableParagraph"/>
              <w:ind w:left="96" w:right="207"/>
              <w:jc w:val="both"/>
              <w:rPr>
                <w:sz w:val="20"/>
                <w:szCs w:val="20"/>
              </w:rPr>
            </w:pPr>
          </w:p>
          <w:p w14:paraId="5A275CD9"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321D769" w14:textId="77777777" w:rsidR="00B733A1" w:rsidRPr="00AA72B4" w:rsidRDefault="00B733A1" w:rsidP="003601CB">
            <w:pPr>
              <w:pStyle w:val="TableParagraph"/>
              <w:ind w:left="96" w:right="207"/>
              <w:jc w:val="both"/>
              <w:rPr>
                <w:sz w:val="20"/>
                <w:szCs w:val="20"/>
              </w:rPr>
            </w:pPr>
          </w:p>
          <w:p w14:paraId="3451A42C"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3B13FB56" w14:textId="77777777" w:rsidR="00B733A1" w:rsidRPr="00AA72B4" w:rsidRDefault="00B733A1" w:rsidP="003601CB">
            <w:pPr>
              <w:pStyle w:val="TableParagraph"/>
              <w:ind w:left="96" w:right="207"/>
              <w:jc w:val="both"/>
              <w:rPr>
                <w:sz w:val="20"/>
                <w:szCs w:val="20"/>
              </w:rPr>
            </w:pPr>
          </w:p>
          <w:p w14:paraId="089DD36F"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29C4FDDA" w14:textId="77777777" w:rsidR="00B733A1" w:rsidRPr="00AA72B4" w:rsidRDefault="00B733A1" w:rsidP="003601CB">
            <w:pPr>
              <w:pStyle w:val="TableParagraph"/>
              <w:ind w:left="96" w:right="207"/>
              <w:jc w:val="both"/>
              <w:rPr>
                <w:sz w:val="20"/>
                <w:szCs w:val="20"/>
              </w:rPr>
            </w:pPr>
          </w:p>
          <w:p w14:paraId="054B5456"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35EF2D4D" w14:textId="77777777" w:rsidR="00B733A1" w:rsidRPr="00AA72B4" w:rsidRDefault="00B733A1" w:rsidP="003601CB">
            <w:pPr>
              <w:pStyle w:val="TableParagraph"/>
              <w:ind w:left="96" w:right="207"/>
              <w:jc w:val="both"/>
              <w:rPr>
                <w:sz w:val="20"/>
                <w:szCs w:val="20"/>
              </w:rPr>
            </w:pPr>
          </w:p>
          <w:p w14:paraId="33A9B672"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0C8F43B" w14:textId="77777777" w:rsidR="00B733A1" w:rsidRPr="00AA72B4" w:rsidRDefault="00B733A1" w:rsidP="003601CB">
            <w:pPr>
              <w:pStyle w:val="TableParagraph"/>
              <w:ind w:left="96" w:right="207"/>
              <w:jc w:val="both"/>
              <w:rPr>
                <w:sz w:val="20"/>
                <w:szCs w:val="20"/>
              </w:rPr>
            </w:pPr>
          </w:p>
          <w:p w14:paraId="084E337C"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3B19CA6E" w14:textId="77777777" w:rsidR="00B733A1" w:rsidRPr="00AA72B4" w:rsidRDefault="00B733A1" w:rsidP="003601CB">
            <w:pPr>
              <w:pStyle w:val="TableParagraph"/>
              <w:ind w:left="96" w:right="207"/>
              <w:jc w:val="both"/>
              <w:rPr>
                <w:sz w:val="20"/>
                <w:szCs w:val="20"/>
              </w:rPr>
            </w:pPr>
          </w:p>
          <w:p w14:paraId="6777A225"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73944A84" w14:textId="77777777" w:rsidR="00B733A1" w:rsidRPr="00AA72B4" w:rsidRDefault="00B733A1" w:rsidP="003601CB">
            <w:pPr>
              <w:pStyle w:val="TableParagraph"/>
              <w:ind w:left="96" w:right="207"/>
              <w:rPr>
                <w:sz w:val="20"/>
                <w:szCs w:val="20"/>
              </w:rPr>
            </w:pPr>
          </w:p>
        </w:tc>
      </w:tr>
      <w:tr w:rsidR="00B733A1" w:rsidRPr="00AA72B4" w14:paraId="4BA4BD02" w14:textId="77777777" w:rsidTr="003601C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3EC7001" w14:textId="77777777" w:rsidR="00B733A1" w:rsidRPr="00AA72B4" w:rsidRDefault="00B733A1" w:rsidP="003601CB">
            <w:pPr>
              <w:rPr>
                <w:sz w:val="2"/>
                <w:szCs w:val="2"/>
              </w:rPr>
            </w:pPr>
          </w:p>
        </w:tc>
        <w:tc>
          <w:tcPr>
            <w:tcW w:w="3418" w:type="dxa"/>
            <w:tcBorders>
              <w:left w:val="single" w:sz="4" w:space="0" w:color="auto"/>
            </w:tcBorders>
          </w:tcPr>
          <w:p w14:paraId="6091B66B" w14:textId="77777777" w:rsidR="00B733A1" w:rsidRPr="00AA72B4" w:rsidRDefault="00B733A1" w:rsidP="003601CB">
            <w:pPr>
              <w:pStyle w:val="TableParagraph"/>
              <w:spacing w:before="137"/>
              <w:ind w:left="108" w:right="97"/>
              <w:rPr>
                <w:sz w:val="20"/>
              </w:rPr>
            </w:pPr>
            <w:r w:rsidRPr="00AA72B4">
              <w:rPr>
                <w:sz w:val="20"/>
              </w:rPr>
              <w:t>Maksymalna i minimalna nadziemna intensywność zabudowy</w:t>
            </w:r>
          </w:p>
        </w:tc>
        <w:tc>
          <w:tcPr>
            <w:tcW w:w="3421" w:type="dxa"/>
            <w:vAlign w:val="center"/>
          </w:tcPr>
          <w:p w14:paraId="511021D4"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72EE9EA0" w14:textId="77777777" w:rsidR="00B733A1" w:rsidRPr="00AA72B4" w:rsidRDefault="00B733A1" w:rsidP="003601CB">
            <w:pPr>
              <w:pStyle w:val="TableParagraph"/>
              <w:ind w:left="96" w:right="207"/>
              <w:jc w:val="both"/>
              <w:rPr>
                <w:sz w:val="20"/>
                <w:szCs w:val="20"/>
              </w:rPr>
            </w:pPr>
          </w:p>
          <w:p w14:paraId="47484D72"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BCFE8DA" w14:textId="77777777" w:rsidR="00B733A1" w:rsidRPr="00AA72B4" w:rsidRDefault="00B733A1" w:rsidP="003601CB">
            <w:pPr>
              <w:pStyle w:val="TableParagraph"/>
              <w:ind w:left="96" w:right="207"/>
              <w:jc w:val="both"/>
              <w:rPr>
                <w:sz w:val="20"/>
                <w:szCs w:val="20"/>
              </w:rPr>
            </w:pPr>
          </w:p>
          <w:p w14:paraId="3224D640"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4A3C3409" w14:textId="77777777" w:rsidR="00B733A1" w:rsidRPr="00AA72B4" w:rsidRDefault="00B733A1" w:rsidP="003601CB">
            <w:pPr>
              <w:pStyle w:val="TableParagraph"/>
              <w:ind w:left="96" w:right="207"/>
              <w:jc w:val="both"/>
              <w:rPr>
                <w:sz w:val="20"/>
                <w:szCs w:val="20"/>
              </w:rPr>
            </w:pPr>
          </w:p>
          <w:p w14:paraId="02A50E7F"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1129CDB8" w14:textId="77777777" w:rsidR="00B733A1" w:rsidRPr="00AA72B4" w:rsidRDefault="00B733A1" w:rsidP="003601CB">
            <w:pPr>
              <w:pStyle w:val="TableParagraph"/>
              <w:ind w:left="96" w:right="207"/>
              <w:jc w:val="both"/>
              <w:rPr>
                <w:sz w:val="20"/>
                <w:szCs w:val="20"/>
              </w:rPr>
            </w:pPr>
          </w:p>
          <w:p w14:paraId="0BC5CC70"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3E409ED5" w14:textId="77777777" w:rsidR="00B733A1" w:rsidRPr="00AA72B4" w:rsidRDefault="00B733A1" w:rsidP="003601CB">
            <w:pPr>
              <w:pStyle w:val="TableParagraph"/>
              <w:ind w:left="96" w:right="207"/>
              <w:jc w:val="both"/>
              <w:rPr>
                <w:sz w:val="20"/>
                <w:szCs w:val="20"/>
              </w:rPr>
            </w:pPr>
          </w:p>
          <w:p w14:paraId="501A296B"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6B3D81F" w14:textId="77777777" w:rsidR="00B733A1" w:rsidRPr="00AA72B4" w:rsidRDefault="00B733A1" w:rsidP="003601CB">
            <w:pPr>
              <w:pStyle w:val="TableParagraph"/>
              <w:ind w:left="96" w:right="207"/>
              <w:jc w:val="both"/>
              <w:rPr>
                <w:sz w:val="20"/>
                <w:szCs w:val="20"/>
              </w:rPr>
            </w:pPr>
          </w:p>
          <w:p w14:paraId="0C76E678"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48744ED4" w14:textId="77777777" w:rsidR="00B733A1" w:rsidRPr="00AA72B4" w:rsidRDefault="00B733A1" w:rsidP="003601CB">
            <w:pPr>
              <w:pStyle w:val="TableParagraph"/>
              <w:ind w:left="96" w:right="207"/>
              <w:jc w:val="both"/>
              <w:rPr>
                <w:sz w:val="20"/>
                <w:szCs w:val="20"/>
              </w:rPr>
            </w:pPr>
          </w:p>
          <w:p w14:paraId="3100EE90"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0BCCD219" w14:textId="77777777" w:rsidR="00B733A1" w:rsidRPr="00AA72B4" w:rsidRDefault="00B733A1" w:rsidP="003601CB">
            <w:pPr>
              <w:pStyle w:val="TableParagraph"/>
              <w:ind w:left="96" w:right="207"/>
              <w:rPr>
                <w:sz w:val="8"/>
                <w:szCs w:val="8"/>
              </w:rPr>
            </w:pPr>
          </w:p>
        </w:tc>
      </w:tr>
      <w:tr w:rsidR="00B733A1" w:rsidRPr="00AA72B4" w14:paraId="3E93DEFD" w14:textId="77777777" w:rsidTr="003601CB">
        <w:trPr>
          <w:trHeight w:val="274"/>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9F3CAD9" w14:textId="77777777" w:rsidR="00B733A1" w:rsidRPr="00AA72B4" w:rsidRDefault="00B733A1" w:rsidP="003601CB">
            <w:pPr>
              <w:rPr>
                <w:sz w:val="2"/>
                <w:szCs w:val="2"/>
              </w:rPr>
            </w:pPr>
          </w:p>
        </w:tc>
        <w:tc>
          <w:tcPr>
            <w:tcW w:w="3418" w:type="dxa"/>
            <w:tcBorders>
              <w:left w:val="single" w:sz="4" w:space="0" w:color="auto"/>
            </w:tcBorders>
          </w:tcPr>
          <w:p w14:paraId="68B9A77E" w14:textId="77777777" w:rsidR="00B733A1" w:rsidRPr="00AA72B4" w:rsidRDefault="00B733A1" w:rsidP="003601CB">
            <w:pPr>
              <w:pStyle w:val="TableParagraph"/>
              <w:spacing w:before="137"/>
              <w:ind w:left="108" w:right="97"/>
              <w:rPr>
                <w:sz w:val="20"/>
              </w:rPr>
            </w:pPr>
            <w:r w:rsidRPr="00AA72B4">
              <w:rPr>
                <w:sz w:val="20"/>
              </w:rPr>
              <w:t>Maksymalna powierzchnia zabudowy</w:t>
            </w:r>
          </w:p>
        </w:tc>
        <w:tc>
          <w:tcPr>
            <w:tcW w:w="3421" w:type="dxa"/>
            <w:vAlign w:val="center"/>
          </w:tcPr>
          <w:p w14:paraId="355B839C"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12D4D4A9" w14:textId="77777777" w:rsidR="00B733A1" w:rsidRPr="00AA72B4" w:rsidRDefault="00B733A1" w:rsidP="003601CB">
            <w:pPr>
              <w:pStyle w:val="TableParagraph"/>
              <w:ind w:left="96" w:right="207"/>
              <w:jc w:val="both"/>
              <w:rPr>
                <w:sz w:val="20"/>
                <w:szCs w:val="20"/>
              </w:rPr>
            </w:pPr>
          </w:p>
          <w:p w14:paraId="09EF1AD5"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4E52323" w14:textId="77777777" w:rsidR="00B733A1" w:rsidRPr="00AA72B4" w:rsidRDefault="00B733A1" w:rsidP="003601CB">
            <w:pPr>
              <w:pStyle w:val="TableParagraph"/>
              <w:ind w:left="96" w:right="207"/>
              <w:jc w:val="both"/>
              <w:rPr>
                <w:sz w:val="20"/>
                <w:szCs w:val="20"/>
              </w:rPr>
            </w:pPr>
          </w:p>
          <w:p w14:paraId="5581D3AD"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70A26524" w14:textId="77777777" w:rsidR="00B733A1" w:rsidRPr="00AA72B4" w:rsidRDefault="00B733A1" w:rsidP="003601CB">
            <w:pPr>
              <w:pStyle w:val="TableParagraph"/>
              <w:ind w:left="96" w:right="207"/>
              <w:jc w:val="both"/>
              <w:rPr>
                <w:sz w:val="20"/>
                <w:szCs w:val="20"/>
              </w:rPr>
            </w:pPr>
          </w:p>
          <w:p w14:paraId="210F195B"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5B4C7486" w14:textId="77777777" w:rsidR="00B733A1" w:rsidRPr="00AA72B4" w:rsidRDefault="00B733A1" w:rsidP="003601CB">
            <w:pPr>
              <w:pStyle w:val="TableParagraph"/>
              <w:ind w:left="96" w:right="207"/>
              <w:jc w:val="both"/>
              <w:rPr>
                <w:sz w:val="20"/>
                <w:szCs w:val="20"/>
              </w:rPr>
            </w:pPr>
          </w:p>
          <w:p w14:paraId="1F1F28ED"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0971C353" w14:textId="77777777" w:rsidR="00B733A1" w:rsidRPr="00AA72B4" w:rsidRDefault="00B733A1" w:rsidP="003601CB">
            <w:pPr>
              <w:pStyle w:val="TableParagraph"/>
              <w:ind w:left="96" w:right="207"/>
              <w:jc w:val="both"/>
              <w:rPr>
                <w:sz w:val="20"/>
                <w:szCs w:val="20"/>
              </w:rPr>
            </w:pPr>
          </w:p>
          <w:p w14:paraId="6C5EF59B"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2012CD4" w14:textId="77777777" w:rsidR="00B733A1" w:rsidRPr="00AA72B4" w:rsidRDefault="00B733A1" w:rsidP="003601CB">
            <w:pPr>
              <w:pStyle w:val="TableParagraph"/>
              <w:ind w:left="96" w:right="207"/>
              <w:jc w:val="both"/>
              <w:rPr>
                <w:sz w:val="20"/>
                <w:szCs w:val="20"/>
              </w:rPr>
            </w:pPr>
          </w:p>
          <w:p w14:paraId="52217BAF"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6992CB07" w14:textId="77777777" w:rsidR="00B733A1" w:rsidRPr="00AA72B4" w:rsidRDefault="00B733A1" w:rsidP="003601CB">
            <w:pPr>
              <w:pStyle w:val="TableParagraph"/>
              <w:ind w:left="96" w:right="207"/>
              <w:jc w:val="both"/>
              <w:rPr>
                <w:sz w:val="20"/>
                <w:szCs w:val="20"/>
              </w:rPr>
            </w:pPr>
          </w:p>
          <w:p w14:paraId="3F83BF4F"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3C4F0587" w14:textId="77777777" w:rsidR="00B733A1" w:rsidRPr="00AA72B4" w:rsidRDefault="00B733A1" w:rsidP="003601CB">
            <w:pPr>
              <w:pStyle w:val="TableParagraph"/>
              <w:ind w:left="96" w:right="207"/>
              <w:jc w:val="both"/>
              <w:rPr>
                <w:sz w:val="20"/>
                <w:szCs w:val="20"/>
              </w:rPr>
            </w:pPr>
          </w:p>
        </w:tc>
      </w:tr>
      <w:tr w:rsidR="00B733A1" w:rsidRPr="00AA72B4" w14:paraId="50EA54B7" w14:textId="77777777" w:rsidTr="003601C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9DE6CAC" w14:textId="77777777" w:rsidR="00B733A1" w:rsidRPr="00AA72B4" w:rsidRDefault="00B733A1" w:rsidP="003601CB">
            <w:pPr>
              <w:rPr>
                <w:sz w:val="2"/>
                <w:szCs w:val="2"/>
              </w:rPr>
            </w:pPr>
          </w:p>
        </w:tc>
        <w:tc>
          <w:tcPr>
            <w:tcW w:w="3418" w:type="dxa"/>
            <w:tcBorders>
              <w:left w:val="single" w:sz="4" w:space="0" w:color="auto"/>
            </w:tcBorders>
          </w:tcPr>
          <w:p w14:paraId="74FBD760" w14:textId="77777777" w:rsidR="00B733A1" w:rsidRPr="00AA72B4" w:rsidRDefault="00B733A1" w:rsidP="003601CB">
            <w:pPr>
              <w:pStyle w:val="TableParagraph"/>
              <w:spacing w:before="137"/>
              <w:ind w:left="108"/>
              <w:rPr>
                <w:sz w:val="20"/>
              </w:rPr>
            </w:pPr>
            <w:r w:rsidRPr="00AA72B4">
              <w:rPr>
                <w:sz w:val="20"/>
              </w:rPr>
              <w:t>Maksymalna wysokość zabudowy</w:t>
            </w:r>
          </w:p>
        </w:tc>
        <w:tc>
          <w:tcPr>
            <w:tcW w:w="3421" w:type="dxa"/>
            <w:vAlign w:val="center"/>
          </w:tcPr>
          <w:p w14:paraId="7C82765B"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34038442" w14:textId="77777777" w:rsidR="00B733A1" w:rsidRPr="00AA72B4" w:rsidRDefault="00B733A1" w:rsidP="003601CB">
            <w:pPr>
              <w:pStyle w:val="TableParagraph"/>
              <w:ind w:left="96" w:right="207"/>
              <w:jc w:val="both"/>
              <w:rPr>
                <w:sz w:val="20"/>
                <w:szCs w:val="20"/>
              </w:rPr>
            </w:pPr>
          </w:p>
          <w:p w14:paraId="05F5B3EB" w14:textId="77777777" w:rsidR="00B733A1" w:rsidRPr="00AA72B4" w:rsidRDefault="00B733A1" w:rsidP="003601CB">
            <w:pPr>
              <w:pStyle w:val="TableParagraph"/>
              <w:ind w:left="96" w:right="207"/>
              <w:jc w:val="both"/>
              <w:rPr>
                <w:sz w:val="20"/>
                <w:szCs w:val="20"/>
              </w:rPr>
            </w:pPr>
            <w:r w:rsidRPr="00AA72B4">
              <w:rPr>
                <w:sz w:val="20"/>
                <w:szCs w:val="20"/>
              </w:rPr>
              <w:t>MN – 3 kondygnacje naziemne, 12m do kalenicy dachu dwuspadowego dla budynków mieszkalnych, nie więcej niż 4,5m dla garaży oraz nie więcej niż 8m dla budynków gosp. oraz nie więcej niż 8m dla budynków gospodarczych zabudowy zagrodowej</w:t>
            </w:r>
          </w:p>
          <w:p w14:paraId="3E03ECFA" w14:textId="77777777" w:rsidR="00B733A1" w:rsidRPr="00AA72B4" w:rsidRDefault="00B733A1" w:rsidP="003601CB">
            <w:pPr>
              <w:pStyle w:val="TableParagraph"/>
              <w:ind w:left="96" w:right="207"/>
              <w:jc w:val="both"/>
              <w:rPr>
                <w:sz w:val="20"/>
                <w:szCs w:val="20"/>
              </w:rPr>
            </w:pPr>
          </w:p>
          <w:p w14:paraId="37A70BE9" w14:textId="77777777" w:rsidR="00B733A1" w:rsidRPr="00AA72B4" w:rsidRDefault="00B733A1" w:rsidP="003601CB">
            <w:pPr>
              <w:pStyle w:val="TableParagraph"/>
              <w:ind w:left="96" w:right="207"/>
              <w:jc w:val="both"/>
              <w:rPr>
                <w:sz w:val="20"/>
                <w:szCs w:val="20"/>
              </w:rPr>
            </w:pPr>
            <w:r w:rsidRPr="00AA72B4">
              <w:rPr>
                <w:sz w:val="20"/>
                <w:szCs w:val="20"/>
              </w:rPr>
              <w:t>MN/U – 3 kondygnacje naziemne, 12m do kalenicy dachu dwuspadowego dla budynków mieszkalnych, nie więcej niż 4,5m dla garaży oraz nie więcej niż 8m dla budynków gosp. oraz nie więcej niż 8m dla budynków gospodarczych zabudowy zagrodowej</w:t>
            </w:r>
          </w:p>
          <w:p w14:paraId="1E80C25D" w14:textId="77777777" w:rsidR="00B733A1" w:rsidRPr="00AA72B4" w:rsidRDefault="00B733A1" w:rsidP="003601CB">
            <w:pPr>
              <w:pStyle w:val="TableParagraph"/>
              <w:ind w:left="96" w:right="207"/>
              <w:jc w:val="both"/>
              <w:rPr>
                <w:sz w:val="20"/>
                <w:szCs w:val="20"/>
              </w:rPr>
            </w:pPr>
          </w:p>
          <w:p w14:paraId="4CAD1FA8" w14:textId="77777777" w:rsidR="00B733A1" w:rsidRPr="00AA72B4" w:rsidRDefault="00B733A1" w:rsidP="003601CB">
            <w:pPr>
              <w:pStyle w:val="TableParagraph"/>
              <w:ind w:left="96" w:right="207"/>
              <w:jc w:val="both"/>
              <w:rPr>
                <w:sz w:val="20"/>
                <w:szCs w:val="20"/>
              </w:rPr>
            </w:pPr>
            <w:r w:rsidRPr="00AA72B4">
              <w:rPr>
                <w:sz w:val="20"/>
                <w:szCs w:val="20"/>
              </w:rPr>
              <w:t>MN/U/ZU – 3 kondygnacje naziemne, 12m do kalenicy dachu dwuspadowego dla budynków mieszkalnych, nie więcej niż 4,5m dla garaży dla budynków gosp.</w:t>
            </w:r>
          </w:p>
          <w:p w14:paraId="28A460E0" w14:textId="77777777" w:rsidR="00B733A1" w:rsidRPr="00AA72B4" w:rsidRDefault="00B733A1" w:rsidP="003601CB">
            <w:pPr>
              <w:pStyle w:val="TableParagraph"/>
              <w:ind w:left="96" w:right="207"/>
              <w:jc w:val="both"/>
              <w:rPr>
                <w:sz w:val="20"/>
                <w:szCs w:val="20"/>
              </w:rPr>
            </w:pPr>
          </w:p>
          <w:p w14:paraId="452539FB" w14:textId="77777777" w:rsidR="00B733A1" w:rsidRPr="00AA72B4" w:rsidRDefault="00B733A1" w:rsidP="003601CB">
            <w:pPr>
              <w:pStyle w:val="TableParagraph"/>
              <w:ind w:left="96" w:right="207"/>
              <w:jc w:val="both"/>
              <w:rPr>
                <w:sz w:val="20"/>
                <w:szCs w:val="20"/>
              </w:rPr>
            </w:pPr>
            <w:r w:rsidRPr="00AA72B4">
              <w:rPr>
                <w:sz w:val="20"/>
                <w:szCs w:val="20"/>
              </w:rPr>
              <w:lastRenderedPageBreak/>
              <w:t>ZN – tereny zielone (zakaz zabudowy)</w:t>
            </w:r>
          </w:p>
          <w:p w14:paraId="402E2C66" w14:textId="77777777" w:rsidR="00B733A1" w:rsidRPr="00AA72B4" w:rsidRDefault="00B733A1" w:rsidP="003601CB">
            <w:pPr>
              <w:pStyle w:val="TableParagraph"/>
              <w:ind w:left="96" w:right="207"/>
              <w:jc w:val="both"/>
              <w:rPr>
                <w:sz w:val="20"/>
                <w:szCs w:val="20"/>
              </w:rPr>
            </w:pPr>
          </w:p>
          <w:p w14:paraId="466A1334"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6E6F9D09" w14:textId="77777777" w:rsidR="00B733A1" w:rsidRPr="00AA72B4" w:rsidRDefault="00B733A1" w:rsidP="003601CB">
            <w:pPr>
              <w:pStyle w:val="TableParagraph"/>
              <w:ind w:left="96" w:right="207"/>
              <w:jc w:val="both"/>
              <w:rPr>
                <w:sz w:val="20"/>
                <w:szCs w:val="20"/>
              </w:rPr>
            </w:pPr>
          </w:p>
          <w:p w14:paraId="4AE858BB"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4EA0DE84" w14:textId="77777777" w:rsidR="00B733A1" w:rsidRPr="00AA72B4" w:rsidRDefault="00B733A1" w:rsidP="003601CB">
            <w:pPr>
              <w:pStyle w:val="TableParagraph"/>
              <w:ind w:left="96" w:right="207"/>
              <w:jc w:val="both"/>
              <w:rPr>
                <w:sz w:val="20"/>
                <w:szCs w:val="20"/>
              </w:rPr>
            </w:pPr>
          </w:p>
          <w:p w14:paraId="0C854CF7"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70E65F7E" w14:textId="77777777" w:rsidR="00B733A1" w:rsidRPr="00AA72B4" w:rsidRDefault="00B733A1" w:rsidP="003601CB">
            <w:pPr>
              <w:pStyle w:val="TableParagraph"/>
              <w:ind w:left="96" w:right="207"/>
              <w:jc w:val="both"/>
              <w:rPr>
                <w:sz w:val="20"/>
                <w:szCs w:val="20"/>
              </w:rPr>
            </w:pPr>
          </w:p>
        </w:tc>
      </w:tr>
      <w:tr w:rsidR="00B733A1" w:rsidRPr="00AA72B4" w14:paraId="2CD8A3A2" w14:textId="77777777" w:rsidTr="003601CB">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8C0D8B5" w14:textId="77777777" w:rsidR="00B733A1" w:rsidRPr="00AA72B4" w:rsidRDefault="00B733A1" w:rsidP="003601CB">
            <w:pPr>
              <w:rPr>
                <w:sz w:val="2"/>
                <w:szCs w:val="2"/>
              </w:rPr>
            </w:pPr>
          </w:p>
        </w:tc>
        <w:tc>
          <w:tcPr>
            <w:tcW w:w="3418" w:type="dxa"/>
            <w:tcBorders>
              <w:left w:val="single" w:sz="4" w:space="0" w:color="auto"/>
            </w:tcBorders>
          </w:tcPr>
          <w:p w14:paraId="294664A2" w14:textId="77777777" w:rsidR="00B733A1" w:rsidRPr="00AA72B4" w:rsidRDefault="00B733A1" w:rsidP="003601C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0C8F5C44"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72D36621" w14:textId="77777777" w:rsidR="00B733A1" w:rsidRPr="00AA72B4" w:rsidRDefault="00B733A1" w:rsidP="003601CB">
            <w:pPr>
              <w:pStyle w:val="TableParagraph"/>
              <w:ind w:left="96" w:right="207"/>
              <w:jc w:val="both"/>
              <w:rPr>
                <w:sz w:val="20"/>
                <w:szCs w:val="20"/>
              </w:rPr>
            </w:pPr>
          </w:p>
          <w:p w14:paraId="3302007E" w14:textId="77777777" w:rsidR="00B733A1" w:rsidRPr="00AA72B4" w:rsidRDefault="00B733A1" w:rsidP="003601CB">
            <w:pPr>
              <w:pStyle w:val="TableParagraph"/>
              <w:ind w:left="96" w:right="207"/>
              <w:jc w:val="both"/>
              <w:rPr>
                <w:sz w:val="20"/>
                <w:szCs w:val="20"/>
              </w:rPr>
            </w:pPr>
            <w:r w:rsidRPr="00AA72B4">
              <w:rPr>
                <w:sz w:val="20"/>
                <w:szCs w:val="20"/>
              </w:rPr>
              <w:t>MN – min. 50% pow. działki budowlanej</w:t>
            </w:r>
          </w:p>
          <w:p w14:paraId="6ED9A907" w14:textId="77777777" w:rsidR="00B733A1" w:rsidRPr="00AA72B4" w:rsidRDefault="00B733A1" w:rsidP="003601CB">
            <w:pPr>
              <w:pStyle w:val="TableParagraph"/>
              <w:ind w:left="96" w:right="207"/>
              <w:jc w:val="both"/>
              <w:rPr>
                <w:sz w:val="20"/>
                <w:szCs w:val="20"/>
              </w:rPr>
            </w:pPr>
          </w:p>
          <w:p w14:paraId="2F3667C8" w14:textId="77777777" w:rsidR="00B733A1" w:rsidRPr="00AA72B4" w:rsidRDefault="00B733A1" w:rsidP="003601CB">
            <w:pPr>
              <w:pStyle w:val="TableParagraph"/>
              <w:ind w:left="96" w:right="207"/>
              <w:jc w:val="both"/>
              <w:rPr>
                <w:sz w:val="20"/>
                <w:szCs w:val="20"/>
              </w:rPr>
            </w:pPr>
            <w:r w:rsidRPr="00AA72B4">
              <w:rPr>
                <w:sz w:val="20"/>
                <w:szCs w:val="20"/>
              </w:rPr>
              <w:t>MN/U – min. 50% pow. działki budowlanej</w:t>
            </w:r>
          </w:p>
          <w:p w14:paraId="55382F68" w14:textId="77777777" w:rsidR="00B733A1" w:rsidRPr="00AA72B4" w:rsidRDefault="00B733A1" w:rsidP="003601CB">
            <w:pPr>
              <w:pStyle w:val="TableParagraph"/>
              <w:ind w:left="96" w:right="207"/>
              <w:jc w:val="both"/>
              <w:rPr>
                <w:sz w:val="20"/>
                <w:szCs w:val="20"/>
              </w:rPr>
            </w:pPr>
          </w:p>
          <w:p w14:paraId="677F9B1F" w14:textId="77777777" w:rsidR="00B733A1" w:rsidRPr="00AA72B4" w:rsidRDefault="00B733A1" w:rsidP="003601CB">
            <w:pPr>
              <w:pStyle w:val="TableParagraph"/>
              <w:ind w:left="96" w:right="207"/>
              <w:jc w:val="both"/>
              <w:rPr>
                <w:sz w:val="20"/>
                <w:szCs w:val="20"/>
              </w:rPr>
            </w:pPr>
            <w:r w:rsidRPr="00AA72B4">
              <w:rPr>
                <w:sz w:val="20"/>
                <w:szCs w:val="20"/>
              </w:rPr>
              <w:t>MN/U/ZU – min. 50% pow. działki budowlanej</w:t>
            </w:r>
          </w:p>
          <w:p w14:paraId="256ED525" w14:textId="77777777" w:rsidR="00B733A1" w:rsidRPr="00AA72B4" w:rsidRDefault="00B733A1" w:rsidP="003601CB">
            <w:pPr>
              <w:pStyle w:val="TableParagraph"/>
              <w:ind w:left="96" w:right="207"/>
              <w:jc w:val="both"/>
              <w:rPr>
                <w:sz w:val="20"/>
                <w:szCs w:val="20"/>
              </w:rPr>
            </w:pPr>
          </w:p>
          <w:p w14:paraId="27F3C0F6" w14:textId="77777777" w:rsidR="00B733A1" w:rsidRPr="00AA72B4" w:rsidRDefault="00B733A1" w:rsidP="003601CB">
            <w:pPr>
              <w:pStyle w:val="TableParagraph"/>
              <w:ind w:left="96" w:right="207"/>
              <w:jc w:val="both"/>
              <w:rPr>
                <w:sz w:val="20"/>
                <w:szCs w:val="20"/>
              </w:rPr>
            </w:pPr>
            <w:r w:rsidRPr="00AA72B4">
              <w:rPr>
                <w:sz w:val="20"/>
                <w:szCs w:val="20"/>
              </w:rPr>
              <w:t>ZN – min. 90% pow. zagospodarowanej odpowiednio ukształtowaną zielenią</w:t>
            </w:r>
          </w:p>
          <w:p w14:paraId="4D3E7302" w14:textId="77777777" w:rsidR="00B733A1" w:rsidRPr="00AA72B4" w:rsidRDefault="00B733A1" w:rsidP="003601CB">
            <w:pPr>
              <w:pStyle w:val="TableParagraph"/>
              <w:ind w:left="96" w:right="207"/>
              <w:jc w:val="both"/>
              <w:rPr>
                <w:sz w:val="20"/>
                <w:szCs w:val="20"/>
              </w:rPr>
            </w:pPr>
          </w:p>
          <w:p w14:paraId="6FCF052A"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74061C9B" w14:textId="77777777" w:rsidR="00B733A1" w:rsidRPr="00AA72B4" w:rsidRDefault="00B733A1" w:rsidP="003601CB">
            <w:pPr>
              <w:pStyle w:val="TableParagraph"/>
              <w:ind w:left="96" w:right="207"/>
              <w:jc w:val="both"/>
              <w:rPr>
                <w:sz w:val="20"/>
                <w:szCs w:val="20"/>
              </w:rPr>
            </w:pPr>
          </w:p>
          <w:p w14:paraId="29846C5B"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583DB73F" w14:textId="77777777" w:rsidR="00B733A1" w:rsidRPr="00AA72B4" w:rsidRDefault="00B733A1" w:rsidP="003601CB">
            <w:pPr>
              <w:pStyle w:val="TableParagraph"/>
              <w:ind w:left="96" w:right="207"/>
              <w:jc w:val="both"/>
              <w:rPr>
                <w:sz w:val="20"/>
                <w:szCs w:val="20"/>
              </w:rPr>
            </w:pPr>
          </w:p>
          <w:p w14:paraId="52ABE412"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27596DDE" w14:textId="77777777" w:rsidR="00B733A1" w:rsidRPr="00AA72B4" w:rsidRDefault="00B733A1" w:rsidP="003601CB">
            <w:pPr>
              <w:pStyle w:val="TableParagraph"/>
              <w:ind w:left="96" w:right="207"/>
              <w:jc w:val="both"/>
              <w:rPr>
                <w:sz w:val="20"/>
                <w:szCs w:val="20"/>
              </w:rPr>
            </w:pPr>
          </w:p>
        </w:tc>
      </w:tr>
      <w:tr w:rsidR="00B733A1" w:rsidRPr="00AA72B4" w14:paraId="0EBC97C9" w14:textId="77777777" w:rsidTr="003601CB">
        <w:trPr>
          <w:trHeight w:val="168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E0A4A5B" w14:textId="77777777" w:rsidR="00B733A1" w:rsidRPr="00AA72B4" w:rsidRDefault="00B733A1" w:rsidP="003601CB">
            <w:pPr>
              <w:rPr>
                <w:sz w:val="2"/>
                <w:szCs w:val="2"/>
              </w:rPr>
            </w:pPr>
          </w:p>
        </w:tc>
        <w:tc>
          <w:tcPr>
            <w:tcW w:w="3418" w:type="dxa"/>
            <w:tcBorders>
              <w:left w:val="single" w:sz="4" w:space="0" w:color="auto"/>
            </w:tcBorders>
            <w:shd w:val="clear" w:color="auto" w:fill="FFFFFF" w:themeFill="background1"/>
          </w:tcPr>
          <w:p w14:paraId="3BD349FE" w14:textId="77777777" w:rsidR="00B733A1" w:rsidRPr="00AA72B4" w:rsidRDefault="00B733A1" w:rsidP="003601CB">
            <w:pPr>
              <w:pStyle w:val="TableParagraph"/>
              <w:spacing w:before="137"/>
              <w:ind w:left="108"/>
              <w:rPr>
                <w:sz w:val="20"/>
              </w:rPr>
            </w:pPr>
            <w:r w:rsidRPr="00AA72B4">
              <w:rPr>
                <w:sz w:val="20"/>
              </w:rPr>
              <w:t>Minimalna liczba miejsc do parkowania</w:t>
            </w:r>
          </w:p>
        </w:tc>
        <w:tc>
          <w:tcPr>
            <w:tcW w:w="3421" w:type="dxa"/>
            <w:vAlign w:val="center"/>
          </w:tcPr>
          <w:p w14:paraId="33CA734F" w14:textId="77777777" w:rsidR="00B733A1" w:rsidRPr="00AA72B4" w:rsidRDefault="00B733A1" w:rsidP="003601CB">
            <w:pPr>
              <w:pStyle w:val="TableParagraph"/>
              <w:ind w:right="207"/>
              <w:rPr>
                <w:sz w:val="20"/>
                <w:szCs w:val="20"/>
              </w:rPr>
            </w:pPr>
          </w:p>
          <w:p w14:paraId="78B675F6"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0AD85D86" w14:textId="77777777" w:rsidR="00B733A1" w:rsidRPr="00AA72B4" w:rsidRDefault="00B733A1" w:rsidP="003601CB">
            <w:pPr>
              <w:pStyle w:val="TableParagraph"/>
              <w:ind w:left="96" w:right="207"/>
              <w:jc w:val="both"/>
              <w:rPr>
                <w:sz w:val="20"/>
                <w:szCs w:val="20"/>
              </w:rPr>
            </w:pPr>
          </w:p>
          <w:p w14:paraId="29889A99" w14:textId="77777777" w:rsidR="00B733A1" w:rsidRPr="00AA72B4" w:rsidRDefault="00B733A1" w:rsidP="003601CB">
            <w:pPr>
              <w:pStyle w:val="TableParagraph"/>
              <w:ind w:left="96" w:right="207"/>
              <w:jc w:val="both"/>
              <w:rPr>
                <w:sz w:val="20"/>
                <w:szCs w:val="20"/>
              </w:rPr>
            </w:pPr>
            <w:r w:rsidRPr="00AA72B4">
              <w:rPr>
                <w:sz w:val="20"/>
                <w:szCs w:val="20"/>
              </w:rPr>
              <w:t xml:space="preserve">MN – min. 2 </w:t>
            </w:r>
            <w:proofErr w:type="spellStart"/>
            <w:r w:rsidRPr="00AA72B4">
              <w:rPr>
                <w:sz w:val="20"/>
                <w:szCs w:val="20"/>
              </w:rPr>
              <w:t>m.p</w:t>
            </w:r>
            <w:proofErr w:type="spellEnd"/>
            <w:r w:rsidRPr="00AA72B4">
              <w:rPr>
                <w:sz w:val="20"/>
                <w:szCs w:val="20"/>
              </w:rPr>
              <w:t>. na jeden dom</w:t>
            </w:r>
          </w:p>
          <w:p w14:paraId="789FACE8" w14:textId="77777777" w:rsidR="00B733A1" w:rsidRPr="00AA72B4" w:rsidRDefault="00B733A1" w:rsidP="003601CB">
            <w:pPr>
              <w:pStyle w:val="TableParagraph"/>
              <w:ind w:left="96" w:right="207"/>
              <w:jc w:val="both"/>
              <w:rPr>
                <w:sz w:val="20"/>
                <w:szCs w:val="20"/>
              </w:rPr>
            </w:pPr>
          </w:p>
          <w:p w14:paraId="20B92B82" w14:textId="77777777" w:rsidR="00B733A1" w:rsidRPr="00AA72B4" w:rsidRDefault="00B733A1" w:rsidP="003601CB">
            <w:pPr>
              <w:pStyle w:val="TableParagraph"/>
              <w:ind w:left="96" w:right="207"/>
              <w:jc w:val="both"/>
              <w:rPr>
                <w:sz w:val="20"/>
                <w:szCs w:val="20"/>
              </w:rPr>
            </w:pPr>
            <w:r w:rsidRPr="00AA72B4">
              <w:rPr>
                <w:sz w:val="20"/>
                <w:szCs w:val="20"/>
              </w:rPr>
              <w:t xml:space="preserve">MN/U – min. 2 </w:t>
            </w:r>
            <w:proofErr w:type="spellStart"/>
            <w:r w:rsidRPr="00AA72B4">
              <w:rPr>
                <w:sz w:val="20"/>
                <w:szCs w:val="20"/>
              </w:rPr>
              <w:t>m.p</w:t>
            </w:r>
            <w:proofErr w:type="spellEnd"/>
            <w:r w:rsidRPr="00AA72B4">
              <w:rPr>
                <w:sz w:val="20"/>
                <w:szCs w:val="20"/>
              </w:rPr>
              <w:t xml:space="preserve">. na jeden dom; dla obiektów handlowych, sklepów i usług  - min. 30 </w:t>
            </w:r>
            <w:proofErr w:type="spellStart"/>
            <w:r w:rsidRPr="00AA72B4">
              <w:rPr>
                <w:sz w:val="20"/>
                <w:szCs w:val="20"/>
              </w:rPr>
              <w:t>m.p</w:t>
            </w:r>
            <w:proofErr w:type="spellEnd"/>
            <w:r w:rsidRPr="00AA72B4">
              <w:rPr>
                <w:sz w:val="20"/>
                <w:szCs w:val="20"/>
              </w:rPr>
              <w:t xml:space="preserve">. na 1000.2 pow. użytkowej i nie mniej niż 3-4 </w:t>
            </w:r>
            <w:proofErr w:type="spellStart"/>
            <w:r w:rsidRPr="00AA72B4">
              <w:rPr>
                <w:sz w:val="20"/>
                <w:szCs w:val="20"/>
              </w:rPr>
              <w:t>m.p</w:t>
            </w:r>
            <w:proofErr w:type="spellEnd"/>
            <w:r w:rsidRPr="00AA72B4">
              <w:rPr>
                <w:sz w:val="20"/>
                <w:szCs w:val="20"/>
              </w:rPr>
              <w:t xml:space="preserve">. na sklep ; gastronomia – min. 40 </w:t>
            </w:r>
            <w:proofErr w:type="spellStart"/>
            <w:r w:rsidRPr="00AA72B4">
              <w:rPr>
                <w:sz w:val="20"/>
                <w:szCs w:val="20"/>
              </w:rPr>
              <w:t>m.p</w:t>
            </w:r>
            <w:proofErr w:type="spellEnd"/>
            <w:r w:rsidRPr="00AA72B4">
              <w:rPr>
                <w:sz w:val="20"/>
                <w:szCs w:val="20"/>
              </w:rPr>
              <w:t>. na 100 konsumentów</w:t>
            </w:r>
          </w:p>
          <w:p w14:paraId="7AC6CB00" w14:textId="77777777" w:rsidR="00B733A1" w:rsidRPr="00AA72B4" w:rsidRDefault="00B733A1" w:rsidP="003601CB">
            <w:pPr>
              <w:pStyle w:val="TableParagraph"/>
              <w:ind w:left="96" w:right="207"/>
              <w:jc w:val="both"/>
              <w:rPr>
                <w:sz w:val="20"/>
                <w:szCs w:val="20"/>
              </w:rPr>
            </w:pPr>
          </w:p>
          <w:p w14:paraId="3766C8B8" w14:textId="77777777" w:rsidR="00B733A1" w:rsidRPr="00AA72B4" w:rsidRDefault="00B733A1" w:rsidP="003601CB">
            <w:pPr>
              <w:pStyle w:val="TableParagraph"/>
              <w:ind w:left="96" w:right="207"/>
              <w:jc w:val="both"/>
              <w:rPr>
                <w:sz w:val="20"/>
                <w:szCs w:val="20"/>
              </w:rPr>
            </w:pPr>
            <w:r w:rsidRPr="00AA72B4">
              <w:rPr>
                <w:sz w:val="20"/>
                <w:szCs w:val="20"/>
              </w:rPr>
              <w:t xml:space="preserve">MN/U/ZU – min. 2 </w:t>
            </w:r>
            <w:proofErr w:type="spellStart"/>
            <w:r w:rsidRPr="00AA72B4">
              <w:rPr>
                <w:sz w:val="20"/>
                <w:szCs w:val="20"/>
              </w:rPr>
              <w:t>m.p</w:t>
            </w:r>
            <w:proofErr w:type="spellEnd"/>
            <w:r w:rsidRPr="00AA72B4">
              <w:rPr>
                <w:sz w:val="20"/>
                <w:szCs w:val="20"/>
              </w:rPr>
              <w:t xml:space="preserve">. na jeden dom; dla obiektów handlowych, sklepów i usług  - min. 30 </w:t>
            </w:r>
            <w:proofErr w:type="spellStart"/>
            <w:r w:rsidRPr="00AA72B4">
              <w:rPr>
                <w:sz w:val="20"/>
                <w:szCs w:val="20"/>
              </w:rPr>
              <w:t>m.p</w:t>
            </w:r>
            <w:proofErr w:type="spellEnd"/>
            <w:r w:rsidRPr="00AA72B4">
              <w:rPr>
                <w:sz w:val="20"/>
                <w:szCs w:val="20"/>
              </w:rPr>
              <w:t xml:space="preserve">. na 1000.2 pow. użytkowej i nie mniej niż 3-4 </w:t>
            </w:r>
            <w:proofErr w:type="spellStart"/>
            <w:r w:rsidRPr="00AA72B4">
              <w:rPr>
                <w:sz w:val="20"/>
                <w:szCs w:val="20"/>
              </w:rPr>
              <w:t>m.p</w:t>
            </w:r>
            <w:proofErr w:type="spellEnd"/>
            <w:r w:rsidRPr="00AA72B4">
              <w:rPr>
                <w:sz w:val="20"/>
                <w:szCs w:val="20"/>
              </w:rPr>
              <w:t xml:space="preserve">. na sklep; gastronomia – min. 40 </w:t>
            </w:r>
            <w:proofErr w:type="spellStart"/>
            <w:r w:rsidRPr="00AA72B4">
              <w:rPr>
                <w:sz w:val="20"/>
                <w:szCs w:val="20"/>
              </w:rPr>
              <w:t>m.p</w:t>
            </w:r>
            <w:proofErr w:type="spellEnd"/>
            <w:r w:rsidRPr="00AA72B4">
              <w:rPr>
                <w:sz w:val="20"/>
                <w:szCs w:val="20"/>
              </w:rPr>
              <w:t>. na 100 konsumentów</w:t>
            </w:r>
          </w:p>
          <w:p w14:paraId="7D2F0F49" w14:textId="77777777" w:rsidR="00B733A1" w:rsidRPr="00AA72B4" w:rsidRDefault="00B733A1" w:rsidP="003601CB">
            <w:pPr>
              <w:pStyle w:val="TableParagraph"/>
              <w:ind w:left="96" w:right="207"/>
              <w:jc w:val="both"/>
              <w:rPr>
                <w:sz w:val="20"/>
                <w:szCs w:val="20"/>
              </w:rPr>
            </w:pPr>
          </w:p>
          <w:p w14:paraId="116A5890" w14:textId="77777777" w:rsidR="00B733A1" w:rsidRPr="00AA72B4" w:rsidRDefault="00B733A1" w:rsidP="003601CB">
            <w:pPr>
              <w:pStyle w:val="TableParagraph"/>
              <w:ind w:left="96" w:right="207"/>
              <w:jc w:val="both"/>
              <w:rPr>
                <w:sz w:val="20"/>
                <w:szCs w:val="20"/>
              </w:rPr>
            </w:pPr>
            <w:r w:rsidRPr="00AA72B4">
              <w:rPr>
                <w:sz w:val="20"/>
                <w:szCs w:val="20"/>
              </w:rPr>
              <w:t>ZN – tereny zielone (zakaz zabudowy)</w:t>
            </w:r>
          </w:p>
          <w:p w14:paraId="37D4354D" w14:textId="77777777" w:rsidR="00B733A1" w:rsidRPr="00AA72B4" w:rsidRDefault="00B733A1" w:rsidP="003601CB">
            <w:pPr>
              <w:pStyle w:val="TableParagraph"/>
              <w:ind w:left="96" w:right="207"/>
              <w:jc w:val="both"/>
              <w:rPr>
                <w:sz w:val="20"/>
                <w:szCs w:val="20"/>
              </w:rPr>
            </w:pPr>
          </w:p>
          <w:p w14:paraId="630D8C29"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19C6DBC9" w14:textId="77777777" w:rsidR="00B733A1" w:rsidRPr="00AA72B4" w:rsidRDefault="00B733A1" w:rsidP="003601CB">
            <w:pPr>
              <w:pStyle w:val="TableParagraph"/>
              <w:ind w:left="96" w:right="207"/>
              <w:jc w:val="both"/>
              <w:rPr>
                <w:sz w:val="20"/>
                <w:szCs w:val="20"/>
              </w:rPr>
            </w:pPr>
          </w:p>
          <w:p w14:paraId="7CEA6E28"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4890E0F4" w14:textId="77777777" w:rsidR="00B733A1" w:rsidRPr="00AA72B4" w:rsidRDefault="00B733A1" w:rsidP="003601CB">
            <w:pPr>
              <w:pStyle w:val="TableParagraph"/>
              <w:ind w:left="96" w:right="207"/>
              <w:jc w:val="both"/>
              <w:rPr>
                <w:sz w:val="20"/>
                <w:szCs w:val="20"/>
              </w:rPr>
            </w:pPr>
          </w:p>
          <w:p w14:paraId="7912C42F"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5FFD2D38" w14:textId="77777777" w:rsidR="00B733A1" w:rsidRPr="00AA72B4" w:rsidRDefault="00B733A1" w:rsidP="003601CB">
            <w:pPr>
              <w:pStyle w:val="TableParagraph"/>
              <w:ind w:right="207"/>
              <w:rPr>
                <w:sz w:val="20"/>
                <w:szCs w:val="20"/>
              </w:rPr>
            </w:pPr>
          </w:p>
        </w:tc>
      </w:tr>
      <w:tr w:rsidR="00B733A1" w:rsidRPr="00AA72B4" w14:paraId="1DD9F246" w14:textId="77777777" w:rsidTr="00605821">
        <w:trPr>
          <w:trHeight w:val="1266"/>
        </w:trPr>
        <w:tc>
          <w:tcPr>
            <w:tcW w:w="2811" w:type="dxa"/>
            <w:vMerge w:val="restart"/>
            <w:tcBorders>
              <w:top w:val="single" w:sz="4" w:space="0" w:color="auto"/>
            </w:tcBorders>
            <w:shd w:val="clear" w:color="auto" w:fill="F3F3F3"/>
          </w:tcPr>
          <w:p w14:paraId="7417B6B5" w14:textId="77777777" w:rsidR="00B733A1" w:rsidRPr="00AA72B4" w:rsidRDefault="00B733A1" w:rsidP="003601CB">
            <w:pPr>
              <w:pStyle w:val="TableParagraph"/>
              <w:ind w:left="107" w:right="213"/>
              <w:rPr>
                <w:sz w:val="20"/>
              </w:rPr>
            </w:pPr>
            <w:r w:rsidRPr="00AA72B4">
              <w:rPr>
                <w:sz w:val="20"/>
              </w:rPr>
              <w:t>Ustalenia decyzji o warunkach zabudowy albo decyzji</w:t>
            </w:r>
          </w:p>
          <w:p w14:paraId="4CC942E7" w14:textId="77777777" w:rsidR="00B733A1" w:rsidRPr="00AA72B4" w:rsidRDefault="00B733A1" w:rsidP="003601CB">
            <w:pPr>
              <w:pStyle w:val="TableParagraph"/>
              <w:ind w:left="107" w:right="441"/>
              <w:rPr>
                <w:sz w:val="20"/>
              </w:rPr>
            </w:pPr>
            <w:r w:rsidRPr="00AA72B4">
              <w:rPr>
                <w:sz w:val="20"/>
              </w:rPr>
              <w:t>o ustaleniu lokalizacji inwestycji celu publicznego dla terenu objętego</w:t>
            </w:r>
          </w:p>
          <w:p w14:paraId="60186937" w14:textId="77777777" w:rsidR="00B733A1" w:rsidRPr="00AA72B4" w:rsidRDefault="00B733A1" w:rsidP="003601CB">
            <w:pPr>
              <w:pStyle w:val="TableParagraph"/>
              <w:ind w:left="107" w:right="330"/>
              <w:rPr>
                <w:sz w:val="20"/>
              </w:rPr>
            </w:pPr>
            <w:r w:rsidRPr="00AA72B4">
              <w:rPr>
                <w:sz w:val="20"/>
              </w:rPr>
              <w:lastRenderedPageBreak/>
              <w:t>przedsięwzięciem deweloperskim lub zadaniem inwestycyjnym w przypadku braku miejscowego planu zagospodarowania przestrzennego</w:t>
            </w:r>
          </w:p>
        </w:tc>
        <w:tc>
          <w:tcPr>
            <w:tcW w:w="3418" w:type="dxa"/>
            <w:shd w:val="clear" w:color="auto" w:fill="auto"/>
          </w:tcPr>
          <w:p w14:paraId="6364F0A8" w14:textId="77777777" w:rsidR="00B733A1" w:rsidRPr="00AA72B4" w:rsidRDefault="00B733A1" w:rsidP="003601CB">
            <w:pPr>
              <w:pStyle w:val="TableParagraph"/>
              <w:spacing w:before="9"/>
              <w:rPr>
                <w:sz w:val="32"/>
              </w:rPr>
            </w:pPr>
          </w:p>
          <w:p w14:paraId="32714D46" w14:textId="77777777" w:rsidR="00B733A1" w:rsidRPr="00AA72B4" w:rsidRDefault="00B733A1" w:rsidP="003601CB">
            <w:pPr>
              <w:pStyle w:val="TableParagraph"/>
              <w:spacing w:before="1"/>
              <w:ind w:left="108"/>
              <w:rPr>
                <w:sz w:val="20"/>
              </w:rPr>
            </w:pPr>
            <w:r w:rsidRPr="00AA72B4">
              <w:rPr>
                <w:sz w:val="20"/>
              </w:rPr>
              <w:t>Funkcja zabudowy i zagospodarowania terenu</w:t>
            </w:r>
          </w:p>
        </w:tc>
        <w:tc>
          <w:tcPr>
            <w:tcW w:w="3421" w:type="dxa"/>
            <w:shd w:val="clear" w:color="auto" w:fill="auto"/>
            <w:vAlign w:val="center"/>
          </w:tcPr>
          <w:p w14:paraId="3FAE5404" w14:textId="77777777" w:rsidR="00B733A1" w:rsidRPr="00AA72B4" w:rsidRDefault="00B733A1" w:rsidP="003601CB">
            <w:pPr>
              <w:pStyle w:val="TableParagraph"/>
              <w:spacing w:before="1"/>
              <w:ind w:left="96" w:right="207"/>
              <w:rPr>
                <w:sz w:val="20"/>
              </w:rPr>
            </w:pPr>
            <w:r w:rsidRPr="00AA72B4">
              <w:rPr>
                <w:sz w:val="20"/>
              </w:rPr>
              <w:t>Nie dotyczy.</w:t>
            </w:r>
          </w:p>
        </w:tc>
      </w:tr>
      <w:tr w:rsidR="00B733A1" w:rsidRPr="00AA72B4" w14:paraId="0C8E0236" w14:textId="77777777" w:rsidTr="003601CB">
        <w:trPr>
          <w:trHeight w:val="517"/>
        </w:trPr>
        <w:tc>
          <w:tcPr>
            <w:tcW w:w="2811" w:type="dxa"/>
            <w:vMerge/>
            <w:tcBorders>
              <w:top w:val="nil"/>
            </w:tcBorders>
            <w:shd w:val="clear" w:color="auto" w:fill="F3F3F3"/>
          </w:tcPr>
          <w:p w14:paraId="4D303295" w14:textId="77777777" w:rsidR="00B733A1" w:rsidRPr="00AA72B4" w:rsidRDefault="00B733A1" w:rsidP="003601CB">
            <w:pPr>
              <w:rPr>
                <w:sz w:val="2"/>
                <w:szCs w:val="2"/>
              </w:rPr>
            </w:pPr>
          </w:p>
        </w:tc>
        <w:tc>
          <w:tcPr>
            <w:tcW w:w="6839" w:type="dxa"/>
            <w:gridSpan w:val="2"/>
            <w:shd w:val="clear" w:color="auto" w:fill="auto"/>
          </w:tcPr>
          <w:p w14:paraId="4D115F16" w14:textId="77777777" w:rsidR="00B733A1" w:rsidRPr="00AA72B4" w:rsidRDefault="00B733A1" w:rsidP="003601CB">
            <w:pPr>
              <w:pStyle w:val="TableParagraph"/>
              <w:spacing w:before="137"/>
              <w:ind w:left="108"/>
              <w:rPr>
                <w:sz w:val="20"/>
              </w:rPr>
            </w:pPr>
            <w:r w:rsidRPr="00AA72B4">
              <w:rPr>
                <w:sz w:val="20"/>
              </w:rPr>
              <w:t>Cechy zabudowy i zagospodarowania        Nie dotyczy.</w:t>
            </w:r>
          </w:p>
          <w:p w14:paraId="2E79AA7B" w14:textId="77777777" w:rsidR="00B733A1" w:rsidRPr="00AA72B4" w:rsidRDefault="00B733A1" w:rsidP="003601CB">
            <w:pPr>
              <w:pStyle w:val="TableParagraph"/>
              <w:ind w:left="108"/>
              <w:rPr>
                <w:sz w:val="20"/>
              </w:rPr>
            </w:pPr>
            <w:r w:rsidRPr="00AA72B4">
              <w:rPr>
                <w:sz w:val="20"/>
              </w:rPr>
              <w:t>terenu:</w:t>
            </w:r>
          </w:p>
        </w:tc>
      </w:tr>
      <w:tr w:rsidR="00B733A1" w:rsidRPr="00AA72B4" w14:paraId="4A896E23" w14:textId="77777777" w:rsidTr="003601CB">
        <w:trPr>
          <w:trHeight w:val="517"/>
        </w:trPr>
        <w:tc>
          <w:tcPr>
            <w:tcW w:w="2811" w:type="dxa"/>
            <w:vMerge/>
            <w:tcBorders>
              <w:top w:val="nil"/>
            </w:tcBorders>
            <w:shd w:val="clear" w:color="auto" w:fill="F3F3F3"/>
          </w:tcPr>
          <w:p w14:paraId="3EF776B5" w14:textId="77777777" w:rsidR="00B733A1" w:rsidRPr="00AA72B4" w:rsidRDefault="00B733A1" w:rsidP="003601CB">
            <w:pPr>
              <w:rPr>
                <w:sz w:val="2"/>
                <w:szCs w:val="2"/>
              </w:rPr>
            </w:pPr>
          </w:p>
        </w:tc>
        <w:tc>
          <w:tcPr>
            <w:tcW w:w="3418" w:type="dxa"/>
          </w:tcPr>
          <w:p w14:paraId="3691D439" w14:textId="77777777" w:rsidR="00B733A1" w:rsidRPr="00AA72B4" w:rsidRDefault="00B733A1" w:rsidP="003601CB">
            <w:pPr>
              <w:pStyle w:val="TableParagraph"/>
              <w:spacing w:before="137"/>
              <w:ind w:left="108"/>
              <w:rPr>
                <w:sz w:val="20"/>
              </w:rPr>
            </w:pPr>
            <w:r w:rsidRPr="00AA72B4">
              <w:rPr>
                <w:sz w:val="20"/>
              </w:rPr>
              <w:t>gabaryty</w:t>
            </w:r>
          </w:p>
        </w:tc>
        <w:tc>
          <w:tcPr>
            <w:tcW w:w="3421" w:type="dxa"/>
            <w:shd w:val="clear" w:color="auto" w:fill="auto"/>
            <w:vAlign w:val="center"/>
          </w:tcPr>
          <w:p w14:paraId="138759B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7E8ECF23" w14:textId="77777777" w:rsidTr="003601CB">
        <w:trPr>
          <w:trHeight w:val="518"/>
        </w:trPr>
        <w:tc>
          <w:tcPr>
            <w:tcW w:w="2811" w:type="dxa"/>
            <w:vMerge/>
            <w:tcBorders>
              <w:top w:val="nil"/>
            </w:tcBorders>
            <w:shd w:val="clear" w:color="auto" w:fill="F3F3F3"/>
          </w:tcPr>
          <w:p w14:paraId="15531873" w14:textId="77777777" w:rsidR="00B733A1" w:rsidRPr="00AA72B4" w:rsidRDefault="00B733A1" w:rsidP="003601CB">
            <w:pPr>
              <w:rPr>
                <w:sz w:val="2"/>
                <w:szCs w:val="2"/>
              </w:rPr>
            </w:pPr>
          </w:p>
        </w:tc>
        <w:tc>
          <w:tcPr>
            <w:tcW w:w="3418" w:type="dxa"/>
          </w:tcPr>
          <w:p w14:paraId="2FDD9E30" w14:textId="77777777" w:rsidR="00B733A1" w:rsidRPr="00AA72B4" w:rsidRDefault="00B733A1" w:rsidP="003601CB">
            <w:pPr>
              <w:pStyle w:val="TableParagraph"/>
              <w:spacing w:before="137"/>
              <w:ind w:left="108"/>
              <w:rPr>
                <w:sz w:val="20"/>
              </w:rPr>
            </w:pPr>
            <w:r w:rsidRPr="00AA72B4">
              <w:rPr>
                <w:sz w:val="20"/>
              </w:rPr>
              <w:t>forma architektoniczna</w:t>
            </w:r>
          </w:p>
        </w:tc>
        <w:tc>
          <w:tcPr>
            <w:tcW w:w="3421" w:type="dxa"/>
            <w:shd w:val="clear" w:color="auto" w:fill="auto"/>
            <w:vAlign w:val="center"/>
          </w:tcPr>
          <w:p w14:paraId="640A69E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6299C4CB" w14:textId="77777777" w:rsidTr="003601CB">
        <w:trPr>
          <w:trHeight w:val="517"/>
        </w:trPr>
        <w:tc>
          <w:tcPr>
            <w:tcW w:w="2811" w:type="dxa"/>
            <w:vMerge/>
            <w:tcBorders>
              <w:top w:val="nil"/>
            </w:tcBorders>
            <w:shd w:val="clear" w:color="auto" w:fill="F3F3F3"/>
          </w:tcPr>
          <w:p w14:paraId="47AD5F56" w14:textId="77777777" w:rsidR="00B733A1" w:rsidRPr="00AA72B4" w:rsidRDefault="00B733A1" w:rsidP="003601CB">
            <w:pPr>
              <w:rPr>
                <w:sz w:val="2"/>
                <w:szCs w:val="2"/>
              </w:rPr>
            </w:pPr>
          </w:p>
        </w:tc>
        <w:tc>
          <w:tcPr>
            <w:tcW w:w="3418" w:type="dxa"/>
          </w:tcPr>
          <w:p w14:paraId="612F3630" w14:textId="77777777" w:rsidR="00B733A1" w:rsidRPr="00AA72B4" w:rsidRDefault="00B733A1" w:rsidP="003601CB">
            <w:pPr>
              <w:pStyle w:val="TableParagraph"/>
              <w:spacing w:before="137"/>
              <w:ind w:left="108"/>
              <w:rPr>
                <w:sz w:val="20"/>
              </w:rPr>
            </w:pPr>
            <w:r w:rsidRPr="00AA72B4">
              <w:rPr>
                <w:sz w:val="20"/>
              </w:rPr>
              <w:t>usytuowanie linii zabudowy</w:t>
            </w:r>
          </w:p>
        </w:tc>
        <w:tc>
          <w:tcPr>
            <w:tcW w:w="3421" w:type="dxa"/>
            <w:shd w:val="clear" w:color="auto" w:fill="auto"/>
            <w:vAlign w:val="center"/>
          </w:tcPr>
          <w:p w14:paraId="6B3EC85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103961D" w14:textId="77777777" w:rsidTr="003601CB">
        <w:trPr>
          <w:trHeight w:val="518"/>
        </w:trPr>
        <w:tc>
          <w:tcPr>
            <w:tcW w:w="2811" w:type="dxa"/>
            <w:vMerge/>
            <w:tcBorders>
              <w:top w:val="nil"/>
            </w:tcBorders>
            <w:shd w:val="clear" w:color="auto" w:fill="F3F3F3"/>
          </w:tcPr>
          <w:p w14:paraId="401F8952" w14:textId="77777777" w:rsidR="00B733A1" w:rsidRPr="00AA72B4" w:rsidRDefault="00B733A1" w:rsidP="003601CB">
            <w:pPr>
              <w:rPr>
                <w:sz w:val="2"/>
                <w:szCs w:val="2"/>
              </w:rPr>
            </w:pPr>
          </w:p>
        </w:tc>
        <w:tc>
          <w:tcPr>
            <w:tcW w:w="3418" w:type="dxa"/>
          </w:tcPr>
          <w:p w14:paraId="14E3E602" w14:textId="77777777" w:rsidR="00B733A1" w:rsidRPr="00AA72B4" w:rsidRDefault="00B733A1" w:rsidP="003601CB">
            <w:pPr>
              <w:pStyle w:val="TableParagraph"/>
              <w:spacing w:before="137"/>
              <w:ind w:left="108"/>
              <w:rPr>
                <w:sz w:val="20"/>
              </w:rPr>
            </w:pPr>
            <w:r w:rsidRPr="00AA72B4">
              <w:rPr>
                <w:sz w:val="20"/>
              </w:rPr>
              <w:t>intensywność wykorzystania terenu</w:t>
            </w:r>
          </w:p>
        </w:tc>
        <w:tc>
          <w:tcPr>
            <w:tcW w:w="3421" w:type="dxa"/>
            <w:shd w:val="clear" w:color="auto" w:fill="auto"/>
            <w:vAlign w:val="center"/>
          </w:tcPr>
          <w:p w14:paraId="05FB9EB1"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36E64AA3" w14:textId="77777777" w:rsidTr="003601CB">
        <w:trPr>
          <w:trHeight w:val="748"/>
        </w:trPr>
        <w:tc>
          <w:tcPr>
            <w:tcW w:w="2811" w:type="dxa"/>
            <w:vMerge/>
            <w:tcBorders>
              <w:top w:val="nil"/>
            </w:tcBorders>
            <w:shd w:val="clear" w:color="auto" w:fill="F3F3F3"/>
          </w:tcPr>
          <w:p w14:paraId="21A297A6" w14:textId="77777777" w:rsidR="00B733A1" w:rsidRPr="00AA72B4" w:rsidRDefault="00B733A1" w:rsidP="003601CB">
            <w:pPr>
              <w:rPr>
                <w:sz w:val="2"/>
                <w:szCs w:val="2"/>
              </w:rPr>
            </w:pPr>
          </w:p>
        </w:tc>
        <w:tc>
          <w:tcPr>
            <w:tcW w:w="3418" w:type="dxa"/>
          </w:tcPr>
          <w:p w14:paraId="75A08F39" w14:textId="77777777" w:rsidR="00B733A1" w:rsidRPr="00AA72B4" w:rsidRDefault="00B733A1" w:rsidP="003601CB">
            <w:pPr>
              <w:pStyle w:val="TableParagraph"/>
              <w:spacing w:before="137"/>
              <w:ind w:left="108"/>
              <w:rPr>
                <w:sz w:val="20"/>
              </w:rPr>
            </w:pPr>
            <w:r w:rsidRPr="00AA72B4">
              <w:rPr>
                <w:sz w:val="20"/>
              </w:rPr>
              <w:t>warunki ochrony środowiska i zdrowia ludzi, przyrody i krajobrazu</w:t>
            </w:r>
          </w:p>
        </w:tc>
        <w:tc>
          <w:tcPr>
            <w:tcW w:w="3421" w:type="dxa"/>
            <w:shd w:val="clear" w:color="auto" w:fill="auto"/>
            <w:vAlign w:val="center"/>
          </w:tcPr>
          <w:p w14:paraId="2BA36855"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5223407" w14:textId="77777777" w:rsidTr="00605821">
        <w:trPr>
          <w:trHeight w:val="1040"/>
        </w:trPr>
        <w:tc>
          <w:tcPr>
            <w:tcW w:w="2811" w:type="dxa"/>
            <w:vMerge/>
            <w:tcBorders>
              <w:top w:val="nil"/>
            </w:tcBorders>
            <w:shd w:val="clear" w:color="auto" w:fill="F3F3F3"/>
          </w:tcPr>
          <w:p w14:paraId="3BCA2D2D" w14:textId="77777777" w:rsidR="00B733A1" w:rsidRPr="00AA72B4" w:rsidRDefault="00B733A1" w:rsidP="003601CB">
            <w:pPr>
              <w:rPr>
                <w:sz w:val="2"/>
                <w:szCs w:val="2"/>
              </w:rPr>
            </w:pPr>
          </w:p>
        </w:tc>
        <w:tc>
          <w:tcPr>
            <w:tcW w:w="3418" w:type="dxa"/>
          </w:tcPr>
          <w:p w14:paraId="5633E8A5" w14:textId="77777777" w:rsidR="00B733A1" w:rsidRPr="00AA72B4" w:rsidRDefault="00B733A1" w:rsidP="003601CB">
            <w:pPr>
              <w:pStyle w:val="TableParagraph"/>
              <w:spacing w:before="137"/>
              <w:ind w:left="108" w:right="89"/>
              <w:jc w:val="both"/>
              <w:rPr>
                <w:sz w:val="20"/>
              </w:rPr>
            </w:pPr>
            <w:r w:rsidRPr="00AA72B4">
              <w:rPr>
                <w:spacing w:val="-4"/>
                <w:sz w:val="20"/>
              </w:rPr>
              <w:t xml:space="preserve">wymagania dotyczące zabudowy </w:t>
            </w:r>
            <w:r w:rsidRPr="00AA72B4">
              <w:rPr>
                <w:sz w:val="20"/>
              </w:rPr>
              <w:t xml:space="preserve">i </w:t>
            </w:r>
            <w:proofErr w:type="spellStart"/>
            <w:r w:rsidRPr="00AA72B4">
              <w:rPr>
                <w:spacing w:val="-3"/>
                <w:sz w:val="20"/>
              </w:rPr>
              <w:t>zagos</w:t>
            </w:r>
            <w:proofErr w:type="spellEnd"/>
            <w:r w:rsidRPr="00AA72B4">
              <w:rPr>
                <w:spacing w:val="-3"/>
                <w:sz w:val="20"/>
              </w:rPr>
              <w:t xml:space="preserve">- </w:t>
            </w:r>
            <w:r w:rsidRPr="00AA72B4">
              <w:rPr>
                <w:spacing w:val="-4"/>
                <w:sz w:val="20"/>
              </w:rPr>
              <w:t xml:space="preserve">podarowania </w:t>
            </w:r>
            <w:r w:rsidRPr="00AA72B4">
              <w:rPr>
                <w:spacing w:val="-3"/>
                <w:sz w:val="20"/>
              </w:rPr>
              <w:t xml:space="preserve">terenu </w:t>
            </w:r>
            <w:r w:rsidRPr="00AA72B4">
              <w:rPr>
                <w:spacing w:val="-4"/>
                <w:sz w:val="20"/>
              </w:rPr>
              <w:t xml:space="preserve">położonego </w:t>
            </w:r>
            <w:r w:rsidRPr="00AA72B4">
              <w:rPr>
                <w:spacing w:val="-3"/>
                <w:sz w:val="20"/>
              </w:rPr>
              <w:t xml:space="preserve">na </w:t>
            </w:r>
            <w:proofErr w:type="spellStart"/>
            <w:r w:rsidRPr="00AA72B4">
              <w:rPr>
                <w:spacing w:val="-3"/>
                <w:sz w:val="20"/>
              </w:rPr>
              <w:t>ob</w:t>
            </w:r>
            <w:proofErr w:type="spellEnd"/>
            <w:r w:rsidRPr="00AA72B4">
              <w:rPr>
                <w:spacing w:val="-3"/>
                <w:sz w:val="20"/>
              </w:rPr>
              <w:t xml:space="preserve">- </w:t>
            </w:r>
            <w:proofErr w:type="spellStart"/>
            <w:r w:rsidRPr="00AA72B4">
              <w:rPr>
                <w:spacing w:val="-4"/>
                <w:sz w:val="20"/>
              </w:rPr>
              <w:t>szarach</w:t>
            </w:r>
            <w:proofErr w:type="spellEnd"/>
            <w:r w:rsidRPr="00AA72B4">
              <w:rPr>
                <w:spacing w:val="-4"/>
                <w:sz w:val="20"/>
              </w:rPr>
              <w:t xml:space="preserve"> szczególnego zagrożenia </w:t>
            </w:r>
            <w:proofErr w:type="spellStart"/>
            <w:r w:rsidRPr="00AA72B4">
              <w:rPr>
                <w:spacing w:val="-4"/>
                <w:sz w:val="20"/>
              </w:rPr>
              <w:t>powo</w:t>
            </w:r>
            <w:proofErr w:type="spellEnd"/>
            <w:r w:rsidRPr="00AA72B4">
              <w:rPr>
                <w:spacing w:val="-4"/>
                <w:sz w:val="20"/>
              </w:rPr>
              <w:t xml:space="preserve">- </w:t>
            </w:r>
            <w:proofErr w:type="spellStart"/>
            <w:r w:rsidRPr="00AA72B4">
              <w:rPr>
                <w:spacing w:val="-4"/>
                <w:sz w:val="20"/>
              </w:rPr>
              <w:t>dzią</w:t>
            </w:r>
            <w:proofErr w:type="spellEnd"/>
          </w:p>
        </w:tc>
        <w:tc>
          <w:tcPr>
            <w:tcW w:w="3421" w:type="dxa"/>
            <w:shd w:val="clear" w:color="auto" w:fill="auto"/>
            <w:vAlign w:val="center"/>
          </w:tcPr>
          <w:p w14:paraId="2070DEDB" w14:textId="77777777" w:rsidR="00B733A1" w:rsidRPr="00AA72B4" w:rsidRDefault="00B733A1" w:rsidP="003601CB">
            <w:pPr>
              <w:pStyle w:val="TableParagraph"/>
              <w:ind w:left="96"/>
              <w:rPr>
                <w:sz w:val="20"/>
                <w:szCs w:val="20"/>
              </w:rPr>
            </w:pPr>
            <w:r w:rsidRPr="00AA72B4">
              <w:rPr>
                <w:sz w:val="20"/>
                <w:szCs w:val="20"/>
              </w:rPr>
              <w:t>Nie dotyczy.</w:t>
            </w:r>
          </w:p>
        </w:tc>
      </w:tr>
    </w:tbl>
    <w:p w14:paraId="31269ED2" w14:textId="77777777" w:rsidR="00B733A1" w:rsidRPr="00AA72B4" w:rsidRDefault="00B733A1" w:rsidP="00B733A1">
      <w:pPr>
        <w:pStyle w:val="Tekstpodstawowy"/>
        <w:spacing w:before="6"/>
        <w:rPr>
          <w:sz w:val="13"/>
        </w:rPr>
      </w:pPr>
      <w:r w:rsidRPr="00AA72B4">
        <w:rPr>
          <w:noProof/>
          <w:lang w:eastAsia="pl-PL"/>
        </w:rPr>
        <mc:AlternateContent>
          <mc:Choice Requires="wps">
            <w:drawing>
              <wp:anchor distT="0" distB="0" distL="0" distR="0" simplePos="0" relativeHeight="487630336" behindDoc="1" locked="0" layoutInCell="1" allowOverlap="1" wp14:anchorId="353C6947" wp14:editId="699F9345">
                <wp:simplePos x="0" y="0"/>
                <wp:positionH relativeFrom="page">
                  <wp:posOffset>647700</wp:posOffset>
                </wp:positionH>
                <wp:positionV relativeFrom="paragraph">
                  <wp:posOffset>123825</wp:posOffset>
                </wp:positionV>
                <wp:extent cx="1829435" cy="635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AD847" id="Rectangle 8" o:spid="_x0000_s1026" style="position:absolute;margin-left:51pt;margin-top:9.75pt;width:144.05pt;height:.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m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G&#10;kSIdtOgTkEbURnI0D/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" fillcolor="black" stroked="f">
                <w10:wrap type="topAndBottom" anchorx="page"/>
              </v:rect>
            </w:pict>
          </mc:Fallback>
        </mc:AlternateContent>
      </w:r>
    </w:p>
    <w:p w14:paraId="45D7D25E" w14:textId="3CDE8605" w:rsidR="0089750C" w:rsidRDefault="00B733A1" w:rsidP="00B733A1">
      <w:pPr>
        <w:spacing w:before="67"/>
        <w:ind w:left="220"/>
        <w:rPr>
          <w:sz w:val="18"/>
        </w:rPr>
      </w:pPr>
      <w:r w:rsidRPr="00AA72B4">
        <w:rPr>
          <w:sz w:val="18"/>
          <w:vertAlign w:val="superscript"/>
        </w:rPr>
        <w:t>5)</w:t>
      </w:r>
      <w:r w:rsidRPr="00AA72B4">
        <w:rPr>
          <w:sz w:val="18"/>
        </w:rPr>
        <w:t xml:space="preserve"> W przypadku braku miejscowego planu zagospodarowania przestrzennego umiesz</w:t>
      </w:r>
      <w:r>
        <w:rPr>
          <w:sz w:val="18"/>
        </w:rPr>
        <w:t>cza się informację „Brak planu”</w:t>
      </w:r>
    </w:p>
    <w:p w14:paraId="3FC850CC" w14:textId="77777777" w:rsidR="00B733A1" w:rsidRDefault="00B733A1" w:rsidP="00B733A1">
      <w:pPr>
        <w:spacing w:before="67"/>
        <w:ind w:left="220"/>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5EC4066B" w14:textId="77777777" w:rsidTr="003601CB">
        <w:trPr>
          <w:trHeight w:val="979"/>
        </w:trPr>
        <w:tc>
          <w:tcPr>
            <w:tcW w:w="2811" w:type="dxa"/>
            <w:vMerge w:val="restart"/>
            <w:shd w:val="clear" w:color="auto" w:fill="F3F3F3"/>
          </w:tcPr>
          <w:p w14:paraId="12E24E72" w14:textId="77777777" w:rsidR="00B733A1" w:rsidRPr="00AA72B4" w:rsidRDefault="00B733A1" w:rsidP="003601CB">
            <w:pPr>
              <w:pStyle w:val="TableParagraph"/>
              <w:rPr>
                <w:sz w:val="18"/>
              </w:rPr>
            </w:pPr>
          </w:p>
        </w:tc>
        <w:tc>
          <w:tcPr>
            <w:tcW w:w="3418" w:type="dxa"/>
          </w:tcPr>
          <w:p w14:paraId="0EE81AA0" w14:textId="77777777" w:rsidR="00B733A1" w:rsidRPr="00AA72B4" w:rsidRDefault="00B733A1" w:rsidP="003601CB">
            <w:pPr>
              <w:pStyle w:val="TableParagraph"/>
              <w:spacing w:before="137"/>
              <w:ind w:left="108" w:right="93"/>
              <w:jc w:val="both"/>
              <w:rPr>
                <w:sz w:val="20"/>
              </w:rPr>
            </w:pPr>
            <w:r w:rsidRPr="00AA72B4">
              <w:rPr>
                <w:sz w:val="20"/>
              </w:rPr>
              <w:t xml:space="preserve">warunki ochrony dziedzictwa kulturo- </w:t>
            </w:r>
            <w:proofErr w:type="spellStart"/>
            <w:r w:rsidRPr="00AA72B4">
              <w:rPr>
                <w:sz w:val="20"/>
              </w:rPr>
              <w:t>wego</w:t>
            </w:r>
            <w:proofErr w:type="spellEnd"/>
            <w:r w:rsidRPr="00AA72B4">
              <w:rPr>
                <w:sz w:val="20"/>
              </w:rPr>
              <w:t xml:space="preserve"> i zabytków oraz dóbr kultury współczesnej</w:t>
            </w:r>
          </w:p>
        </w:tc>
        <w:tc>
          <w:tcPr>
            <w:tcW w:w="3421" w:type="dxa"/>
            <w:vAlign w:val="center"/>
          </w:tcPr>
          <w:p w14:paraId="795220D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645B102F" w14:textId="77777777" w:rsidTr="003601CB">
        <w:trPr>
          <w:trHeight w:val="1206"/>
        </w:trPr>
        <w:tc>
          <w:tcPr>
            <w:tcW w:w="2811" w:type="dxa"/>
            <w:vMerge/>
            <w:shd w:val="clear" w:color="auto" w:fill="F3F3F3"/>
          </w:tcPr>
          <w:p w14:paraId="21371702" w14:textId="77777777" w:rsidR="00B733A1" w:rsidRPr="00AA72B4" w:rsidRDefault="00B733A1" w:rsidP="003601CB">
            <w:pPr>
              <w:rPr>
                <w:sz w:val="2"/>
                <w:szCs w:val="2"/>
              </w:rPr>
            </w:pPr>
          </w:p>
        </w:tc>
        <w:tc>
          <w:tcPr>
            <w:tcW w:w="3418" w:type="dxa"/>
          </w:tcPr>
          <w:p w14:paraId="597A5CED" w14:textId="77777777" w:rsidR="00B733A1" w:rsidRPr="00AA72B4" w:rsidRDefault="00B733A1" w:rsidP="003601C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464BC897"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33C173E1" w14:textId="77777777" w:rsidTr="003601CB">
        <w:trPr>
          <w:trHeight w:val="748"/>
        </w:trPr>
        <w:tc>
          <w:tcPr>
            <w:tcW w:w="2811" w:type="dxa"/>
            <w:vMerge/>
            <w:shd w:val="clear" w:color="auto" w:fill="F3F3F3"/>
          </w:tcPr>
          <w:p w14:paraId="1488D848" w14:textId="77777777" w:rsidR="00B733A1" w:rsidRPr="00AA72B4" w:rsidRDefault="00B733A1" w:rsidP="003601CB">
            <w:pPr>
              <w:rPr>
                <w:sz w:val="2"/>
                <w:szCs w:val="2"/>
              </w:rPr>
            </w:pPr>
          </w:p>
        </w:tc>
        <w:tc>
          <w:tcPr>
            <w:tcW w:w="3418" w:type="dxa"/>
          </w:tcPr>
          <w:p w14:paraId="60DE09A3" w14:textId="77777777" w:rsidR="00B733A1" w:rsidRPr="00AA72B4" w:rsidRDefault="00B733A1" w:rsidP="003601CB">
            <w:pPr>
              <w:pStyle w:val="TableParagraph"/>
              <w:spacing w:before="139"/>
              <w:ind w:left="108" w:right="99"/>
              <w:rPr>
                <w:sz w:val="20"/>
              </w:rPr>
            </w:pPr>
            <w:r w:rsidRPr="00AA72B4">
              <w:rPr>
                <w:sz w:val="20"/>
              </w:rPr>
              <w:t>warunki i szczegółowe zasady obsługi w zakresie komunikacji</w:t>
            </w:r>
          </w:p>
        </w:tc>
        <w:tc>
          <w:tcPr>
            <w:tcW w:w="3421" w:type="dxa"/>
            <w:vAlign w:val="center"/>
          </w:tcPr>
          <w:p w14:paraId="412496FE"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0CE20E4F" w14:textId="77777777" w:rsidTr="003601CB">
        <w:trPr>
          <w:trHeight w:val="748"/>
        </w:trPr>
        <w:tc>
          <w:tcPr>
            <w:tcW w:w="2811" w:type="dxa"/>
            <w:vMerge/>
            <w:shd w:val="clear" w:color="auto" w:fill="F3F3F3"/>
          </w:tcPr>
          <w:p w14:paraId="1F873DE8" w14:textId="77777777" w:rsidR="00B733A1" w:rsidRPr="00AA72B4" w:rsidRDefault="00B733A1" w:rsidP="003601CB">
            <w:pPr>
              <w:rPr>
                <w:sz w:val="2"/>
                <w:szCs w:val="2"/>
              </w:rPr>
            </w:pPr>
          </w:p>
        </w:tc>
        <w:tc>
          <w:tcPr>
            <w:tcW w:w="3418" w:type="dxa"/>
          </w:tcPr>
          <w:p w14:paraId="225EA57B" w14:textId="77777777" w:rsidR="00B733A1" w:rsidRPr="00AA72B4" w:rsidRDefault="00B733A1" w:rsidP="003601CB">
            <w:pPr>
              <w:pStyle w:val="TableParagraph"/>
              <w:spacing w:before="137"/>
              <w:ind w:left="108" w:right="99"/>
              <w:rPr>
                <w:sz w:val="20"/>
              </w:rPr>
            </w:pPr>
            <w:r w:rsidRPr="00AA72B4">
              <w:rPr>
                <w:sz w:val="20"/>
              </w:rPr>
              <w:t>warunki i szczegółowe zasady obsługi w zakresie infrastruktury technicznej</w:t>
            </w:r>
          </w:p>
        </w:tc>
        <w:tc>
          <w:tcPr>
            <w:tcW w:w="3421" w:type="dxa"/>
            <w:vAlign w:val="center"/>
          </w:tcPr>
          <w:p w14:paraId="23FF1C01"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093A4EC" w14:textId="77777777" w:rsidTr="003601CB">
        <w:trPr>
          <w:trHeight w:val="748"/>
        </w:trPr>
        <w:tc>
          <w:tcPr>
            <w:tcW w:w="2811" w:type="dxa"/>
            <w:vMerge/>
            <w:shd w:val="clear" w:color="auto" w:fill="F3F3F3"/>
          </w:tcPr>
          <w:p w14:paraId="574BAC2A" w14:textId="77777777" w:rsidR="00B733A1" w:rsidRPr="00AA72B4" w:rsidRDefault="00B733A1" w:rsidP="003601CB">
            <w:pPr>
              <w:rPr>
                <w:sz w:val="2"/>
                <w:szCs w:val="2"/>
              </w:rPr>
            </w:pPr>
          </w:p>
        </w:tc>
        <w:tc>
          <w:tcPr>
            <w:tcW w:w="3418" w:type="dxa"/>
          </w:tcPr>
          <w:p w14:paraId="0D189B55"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minimalny udział procentowy powierzchni</w:t>
            </w:r>
            <w:r w:rsidRPr="00AA72B4">
              <w:rPr>
                <w:color w:val="131313"/>
                <w:spacing w:val="1"/>
                <w:w w:val="105"/>
                <w:sz w:val="20"/>
                <w:szCs w:val="20"/>
              </w:rPr>
              <w:t xml:space="preserve"> </w:t>
            </w:r>
            <w:r w:rsidRPr="00AA72B4">
              <w:rPr>
                <w:color w:val="131313"/>
                <w:w w:val="105"/>
                <w:sz w:val="20"/>
                <w:szCs w:val="20"/>
              </w:rPr>
              <w:t>biologicznie</w:t>
            </w:r>
            <w:r w:rsidRPr="00AA72B4">
              <w:rPr>
                <w:color w:val="131313"/>
                <w:spacing w:val="-5"/>
                <w:w w:val="105"/>
                <w:sz w:val="20"/>
                <w:szCs w:val="20"/>
              </w:rPr>
              <w:t xml:space="preserve"> </w:t>
            </w:r>
            <w:r w:rsidRPr="00AA72B4">
              <w:rPr>
                <w:color w:val="131313"/>
                <w:w w:val="105"/>
                <w:sz w:val="20"/>
                <w:szCs w:val="20"/>
              </w:rPr>
              <w:t>czynnej</w:t>
            </w:r>
          </w:p>
        </w:tc>
        <w:tc>
          <w:tcPr>
            <w:tcW w:w="3421" w:type="dxa"/>
            <w:vAlign w:val="center"/>
          </w:tcPr>
          <w:p w14:paraId="040BB7B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0EDE47CC" w14:textId="77777777" w:rsidTr="003601CB">
        <w:trPr>
          <w:trHeight w:val="479"/>
        </w:trPr>
        <w:tc>
          <w:tcPr>
            <w:tcW w:w="2811" w:type="dxa"/>
            <w:vMerge/>
            <w:shd w:val="clear" w:color="auto" w:fill="F3F3F3"/>
          </w:tcPr>
          <w:p w14:paraId="4B2AC97A" w14:textId="77777777" w:rsidR="00B733A1" w:rsidRPr="00AA72B4" w:rsidRDefault="00B733A1" w:rsidP="003601CB">
            <w:pPr>
              <w:rPr>
                <w:sz w:val="2"/>
                <w:szCs w:val="2"/>
              </w:rPr>
            </w:pPr>
          </w:p>
        </w:tc>
        <w:tc>
          <w:tcPr>
            <w:tcW w:w="3418" w:type="dxa"/>
          </w:tcPr>
          <w:p w14:paraId="43801BB2"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nadziemna</w:t>
            </w:r>
            <w:r w:rsidRPr="00AA72B4">
              <w:rPr>
                <w:color w:val="131313"/>
                <w:spacing w:val="-8"/>
                <w:w w:val="105"/>
                <w:sz w:val="20"/>
                <w:szCs w:val="20"/>
              </w:rPr>
              <w:t xml:space="preserve"> </w:t>
            </w:r>
            <w:r w:rsidRPr="00AA72B4">
              <w:rPr>
                <w:color w:val="131313"/>
                <w:w w:val="105"/>
                <w:sz w:val="20"/>
                <w:szCs w:val="20"/>
              </w:rPr>
              <w:t>intensywność</w:t>
            </w:r>
            <w:r w:rsidRPr="00AA72B4">
              <w:rPr>
                <w:color w:val="131313"/>
                <w:spacing w:val="-7"/>
                <w:w w:val="105"/>
                <w:sz w:val="20"/>
                <w:szCs w:val="20"/>
              </w:rPr>
              <w:t xml:space="preserve"> </w:t>
            </w:r>
            <w:r w:rsidRPr="00AA72B4">
              <w:rPr>
                <w:color w:val="131313"/>
                <w:spacing w:val="-2"/>
                <w:w w:val="105"/>
                <w:sz w:val="20"/>
                <w:szCs w:val="20"/>
              </w:rPr>
              <w:t>zabudowy</w:t>
            </w:r>
          </w:p>
        </w:tc>
        <w:tc>
          <w:tcPr>
            <w:tcW w:w="3421" w:type="dxa"/>
            <w:vAlign w:val="center"/>
          </w:tcPr>
          <w:p w14:paraId="24B3555B"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580E5F1E" w14:textId="77777777" w:rsidTr="00605821">
        <w:trPr>
          <w:trHeight w:val="491"/>
        </w:trPr>
        <w:tc>
          <w:tcPr>
            <w:tcW w:w="2811" w:type="dxa"/>
            <w:vMerge/>
            <w:shd w:val="clear" w:color="auto" w:fill="F3F3F3"/>
          </w:tcPr>
          <w:p w14:paraId="00751862" w14:textId="77777777" w:rsidR="00B733A1" w:rsidRPr="00AA72B4" w:rsidRDefault="00B733A1" w:rsidP="003601CB">
            <w:pPr>
              <w:rPr>
                <w:sz w:val="2"/>
                <w:szCs w:val="2"/>
              </w:rPr>
            </w:pPr>
          </w:p>
        </w:tc>
        <w:tc>
          <w:tcPr>
            <w:tcW w:w="3418" w:type="dxa"/>
          </w:tcPr>
          <w:p w14:paraId="27350EB7"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wysokość</w:t>
            </w:r>
            <w:r w:rsidRPr="00AA72B4">
              <w:rPr>
                <w:color w:val="131313"/>
                <w:spacing w:val="-6"/>
                <w:w w:val="105"/>
                <w:sz w:val="20"/>
                <w:szCs w:val="20"/>
              </w:rPr>
              <w:t xml:space="preserve"> </w:t>
            </w:r>
            <w:r w:rsidRPr="00AA72B4">
              <w:rPr>
                <w:color w:val="242424"/>
                <w:spacing w:val="-2"/>
                <w:w w:val="105"/>
                <w:sz w:val="20"/>
                <w:szCs w:val="20"/>
              </w:rPr>
              <w:t>zabudowy</w:t>
            </w:r>
          </w:p>
        </w:tc>
        <w:tc>
          <w:tcPr>
            <w:tcW w:w="3421" w:type="dxa"/>
            <w:vAlign w:val="center"/>
          </w:tcPr>
          <w:p w14:paraId="3982554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73761B88" w14:textId="77777777" w:rsidTr="00605821">
        <w:trPr>
          <w:trHeight w:val="416"/>
        </w:trPr>
        <w:tc>
          <w:tcPr>
            <w:tcW w:w="2811" w:type="dxa"/>
            <w:vMerge w:val="restart"/>
            <w:shd w:val="clear" w:color="auto" w:fill="F3F3F3"/>
          </w:tcPr>
          <w:p w14:paraId="3A63EDA5" w14:textId="77777777" w:rsidR="00B733A1" w:rsidRPr="00AA72B4" w:rsidRDefault="00B733A1" w:rsidP="003601CB">
            <w:pPr>
              <w:pStyle w:val="TableParagraph"/>
              <w:spacing w:before="137"/>
              <w:ind w:left="107" w:right="411"/>
              <w:rPr>
                <w:sz w:val="20"/>
              </w:rPr>
            </w:pPr>
            <w:r w:rsidRPr="00AA72B4">
              <w:rPr>
                <w:sz w:val="20"/>
              </w:rPr>
              <w:t>Informacje dotyczące przewidzianych inwestycji w promieniu 1 km od terenu objętego przedsięwzięciem</w:t>
            </w:r>
          </w:p>
          <w:p w14:paraId="26A0B46D" w14:textId="77777777" w:rsidR="00B733A1" w:rsidRPr="00AA72B4" w:rsidRDefault="00B733A1" w:rsidP="003601CB">
            <w:pPr>
              <w:pStyle w:val="TableParagraph"/>
              <w:spacing w:before="2"/>
              <w:ind w:left="107" w:right="330"/>
              <w:rPr>
                <w:sz w:val="20"/>
              </w:rPr>
            </w:pPr>
            <w:r w:rsidRPr="00AA72B4">
              <w:rPr>
                <w:sz w:val="20"/>
              </w:rPr>
              <w:t>deweloperskim lub zadaniem inwestycyjnym</w:t>
            </w:r>
            <w:r w:rsidRPr="00AA72B4">
              <w:rPr>
                <w:sz w:val="20"/>
                <w:vertAlign w:val="superscript"/>
              </w:rPr>
              <w:t>6)</w:t>
            </w:r>
            <w:r w:rsidRPr="00AA72B4">
              <w:rPr>
                <w:sz w:val="20"/>
              </w:rPr>
              <w:t>, zawarte w:</w:t>
            </w:r>
          </w:p>
        </w:tc>
        <w:tc>
          <w:tcPr>
            <w:tcW w:w="3418" w:type="dxa"/>
          </w:tcPr>
          <w:p w14:paraId="7E367922" w14:textId="77777777" w:rsidR="00B733A1" w:rsidRPr="00AA72B4" w:rsidRDefault="00B733A1" w:rsidP="003601CB">
            <w:pPr>
              <w:pStyle w:val="TableParagraph"/>
              <w:spacing w:before="137"/>
              <w:ind w:left="108"/>
              <w:rPr>
                <w:sz w:val="20"/>
              </w:rPr>
            </w:pPr>
            <w:r w:rsidRPr="00AA72B4">
              <w:rPr>
                <w:sz w:val="20"/>
              </w:rPr>
              <w:t xml:space="preserve">miejscowych planach </w:t>
            </w:r>
            <w:proofErr w:type="spellStart"/>
            <w:r w:rsidRPr="00AA72B4">
              <w:rPr>
                <w:sz w:val="20"/>
              </w:rPr>
              <w:t>zagospodarowa</w:t>
            </w:r>
            <w:proofErr w:type="spellEnd"/>
            <w:r w:rsidRPr="00AA72B4">
              <w:rPr>
                <w:sz w:val="20"/>
              </w:rPr>
              <w:t xml:space="preserve">- </w:t>
            </w:r>
            <w:proofErr w:type="spellStart"/>
            <w:r w:rsidRPr="00AA72B4">
              <w:rPr>
                <w:sz w:val="20"/>
              </w:rPr>
              <w:t>nia</w:t>
            </w:r>
            <w:proofErr w:type="spellEnd"/>
            <w:r w:rsidRPr="00AA72B4">
              <w:rPr>
                <w:sz w:val="20"/>
              </w:rPr>
              <w:t xml:space="preserve"> przestrzennego</w:t>
            </w:r>
          </w:p>
        </w:tc>
        <w:tc>
          <w:tcPr>
            <w:tcW w:w="3421" w:type="dxa"/>
            <w:vMerge w:val="restart"/>
          </w:tcPr>
          <w:p w14:paraId="0AD20EC2" w14:textId="77777777" w:rsidR="00B733A1" w:rsidRPr="00AA72B4" w:rsidRDefault="00B733A1" w:rsidP="003601CB">
            <w:pPr>
              <w:pStyle w:val="TableParagraph"/>
              <w:ind w:left="96" w:right="207"/>
              <w:jc w:val="both"/>
              <w:rPr>
                <w:sz w:val="8"/>
                <w:szCs w:val="8"/>
              </w:rPr>
            </w:pPr>
          </w:p>
          <w:p w14:paraId="378CD044" w14:textId="0C6C2E87" w:rsidR="00B733A1" w:rsidRPr="00AA72B4" w:rsidRDefault="00B733A1" w:rsidP="003601CB">
            <w:pPr>
              <w:pStyle w:val="TableParagraph"/>
              <w:ind w:left="96" w:right="207"/>
              <w:jc w:val="both"/>
              <w:rPr>
                <w:sz w:val="20"/>
                <w:szCs w:val="20"/>
              </w:rPr>
            </w:pPr>
            <w:r>
              <w:rPr>
                <w:sz w:val="20"/>
                <w:szCs w:val="20"/>
              </w:rPr>
              <w:t>Zgodnie z otrzymanymi w odpowiedzi na wnioski Dewelopera pismami:</w:t>
            </w:r>
            <w:r w:rsidRPr="00AA72B4">
              <w:rPr>
                <w:sz w:val="20"/>
                <w:szCs w:val="20"/>
              </w:rPr>
              <w:t xml:space="preserve"> </w:t>
            </w:r>
            <w:r>
              <w:rPr>
                <w:sz w:val="20"/>
                <w:szCs w:val="20"/>
              </w:rPr>
              <w:t>Wójta Gminy Raszyn z dnia</w:t>
            </w:r>
            <w:r w:rsidRPr="00AA72B4">
              <w:rPr>
                <w:sz w:val="20"/>
                <w:szCs w:val="20"/>
              </w:rPr>
              <w:t xml:space="preserve"> </w:t>
            </w:r>
            <w:r>
              <w:rPr>
                <w:sz w:val="20"/>
                <w:szCs w:val="20"/>
              </w:rPr>
              <w:t xml:space="preserve">24.03.2026 r. (znak sprawy: UPP.1431.13.2026.AK) oraz </w:t>
            </w:r>
            <w:r w:rsidRPr="00AA72B4">
              <w:rPr>
                <w:sz w:val="20"/>
                <w:szCs w:val="20"/>
              </w:rPr>
              <w:t xml:space="preserve">Starosty Pruszkowskiego z dnia </w:t>
            </w:r>
            <w:r w:rsidR="00CB2E1F">
              <w:rPr>
                <w:sz w:val="20"/>
                <w:szCs w:val="20"/>
              </w:rPr>
              <w:t>01.06.2026</w:t>
            </w:r>
            <w:r w:rsidRPr="00AA72B4">
              <w:rPr>
                <w:sz w:val="20"/>
                <w:szCs w:val="20"/>
              </w:rPr>
              <w:t xml:space="preserve"> r. (Znak sprawy: </w:t>
            </w:r>
            <w:r w:rsidR="00CB2E1F">
              <w:rPr>
                <w:sz w:val="20"/>
                <w:szCs w:val="20"/>
              </w:rPr>
              <w:t>WO.1431.210.2026)</w:t>
            </w:r>
            <w:r w:rsidRPr="00AA72B4">
              <w:rPr>
                <w:sz w:val="20"/>
                <w:szCs w:val="20"/>
              </w:rPr>
              <w:t xml:space="preserve"> poszczególne informacje dot. przewidzianych inwestycji celu publicznego dla obszaru w promieniu 1 km od terenu przedsięwzięcia deweloperskiego znajdują się na ogólnodostępnych portalach internetowych, w tym Biuletynach </w:t>
            </w:r>
            <w:r w:rsidRPr="00AA72B4">
              <w:rPr>
                <w:sz w:val="20"/>
                <w:szCs w:val="20"/>
              </w:rPr>
              <w:lastRenderedPageBreak/>
              <w:t>Informacji Publicznej poszczególnych urzędów.</w:t>
            </w:r>
          </w:p>
          <w:p w14:paraId="301E857D" w14:textId="77777777" w:rsidR="00B733A1" w:rsidRPr="00AA72B4" w:rsidRDefault="00B733A1" w:rsidP="003601CB">
            <w:pPr>
              <w:pStyle w:val="TableParagraph"/>
              <w:ind w:left="96" w:right="207"/>
              <w:jc w:val="both"/>
              <w:rPr>
                <w:sz w:val="8"/>
                <w:szCs w:val="8"/>
              </w:rPr>
            </w:pPr>
          </w:p>
          <w:p w14:paraId="1DF3DC83" w14:textId="77777777" w:rsidR="00B733A1" w:rsidRPr="00AA72B4" w:rsidRDefault="00B733A1" w:rsidP="003601CB">
            <w:pPr>
              <w:pStyle w:val="TableParagraph"/>
              <w:ind w:left="96" w:right="207"/>
              <w:jc w:val="both"/>
              <w:rPr>
                <w:sz w:val="8"/>
                <w:szCs w:val="8"/>
              </w:rPr>
            </w:pPr>
          </w:p>
          <w:p w14:paraId="2F5F47BC" w14:textId="77777777" w:rsidR="00B733A1" w:rsidRPr="00AA72B4" w:rsidRDefault="00B733A1" w:rsidP="003601CB">
            <w:pPr>
              <w:pStyle w:val="TableParagraph"/>
              <w:shd w:val="clear" w:color="auto" w:fill="FFFFFF" w:themeFill="background1"/>
              <w:ind w:left="96" w:right="207"/>
              <w:jc w:val="both"/>
              <w:rPr>
                <w:sz w:val="20"/>
                <w:szCs w:val="20"/>
              </w:rPr>
            </w:pPr>
            <w:r w:rsidRPr="00AA72B4">
              <w:rPr>
                <w:sz w:val="20"/>
                <w:szCs w:val="20"/>
              </w:rPr>
              <w:t>W świetle otrzymanych pism oraz ogólnodostępnych informacji dla obszaru w promieniu 1 km od terenu przedsięwzięcia deweloperskiego prowadzone lub planowane są następujące inwestycje:</w:t>
            </w:r>
          </w:p>
          <w:p w14:paraId="754FCF56"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rPr>
            </w:pPr>
            <w:r w:rsidRPr="00AA72B4">
              <w:rPr>
                <w:sz w:val="20"/>
                <w:szCs w:val="20"/>
              </w:rPr>
              <w:t xml:space="preserve">- budowa sieci kanalizacji deszczowej i kanalizacji deszczowej w drodze na dz. </w:t>
            </w:r>
            <w:proofErr w:type="spellStart"/>
            <w:r w:rsidRPr="00AA72B4">
              <w:rPr>
                <w:sz w:val="20"/>
                <w:szCs w:val="20"/>
              </w:rPr>
              <w:t>ewid</w:t>
            </w:r>
            <w:proofErr w:type="spellEnd"/>
            <w:r w:rsidRPr="00AA72B4">
              <w:rPr>
                <w:sz w:val="20"/>
                <w:szCs w:val="20"/>
              </w:rPr>
              <w:t>. nr 45/8 oraz 39 (</w:t>
            </w:r>
            <w:r w:rsidRPr="00AA72B4">
              <w:rPr>
                <w:color w:val="000000"/>
                <w:sz w:val="20"/>
                <w:szCs w:val="20"/>
              </w:rPr>
              <w:t>ST-MZ-PR/ZGŁOSZENIE/1048/2021 oraz ST-MZ-PR/ZGŁOSZENIE/6723/2022);</w:t>
            </w:r>
          </w:p>
          <w:p w14:paraId="11D2007E"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ZESPOŁU ZABUDOWY</w:t>
            </w:r>
            <w:r w:rsidRPr="00AA72B4">
              <w:rPr>
                <w:color w:val="000000"/>
                <w:sz w:val="20"/>
                <w:szCs w:val="20"/>
                <w:shd w:val="clear" w:color="auto" w:fill="F1F4F8"/>
              </w:rPr>
              <w:t xml:space="preserve"> </w:t>
            </w:r>
            <w:r w:rsidRPr="00AA72B4">
              <w:rPr>
                <w:color w:val="000000"/>
                <w:sz w:val="20"/>
                <w:szCs w:val="20"/>
                <w:shd w:val="clear" w:color="auto" w:fill="FFFFFF" w:themeFill="background1"/>
              </w:rPr>
              <w:t>MAGAZYNOWO - SOCJALNO - BIUROWEJ WRAZ ZE ZBIORNIKIEM RETENCYJNYM</w:t>
            </w:r>
            <w:r w:rsidRPr="00AA72B4">
              <w:rPr>
                <w:color w:val="000000"/>
                <w:sz w:val="20"/>
                <w:szCs w:val="20"/>
                <w:shd w:val="clear" w:color="auto" w:fill="F1F4F8"/>
              </w:rPr>
              <w:t xml:space="preserve"> </w:t>
            </w:r>
            <w:r w:rsidRPr="00AA72B4">
              <w:rPr>
                <w:color w:val="000000"/>
                <w:sz w:val="20"/>
                <w:szCs w:val="20"/>
                <w:shd w:val="clear" w:color="auto" w:fill="FFFFFF" w:themeFill="background1"/>
              </w:rPr>
              <w:t xml:space="preserve">SZCZELNYM NA WODY DESZCZOWE, PARKINGIEM ORAZ NIEZBĘDNĄ INFRASTRUKTURĄ przy ul. Warszawskiej na działkach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45/47 i 45/</w:t>
            </w:r>
            <w:r w:rsidRPr="00AA72B4">
              <w:rPr>
                <w:color w:val="000000"/>
                <w:sz w:val="20"/>
                <w:szCs w:val="20"/>
              </w:rPr>
              <w:t>48 (27987/05/2023);</w:t>
            </w:r>
          </w:p>
          <w:p w14:paraId="4069AB21"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color w:val="000000"/>
                <w:sz w:val="20"/>
                <w:szCs w:val="20"/>
              </w:rPr>
              <w:t xml:space="preserve">- budowa zbiornika na ciekły azot przy ul. Grudzi na dz. </w:t>
            </w:r>
            <w:proofErr w:type="spellStart"/>
            <w:r w:rsidRPr="00AA72B4">
              <w:rPr>
                <w:color w:val="000000"/>
                <w:sz w:val="20"/>
                <w:szCs w:val="20"/>
              </w:rPr>
              <w:t>ewid</w:t>
            </w:r>
            <w:proofErr w:type="spellEnd"/>
            <w:r w:rsidRPr="00AA72B4">
              <w:rPr>
                <w:color w:val="000000"/>
                <w:sz w:val="20"/>
                <w:szCs w:val="20"/>
              </w:rPr>
              <w:t>. nr 45/76, 45/57 (8942/02/2020);</w:t>
            </w:r>
          </w:p>
          <w:p w14:paraId="30D6E429"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sz w:val="20"/>
                <w:szCs w:val="20"/>
              </w:rPr>
              <w:t xml:space="preserve">- </w:t>
            </w:r>
            <w:r w:rsidRPr="00AA72B4">
              <w:rPr>
                <w:color w:val="000000"/>
                <w:sz w:val="20"/>
                <w:szCs w:val="20"/>
                <w:shd w:val="clear" w:color="auto" w:fill="FFFFFF" w:themeFill="background1"/>
              </w:rPr>
              <w:t>budowa instalacji gazowej dla budynku technicznego przy ul. Warszawskiej</w:t>
            </w:r>
            <w:r w:rsidRPr="00AA72B4">
              <w:rPr>
                <w:color w:val="000000"/>
                <w:sz w:val="20"/>
                <w:szCs w:val="20"/>
                <w:shd w:val="clear" w:color="auto" w:fill="F1F4F8"/>
              </w:rPr>
              <w:t xml:space="preserve"> </w:t>
            </w:r>
            <w:r w:rsidRPr="00AA72B4">
              <w:rPr>
                <w:color w:val="000000"/>
                <w:sz w:val="20"/>
                <w:szCs w:val="20"/>
                <w:shd w:val="clear" w:color="auto" w:fill="FFFFFF" w:themeFill="background1"/>
              </w:rPr>
              <w:t xml:space="preserve">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45/42, 45/56  (67882/12/2024);</w:t>
            </w:r>
          </w:p>
          <w:p w14:paraId="3EFBC43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color w:val="000000"/>
                <w:sz w:val="20"/>
                <w:szCs w:val="20"/>
                <w:shd w:val="clear" w:color="auto" w:fill="FFFFFF" w:themeFill="background1"/>
              </w:rPr>
              <w:t xml:space="preserve">- budowa dwóch elektrowni wiatrowych przy ul. Grudzi w Dawidach Bankowych 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45/76 (</w:t>
            </w:r>
            <w:r w:rsidRPr="00AA72B4">
              <w:rPr>
                <w:color w:val="000000"/>
                <w:sz w:val="20"/>
                <w:szCs w:val="20"/>
              </w:rPr>
              <w:t>51191/09/2024)’</w:t>
            </w:r>
          </w:p>
          <w:p w14:paraId="5BA2A10E"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shd w:val="clear" w:color="auto" w:fill="FFFFFF" w:themeFill="background1"/>
              </w:rPr>
              <w:t xml:space="preserve">- budowa gazociągu wraz z budowa przyłączy oraz budowa instalacji 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143 (ST-MZ-PR/ZGŁOSZENIE/1201/2023);</w:t>
            </w:r>
          </w:p>
          <w:p w14:paraId="09098FB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 xml:space="preserve">budowa budynku usługowego z szambem przy ul. Warszawskiej 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196 (16369/03/2024);</w:t>
            </w:r>
          </w:p>
          <w:p w14:paraId="4EDA71EF"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budowa</w:t>
            </w:r>
            <w:r w:rsidRPr="00AA72B4">
              <w:rPr>
                <w:color w:val="000000"/>
                <w:sz w:val="20"/>
                <w:szCs w:val="20"/>
                <w:shd w:val="clear" w:color="auto" w:fill="FFFFFF" w:themeFill="background1"/>
              </w:rPr>
              <w:t xml:space="preserve"> linii zasilającej oświetlenie drogowe przy ul. Długiej 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208/2 i 209 (34968);</w:t>
            </w:r>
          </w:p>
          <w:p w14:paraId="2D51C899"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color w:val="000000"/>
                <w:sz w:val="20"/>
                <w:szCs w:val="20"/>
              </w:rPr>
              <w:t xml:space="preserve">- budowa gazociągu średniego ciśnienia przy ul. Rycerskiej na dz. </w:t>
            </w:r>
            <w:proofErr w:type="spellStart"/>
            <w:r w:rsidRPr="00AA72B4">
              <w:rPr>
                <w:color w:val="000000"/>
                <w:sz w:val="20"/>
                <w:szCs w:val="20"/>
              </w:rPr>
              <w:t>ewid</w:t>
            </w:r>
            <w:proofErr w:type="spellEnd"/>
            <w:r w:rsidRPr="00AA72B4">
              <w:rPr>
                <w:color w:val="000000"/>
                <w:sz w:val="20"/>
                <w:szCs w:val="20"/>
              </w:rPr>
              <w:t>. nr 34/32 (ST-MZ-PR/ZGŁOSZENIE/1091/2020);</w:t>
            </w:r>
          </w:p>
          <w:p w14:paraId="35896934"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gazowej wzdłuż ul. Heleny;</w:t>
            </w:r>
          </w:p>
          <w:p w14:paraId="7395BEA3"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kablowej średniego napięcia wzdłuż ul. Dzwonkowej  oraz ul. Długiej (15305/03/2023),</w:t>
            </w:r>
          </w:p>
          <w:p w14:paraId="52BF6FB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wodociągowej przy ul. Klasycznej, ul. Wiolonczeli, ul. Harfowej, ul. Kryształowej, ul. Długiej, ul.   (</w:t>
            </w:r>
            <w:r w:rsidRPr="00AA72B4">
              <w:rPr>
                <w:sz w:val="20"/>
                <w:szCs w:val="20"/>
                <w:shd w:val="clear" w:color="auto" w:fill="FFFFFF" w:themeFill="background1"/>
              </w:rPr>
              <w:t>ST-MZ-PR/ZGŁOSZENIE/5537/2021),</w:t>
            </w:r>
          </w:p>
          <w:p w14:paraId="152EC808"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lastRenderedPageBreak/>
              <w:t>- budowa sieci wodociągowej i kanalizacji sanitarnej przy ul. Tęczowej (48426/08/2022)  ,</w:t>
            </w:r>
          </w:p>
          <w:p w14:paraId="3EBCA5FC"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xml:space="preserve">- </w:t>
            </w:r>
            <w:r w:rsidRPr="00AA72B4">
              <w:rPr>
                <w:sz w:val="20"/>
                <w:szCs w:val="20"/>
                <w:shd w:val="clear" w:color="auto" w:fill="FFFFFF" w:themeFill="background1"/>
              </w:rPr>
              <w:t xml:space="preserve">budowa kanalizacji sanitarnej w Dawidach Bankowych, na działkach </w:t>
            </w:r>
            <w:proofErr w:type="spellStart"/>
            <w:r w:rsidRPr="00AA72B4">
              <w:rPr>
                <w:sz w:val="20"/>
                <w:szCs w:val="20"/>
                <w:shd w:val="clear" w:color="auto" w:fill="FFFFFF" w:themeFill="background1"/>
              </w:rPr>
              <w:t>ewid</w:t>
            </w:r>
            <w:proofErr w:type="spellEnd"/>
            <w:r w:rsidRPr="00AA72B4">
              <w:rPr>
                <w:sz w:val="20"/>
                <w:szCs w:val="20"/>
                <w:shd w:val="clear" w:color="auto" w:fill="FFFFFF" w:themeFill="background1"/>
              </w:rPr>
              <w:t>. nr 46, 58/2, 58/17, 58/144, 58/198, 58/131, 58/111, 58/180, 58/185, 58/25, 58/34, 58/50, 57/2, 56/7, 54/7, 53/12, 52/11, 51/19, 50/15, 56/39, 54/8, 53/16, 52/17 (OŚGK.6220.10.2023.AD),</w:t>
            </w:r>
          </w:p>
          <w:p w14:paraId="66388E89"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xml:space="preserve">- budowa elektroenergetycznej stacji transformatorowej 15/0,4 </w:t>
            </w:r>
            <w:proofErr w:type="spellStart"/>
            <w:r w:rsidRPr="00AA72B4">
              <w:rPr>
                <w:sz w:val="20"/>
                <w:szCs w:val="20"/>
              </w:rPr>
              <w:t>kV</w:t>
            </w:r>
            <w:proofErr w:type="spellEnd"/>
            <w:r w:rsidRPr="00AA72B4">
              <w:rPr>
                <w:sz w:val="20"/>
                <w:szCs w:val="20"/>
              </w:rPr>
              <w:t xml:space="preserve"> przy ul. Dzwonkowej (ST-MZ-PR/ZGŁOSZENIE/4470/2023),</w:t>
            </w:r>
          </w:p>
          <w:p w14:paraId="22C0FD61"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w:t>
            </w:r>
            <w:r w:rsidRPr="00AA72B4">
              <w:rPr>
                <w:sz w:val="20"/>
                <w:szCs w:val="20"/>
                <w:shd w:val="clear" w:color="auto" w:fill="FFFFFF" w:themeFill="background1"/>
              </w:rPr>
              <w:t xml:space="preserve"> sieci gazowej ś/c wraz z przyłączami i instalacjami przy ul. Za Olszyną (ST</w:t>
            </w:r>
            <w:r w:rsidRPr="00AA72B4">
              <w:rPr>
                <w:sz w:val="20"/>
                <w:szCs w:val="20"/>
              </w:rPr>
              <w:t>-MZ-PR/ZGŁOSZENIE/4527/2022),</w:t>
            </w:r>
          </w:p>
          <w:p w14:paraId="60C54362"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kanalizacji deszczowej w miejscowości Dawidy Bankowe (ST-MZ-PR/ZGŁOSZENIE/4527/2022)</w:t>
            </w:r>
          </w:p>
          <w:p w14:paraId="0AB6FBF1"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sz w:val="20"/>
                <w:szCs w:val="20"/>
              </w:rPr>
              <w:t xml:space="preserve">- budowa zbiornika na ciekły azot na działce </w:t>
            </w:r>
            <w:proofErr w:type="spellStart"/>
            <w:r w:rsidRPr="00AA72B4">
              <w:rPr>
                <w:sz w:val="20"/>
                <w:szCs w:val="20"/>
              </w:rPr>
              <w:t>ewid</w:t>
            </w:r>
            <w:proofErr w:type="spellEnd"/>
            <w:r w:rsidRPr="00AA72B4">
              <w:rPr>
                <w:sz w:val="20"/>
                <w:szCs w:val="20"/>
              </w:rPr>
              <w:t>. nr 47/57 (</w:t>
            </w:r>
            <w:r w:rsidRPr="00AA72B4">
              <w:rPr>
                <w:color w:val="000000"/>
                <w:sz w:val="20"/>
                <w:szCs w:val="20"/>
              </w:rPr>
              <w:t>8942/02/2020),</w:t>
            </w:r>
          </w:p>
          <w:p w14:paraId="28EC114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 xml:space="preserve">budowa nowej szkoły w Dawidach Bankowych na działce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58/1,</w:t>
            </w:r>
          </w:p>
          <w:p w14:paraId="035F0079"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przebudowa, rozbudowa lub modernizacja fragmentu drogi ekspresowej – Trasy N-S – droga S7, z węzłem „Zamienie”, przebiegającej przez Dawidy i Dawidy Bankowe wzdłuż wschodniej granicy gminy,</w:t>
            </w:r>
          </w:p>
          <w:p w14:paraId="6EA1E038"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wiaduktu nad Trasą N-S łączącego drogi lokalne wzdłuż POW w Dawidach Bankowych,</w:t>
            </w:r>
          </w:p>
          <w:p w14:paraId="5323C25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budowa</w:t>
            </w:r>
            <w:r w:rsidRPr="00AA72B4">
              <w:rPr>
                <w:sz w:val="20"/>
                <w:szCs w:val="20"/>
                <w:shd w:val="clear" w:color="auto" w:fill="FFFFFF" w:themeFill="background1"/>
              </w:rPr>
              <w:t xml:space="preserve"> centrum handlowo usługowego, składającego się  z trzech budynków, z instalacjami wewnętrznymi w budynkach, instalacjami w terenie, zbiornikami retencyjnymi, murami oporowymi, obsługą komunikacyjną i miejscami parkingowymi na terenie oraz zagospodarowaniem terenu wraz z towarzyszącymi obiektami i urządzeniami budowlanymi, przy ul. Długiej w Dawidach Bankowych (OŚGK.6220.7.2021.JK(21)),</w:t>
            </w:r>
          </w:p>
          <w:p w14:paraId="1DE4A46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xml:space="preserve">- rozbudowa ul. Szlacheckiej i ul. Ułańskiej w Dawidach Bankowych </w:t>
            </w:r>
            <w:r w:rsidRPr="00AA72B4">
              <w:rPr>
                <w:sz w:val="20"/>
                <w:szCs w:val="20"/>
                <w:shd w:val="clear" w:color="auto" w:fill="FFFFFF" w:themeFill="background1"/>
              </w:rPr>
              <w:t>(OŚGK.6220.10.2022.JK),</w:t>
            </w:r>
          </w:p>
          <w:p w14:paraId="6784FBB5" w14:textId="77777777" w:rsidR="00B733A1" w:rsidRDefault="00B733A1" w:rsidP="003601CB">
            <w:pPr>
              <w:pStyle w:val="TableParagraph"/>
              <w:shd w:val="clear" w:color="auto" w:fill="FFFFFF" w:themeFill="background1"/>
              <w:spacing w:after="30"/>
              <w:ind w:left="238" w:right="210" w:hanging="283"/>
              <w:jc w:val="both"/>
              <w:rPr>
                <w:sz w:val="20"/>
                <w:szCs w:val="20"/>
                <w:shd w:val="clear" w:color="auto" w:fill="FFFFFF" w:themeFill="background1"/>
              </w:rPr>
            </w:pPr>
            <w:r w:rsidRPr="00AA72B4">
              <w:rPr>
                <w:sz w:val="20"/>
                <w:szCs w:val="20"/>
              </w:rPr>
              <w:t xml:space="preserve">- - budowa sieci gazowej wzdłuż ul. Złotej i ul. Olszynowej w Podolszynie Nowym </w:t>
            </w:r>
            <w:r w:rsidRPr="00AA72B4">
              <w:rPr>
                <w:sz w:val="20"/>
                <w:szCs w:val="20"/>
                <w:shd w:val="clear" w:color="auto" w:fill="FFFFFF" w:themeFill="background1"/>
              </w:rPr>
              <w:t>(ST-MZ-PR/ZGŁOSZENIE/4591/2023),</w:t>
            </w:r>
          </w:p>
          <w:p w14:paraId="73B9303C" w14:textId="77777777" w:rsidR="00B733A1" w:rsidRPr="00704512" w:rsidRDefault="00B733A1" w:rsidP="003601CB">
            <w:pPr>
              <w:pStyle w:val="TableParagraph"/>
              <w:spacing w:after="30"/>
              <w:ind w:left="238" w:right="210" w:hanging="141"/>
              <w:jc w:val="both"/>
              <w:rPr>
                <w:color w:val="000000"/>
                <w:sz w:val="20"/>
                <w:szCs w:val="20"/>
              </w:rPr>
            </w:pPr>
            <w:r>
              <w:rPr>
                <w:sz w:val="20"/>
                <w:szCs w:val="20"/>
              </w:rPr>
              <w:t xml:space="preserve">- </w:t>
            </w:r>
            <w:r w:rsidRPr="00704512">
              <w:rPr>
                <w:color w:val="000000"/>
                <w:sz w:val="20"/>
                <w:szCs w:val="20"/>
              </w:rPr>
              <w:t>budowa budynku usługowego z częścią magazynową, stacją</w:t>
            </w:r>
            <w:r w:rsidRPr="00704512">
              <w:rPr>
                <w:color w:val="000000"/>
                <w:sz w:val="20"/>
                <w:szCs w:val="20"/>
                <w:shd w:val="clear" w:color="auto" w:fill="F1F4F8"/>
              </w:rPr>
              <w:t xml:space="preserve"> </w:t>
            </w:r>
            <w:r w:rsidRPr="00704512">
              <w:rPr>
                <w:color w:val="000000"/>
                <w:sz w:val="20"/>
                <w:szCs w:val="20"/>
              </w:rPr>
              <w:t xml:space="preserve">benzynową wraz z myjnią automatyczną na działce nr 38/1 w </w:t>
            </w:r>
            <w:r w:rsidRPr="00704512">
              <w:rPr>
                <w:color w:val="000000"/>
                <w:sz w:val="20"/>
                <w:szCs w:val="20"/>
              </w:rPr>
              <w:lastRenderedPageBreak/>
              <w:t>Dawidach Bankowych</w:t>
            </w:r>
            <w:r w:rsidRPr="00704512">
              <w:rPr>
                <w:color w:val="000000"/>
                <w:sz w:val="20"/>
                <w:szCs w:val="20"/>
                <w:shd w:val="clear" w:color="auto" w:fill="F1F4F8"/>
              </w:rPr>
              <w:t xml:space="preserve"> (</w:t>
            </w:r>
            <w:r w:rsidRPr="00704512">
              <w:rPr>
                <w:color w:val="000000"/>
                <w:sz w:val="20"/>
                <w:szCs w:val="20"/>
              </w:rPr>
              <w:t>46784/08/2025);</w:t>
            </w:r>
          </w:p>
          <w:p w14:paraId="227C53B4" w14:textId="77777777" w:rsidR="00B733A1" w:rsidRPr="00EC651C"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704512">
              <w:rPr>
                <w:color w:val="000000"/>
                <w:sz w:val="20"/>
                <w:szCs w:val="20"/>
              </w:rPr>
              <w:t xml:space="preserve">budowa dwóch elektrowni </w:t>
            </w:r>
            <w:r w:rsidRPr="00EC651C">
              <w:rPr>
                <w:color w:val="000000"/>
                <w:sz w:val="20"/>
                <w:szCs w:val="20"/>
              </w:rPr>
              <w:t xml:space="preserve">wiatrowych na działce </w:t>
            </w:r>
            <w:proofErr w:type="spellStart"/>
            <w:r w:rsidRPr="00EC651C">
              <w:rPr>
                <w:color w:val="000000"/>
                <w:sz w:val="20"/>
                <w:szCs w:val="20"/>
              </w:rPr>
              <w:t>ewid</w:t>
            </w:r>
            <w:proofErr w:type="spellEnd"/>
            <w:r w:rsidRPr="00EC651C">
              <w:rPr>
                <w:color w:val="000000"/>
                <w:sz w:val="20"/>
                <w:szCs w:val="20"/>
              </w:rPr>
              <w:t>. nr 45/76 w Dawidach Bankowych (51191/09/2024);</w:t>
            </w:r>
          </w:p>
          <w:p w14:paraId="16A3D511" w14:textId="77777777" w:rsidR="00B733A1" w:rsidRDefault="00B733A1" w:rsidP="003601CB">
            <w:pPr>
              <w:pStyle w:val="TableParagraph"/>
              <w:spacing w:after="30"/>
              <w:ind w:left="238" w:right="210" w:hanging="141"/>
              <w:jc w:val="both"/>
              <w:rPr>
                <w:color w:val="000000"/>
                <w:sz w:val="20"/>
                <w:szCs w:val="20"/>
              </w:rPr>
            </w:pPr>
            <w:r w:rsidRPr="00EC651C">
              <w:rPr>
                <w:color w:val="000000"/>
                <w:sz w:val="20"/>
                <w:szCs w:val="20"/>
              </w:rPr>
              <w:t xml:space="preserve">- budowa sieci gazowej wraz z przyłączem przy ul. Dzwonkowej na działce </w:t>
            </w:r>
            <w:proofErr w:type="spellStart"/>
            <w:r w:rsidRPr="00EC651C">
              <w:rPr>
                <w:color w:val="000000"/>
                <w:sz w:val="20"/>
                <w:szCs w:val="20"/>
              </w:rPr>
              <w:t>ewid</w:t>
            </w:r>
            <w:proofErr w:type="spellEnd"/>
            <w:r w:rsidRPr="00EC651C">
              <w:rPr>
                <w:color w:val="000000"/>
                <w:sz w:val="20"/>
                <w:szCs w:val="20"/>
              </w:rPr>
              <w:t>. nr 83/40 w Dawidach Bankowych (ST-MZ-PR/ZGŁOSZENIE/4881/2025)</w:t>
            </w:r>
            <w:r>
              <w:rPr>
                <w:color w:val="000000"/>
                <w:sz w:val="20"/>
                <w:szCs w:val="20"/>
              </w:rPr>
              <w:t>;</w:t>
            </w:r>
          </w:p>
          <w:p w14:paraId="2631BB41" w14:textId="77777777" w:rsidR="00B733A1" w:rsidRPr="00AB1F46" w:rsidRDefault="00B733A1" w:rsidP="003601CB">
            <w:pPr>
              <w:pStyle w:val="TableParagraph"/>
              <w:spacing w:after="30"/>
              <w:ind w:left="238" w:right="210" w:hanging="141"/>
              <w:jc w:val="both"/>
              <w:rPr>
                <w:color w:val="000000"/>
                <w:sz w:val="20"/>
                <w:szCs w:val="20"/>
              </w:rPr>
            </w:pPr>
            <w:r>
              <w:rPr>
                <w:color w:val="000000"/>
                <w:sz w:val="20"/>
                <w:szCs w:val="20"/>
              </w:rPr>
              <w:t xml:space="preserve">- budowa sieci kanalizacji deszczowej wzdłuż ul. Długiej w miejscowości Łady na dz. </w:t>
            </w:r>
            <w:proofErr w:type="spellStart"/>
            <w:r>
              <w:rPr>
                <w:color w:val="000000"/>
                <w:sz w:val="20"/>
                <w:szCs w:val="20"/>
              </w:rPr>
              <w:t>ewid</w:t>
            </w:r>
            <w:proofErr w:type="spellEnd"/>
            <w:r>
              <w:rPr>
                <w:color w:val="000000"/>
                <w:sz w:val="20"/>
                <w:szCs w:val="20"/>
              </w:rPr>
              <w:t xml:space="preserve">. nr 172/5 </w:t>
            </w:r>
            <w:r w:rsidRPr="00AB1F46">
              <w:rPr>
                <w:color w:val="000000"/>
                <w:sz w:val="20"/>
                <w:szCs w:val="20"/>
              </w:rPr>
              <w:t>(ST-MZ-PR/ZGŁOSZENIE/4267/2025);</w:t>
            </w:r>
          </w:p>
          <w:p w14:paraId="5CE96A6D" w14:textId="77777777" w:rsidR="00B733A1" w:rsidRPr="00AB1F46" w:rsidRDefault="00B733A1" w:rsidP="003601CB">
            <w:pPr>
              <w:pStyle w:val="TableParagraph"/>
              <w:spacing w:after="30"/>
              <w:ind w:left="238" w:right="210" w:hanging="141"/>
              <w:jc w:val="both"/>
              <w:rPr>
                <w:color w:val="000000"/>
                <w:sz w:val="20"/>
                <w:szCs w:val="20"/>
              </w:rPr>
            </w:pPr>
            <w:r w:rsidRPr="00AB1F46">
              <w:rPr>
                <w:color w:val="000000"/>
                <w:sz w:val="20"/>
                <w:szCs w:val="20"/>
              </w:rPr>
              <w:t xml:space="preserve">- budowa sieci gazowej </w:t>
            </w:r>
            <w:proofErr w:type="spellStart"/>
            <w:r w:rsidRPr="00AB1F46">
              <w:rPr>
                <w:color w:val="000000"/>
                <w:sz w:val="20"/>
                <w:szCs w:val="20"/>
              </w:rPr>
              <w:t>śc</w:t>
            </w:r>
            <w:proofErr w:type="spellEnd"/>
            <w:r w:rsidRPr="00AB1F46">
              <w:rPr>
                <w:color w:val="000000"/>
                <w:sz w:val="20"/>
                <w:szCs w:val="20"/>
              </w:rPr>
              <w:t xml:space="preserve"> wraz z przyłączami na działkach </w:t>
            </w:r>
            <w:proofErr w:type="spellStart"/>
            <w:r w:rsidRPr="00AB1F46">
              <w:rPr>
                <w:color w:val="000000"/>
                <w:sz w:val="20"/>
                <w:szCs w:val="20"/>
              </w:rPr>
              <w:t>ewid</w:t>
            </w:r>
            <w:proofErr w:type="spellEnd"/>
            <w:r w:rsidRPr="00AB1F46">
              <w:rPr>
                <w:color w:val="000000"/>
                <w:sz w:val="20"/>
                <w:szCs w:val="20"/>
              </w:rPr>
              <w:t>. nr 112/24 i 111/49 w Dawidach Bankowych (ST-MZ-PR/ZGŁOSZENIE/1853/2025);</w:t>
            </w:r>
          </w:p>
          <w:p w14:paraId="01A4D22F" w14:textId="77777777" w:rsidR="00B733A1" w:rsidRDefault="00B733A1" w:rsidP="003601CB">
            <w:pPr>
              <w:pStyle w:val="TableParagraph"/>
              <w:spacing w:after="30"/>
              <w:ind w:left="238" w:right="210" w:hanging="141"/>
              <w:jc w:val="both"/>
              <w:rPr>
                <w:color w:val="000000"/>
                <w:sz w:val="20"/>
                <w:szCs w:val="20"/>
              </w:rPr>
            </w:pPr>
            <w:r w:rsidRPr="00AB1F46">
              <w:rPr>
                <w:color w:val="000000"/>
                <w:sz w:val="20"/>
                <w:szCs w:val="20"/>
              </w:rPr>
              <w:t xml:space="preserve">- budowa sieci gazowej przy ul. Szlacheckiej na działkach </w:t>
            </w:r>
            <w:proofErr w:type="spellStart"/>
            <w:r w:rsidRPr="00AB1F46">
              <w:rPr>
                <w:color w:val="000000"/>
                <w:sz w:val="20"/>
                <w:szCs w:val="20"/>
              </w:rPr>
              <w:t>ewid</w:t>
            </w:r>
            <w:proofErr w:type="spellEnd"/>
            <w:r w:rsidRPr="00AB1F46">
              <w:rPr>
                <w:color w:val="000000"/>
                <w:sz w:val="20"/>
                <w:szCs w:val="20"/>
              </w:rPr>
              <w:t xml:space="preserve">. nr </w:t>
            </w:r>
            <w:r>
              <w:rPr>
                <w:color w:val="000000"/>
                <w:sz w:val="20"/>
                <w:szCs w:val="20"/>
              </w:rPr>
              <w:t xml:space="preserve">42/10, </w:t>
            </w:r>
            <w:r w:rsidRPr="00AB1F46">
              <w:rPr>
                <w:color w:val="000000"/>
                <w:sz w:val="20"/>
                <w:szCs w:val="20"/>
              </w:rPr>
              <w:t>44/7, 44/15 (ST-MZ-PR/ZGŁOSZENIE/5063/2025)</w:t>
            </w:r>
            <w:r>
              <w:rPr>
                <w:color w:val="000000"/>
                <w:sz w:val="20"/>
                <w:szCs w:val="20"/>
              </w:rPr>
              <w:t>;</w:t>
            </w:r>
          </w:p>
          <w:p w14:paraId="2B200ED8"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AB1F46">
              <w:rPr>
                <w:color w:val="000000"/>
                <w:sz w:val="20"/>
                <w:szCs w:val="20"/>
              </w:rPr>
              <w:t xml:space="preserve">budowa sieci gazowej </w:t>
            </w:r>
            <w:proofErr w:type="spellStart"/>
            <w:r>
              <w:rPr>
                <w:color w:val="000000"/>
                <w:sz w:val="20"/>
                <w:szCs w:val="20"/>
              </w:rPr>
              <w:t>ść</w:t>
            </w:r>
            <w:proofErr w:type="spellEnd"/>
            <w:r>
              <w:rPr>
                <w:color w:val="000000"/>
                <w:sz w:val="20"/>
                <w:szCs w:val="20"/>
              </w:rPr>
              <w:t xml:space="preserve"> </w:t>
            </w:r>
            <w:r w:rsidRPr="00AB1F46">
              <w:rPr>
                <w:color w:val="000000"/>
                <w:sz w:val="20"/>
                <w:szCs w:val="20"/>
              </w:rPr>
              <w:t xml:space="preserve">przy ul. Szlacheckiej na działce </w:t>
            </w:r>
            <w:proofErr w:type="spellStart"/>
            <w:r w:rsidRPr="00AB1F46">
              <w:rPr>
                <w:color w:val="000000"/>
                <w:sz w:val="20"/>
                <w:szCs w:val="20"/>
              </w:rPr>
              <w:t>ewid</w:t>
            </w:r>
            <w:proofErr w:type="spellEnd"/>
            <w:r w:rsidRPr="00AB1F46">
              <w:rPr>
                <w:color w:val="000000"/>
                <w:sz w:val="20"/>
                <w:szCs w:val="20"/>
              </w:rPr>
              <w:t>. nr 43 (ST-MZ-PR/ZGŁOSZENIE/5062/2025)</w:t>
            </w:r>
            <w:r>
              <w:rPr>
                <w:color w:val="000000"/>
                <w:sz w:val="20"/>
                <w:szCs w:val="20"/>
              </w:rPr>
              <w:t>;</w:t>
            </w:r>
          </w:p>
          <w:p w14:paraId="07E65009"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8269B8">
              <w:rPr>
                <w:color w:val="000000"/>
                <w:sz w:val="20"/>
                <w:szCs w:val="20"/>
              </w:rPr>
              <w:t xml:space="preserve">budowa kanalizacji deszczowej na dz. </w:t>
            </w:r>
            <w:proofErr w:type="spellStart"/>
            <w:r w:rsidRPr="008269B8">
              <w:rPr>
                <w:color w:val="000000"/>
                <w:sz w:val="20"/>
                <w:szCs w:val="20"/>
              </w:rPr>
              <w:t>ewid</w:t>
            </w:r>
            <w:proofErr w:type="spellEnd"/>
            <w:r w:rsidRPr="008269B8">
              <w:rPr>
                <w:color w:val="000000"/>
                <w:sz w:val="20"/>
                <w:szCs w:val="20"/>
              </w:rPr>
              <w:t xml:space="preserve">. nr 34/32 oraz nr 39 (m.in. wzdłuż rzeki </w:t>
            </w:r>
            <w:proofErr w:type="spellStart"/>
            <w:r w:rsidRPr="008269B8">
              <w:rPr>
                <w:color w:val="000000"/>
                <w:sz w:val="20"/>
                <w:szCs w:val="20"/>
              </w:rPr>
              <w:t>Raszynki</w:t>
            </w:r>
            <w:proofErr w:type="spellEnd"/>
            <w:r w:rsidRPr="008269B8">
              <w:rPr>
                <w:color w:val="000000"/>
                <w:sz w:val="20"/>
                <w:szCs w:val="20"/>
              </w:rPr>
              <w:t>) w miejsc. Laszczki (ST-MZ-PR/ZGŁOSZENIE/82/2026);</w:t>
            </w:r>
          </w:p>
          <w:p w14:paraId="7A61D576"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221FF5">
              <w:rPr>
                <w:color w:val="000000"/>
                <w:sz w:val="20"/>
                <w:szCs w:val="20"/>
              </w:rPr>
              <w:t xml:space="preserve">budowa wodociągu na dz. </w:t>
            </w:r>
            <w:proofErr w:type="spellStart"/>
            <w:r w:rsidRPr="00221FF5">
              <w:rPr>
                <w:color w:val="000000"/>
                <w:sz w:val="20"/>
                <w:szCs w:val="20"/>
              </w:rPr>
              <w:t>ewid</w:t>
            </w:r>
            <w:proofErr w:type="spellEnd"/>
            <w:r w:rsidRPr="00221FF5">
              <w:rPr>
                <w:color w:val="000000"/>
                <w:sz w:val="20"/>
                <w:szCs w:val="20"/>
              </w:rPr>
              <w:t>. nr 56/39 w Dawidach Bankowych (ST-MZ-PR/ZGŁOSZENIE/1014/2026)</w:t>
            </w:r>
          </w:p>
          <w:p w14:paraId="1646FC84"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xml:space="preserve">- budowa odcinka drogi na działce </w:t>
            </w:r>
            <w:proofErr w:type="spellStart"/>
            <w:r>
              <w:rPr>
                <w:color w:val="000000"/>
                <w:sz w:val="20"/>
                <w:szCs w:val="20"/>
              </w:rPr>
              <w:t>ewid</w:t>
            </w:r>
            <w:proofErr w:type="spellEnd"/>
            <w:r>
              <w:rPr>
                <w:color w:val="000000"/>
                <w:sz w:val="20"/>
                <w:szCs w:val="20"/>
              </w:rPr>
              <w:t>. nr 44/15 w miejsc. Dawidy Bankowe;</w:t>
            </w:r>
          </w:p>
          <w:p w14:paraId="3C52161E"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budowa odcinka drogi ul. Karmelowej w miejsc. Łady;</w:t>
            </w:r>
          </w:p>
          <w:p w14:paraId="34273F49"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przebudowa ul. Rycerskiej w miejsc. Dawidy Bankowe;</w:t>
            </w:r>
          </w:p>
          <w:p w14:paraId="60B3AACF"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przebudowa ul. Szlacheckiej na odcinku od ul. Długiej do ul. Skrzetuskiego w miejsc. Dawidy Bankowe;</w:t>
            </w:r>
          </w:p>
          <w:p w14:paraId="299926E6" w14:textId="67ACB87D" w:rsidR="00605821" w:rsidRPr="00AB1F46" w:rsidRDefault="00605821" w:rsidP="00605821">
            <w:pPr>
              <w:pStyle w:val="TableParagraph"/>
              <w:spacing w:after="30"/>
              <w:ind w:left="238" w:right="210" w:hanging="141"/>
              <w:jc w:val="both"/>
              <w:rPr>
                <w:color w:val="000000"/>
                <w:sz w:val="20"/>
                <w:szCs w:val="20"/>
              </w:rPr>
            </w:pPr>
            <w:r>
              <w:rPr>
                <w:color w:val="000000"/>
                <w:sz w:val="20"/>
                <w:szCs w:val="20"/>
              </w:rPr>
              <w:t>- prace projektowe dot. infrastruktury wodociągowo-kanalizacyjnej w ul. Rycerskiej, ul. Boryny, ul. Smyczkowej, ul. Harfowej, ul. Waltorni w miejsc. Dawidy Bankowe</w:t>
            </w:r>
          </w:p>
        </w:tc>
      </w:tr>
      <w:tr w:rsidR="00B733A1" w:rsidRPr="00AA72B4" w14:paraId="5193DE7D" w14:textId="77777777" w:rsidTr="003601CB">
        <w:trPr>
          <w:trHeight w:val="702"/>
        </w:trPr>
        <w:tc>
          <w:tcPr>
            <w:tcW w:w="2811" w:type="dxa"/>
            <w:vMerge/>
            <w:tcBorders>
              <w:top w:val="nil"/>
            </w:tcBorders>
            <w:shd w:val="clear" w:color="auto" w:fill="F3F3F3"/>
          </w:tcPr>
          <w:p w14:paraId="150B2E07" w14:textId="77777777" w:rsidR="00B733A1" w:rsidRPr="00AA72B4" w:rsidRDefault="00B733A1" w:rsidP="003601CB">
            <w:pPr>
              <w:rPr>
                <w:sz w:val="2"/>
                <w:szCs w:val="2"/>
              </w:rPr>
            </w:pPr>
          </w:p>
        </w:tc>
        <w:tc>
          <w:tcPr>
            <w:tcW w:w="3418" w:type="dxa"/>
            <w:vAlign w:val="center"/>
          </w:tcPr>
          <w:p w14:paraId="68F176EA" w14:textId="77777777" w:rsidR="00B733A1" w:rsidRPr="00AA72B4" w:rsidRDefault="00B733A1" w:rsidP="003601CB">
            <w:pPr>
              <w:pStyle w:val="TableParagraph"/>
              <w:spacing w:before="5" w:line="249" w:lineRule="auto"/>
              <w:ind w:left="108" w:right="531"/>
              <w:rPr>
                <w:sz w:val="20"/>
              </w:rPr>
            </w:pPr>
            <w:r w:rsidRPr="00AA72B4">
              <w:rPr>
                <w:sz w:val="20"/>
              </w:rPr>
              <w:t>decyzjach o warunkach zabudowy i zagospodarowania terenu</w:t>
            </w:r>
          </w:p>
        </w:tc>
        <w:tc>
          <w:tcPr>
            <w:tcW w:w="3421" w:type="dxa"/>
            <w:vMerge/>
            <w:vAlign w:val="center"/>
          </w:tcPr>
          <w:p w14:paraId="126BEDF0" w14:textId="77777777" w:rsidR="00B733A1" w:rsidRPr="00AA72B4" w:rsidRDefault="00B733A1" w:rsidP="003601CB">
            <w:pPr>
              <w:pStyle w:val="TableParagraph"/>
              <w:ind w:left="96"/>
              <w:rPr>
                <w:sz w:val="20"/>
                <w:szCs w:val="20"/>
              </w:rPr>
            </w:pPr>
          </w:p>
        </w:tc>
      </w:tr>
      <w:tr w:rsidR="00B733A1" w:rsidRPr="00AA72B4" w14:paraId="2CDDA0BD" w14:textId="77777777" w:rsidTr="003601CB">
        <w:trPr>
          <w:trHeight w:val="748"/>
        </w:trPr>
        <w:tc>
          <w:tcPr>
            <w:tcW w:w="2811" w:type="dxa"/>
            <w:vMerge/>
            <w:tcBorders>
              <w:top w:val="nil"/>
            </w:tcBorders>
            <w:shd w:val="clear" w:color="auto" w:fill="F3F3F3"/>
          </w:tcPr>
          <w:p w14:paraId="30CB3422" w14:textId="77777777" w:rsidR="00B733A1" w:rsidRPr="00AA72B4" w:rsidRDefault="00B733A1" w:rsidP="003601CB">
            <w:pPr>
              <w:rPr>
                <w:sz w:val="2"/>
                <w:szCs w:val="2"/>
              </w:rPr>
            </w:pPr>
          </w:p>
        </w:tc>
        <w:tc>
          <w:tcPr>
            <w:tcW w:w="3418" w:type="dxa"/>
          </w:tcPr>
          <w:p w14:paraId="7E9BC434" w14:textId="77777777" w:rsidR="00B733A1" w:rsidRPr="00AA72B4" w:rsidRDefault="00B733A1" w:rsidP="003601CB">
            <w:pPr>
              <w:pStyle w:val="TableParagraph"/>
              <w:spacing w:before="137"/>
              <w:ind w:left="108"/>
              <w:rPr>
                <w:sz w:val="20"/>
              </w:rPr>
            </w:pPr>
            <w:r w:rsidRPr="00AA72B4">
              <w:rPr>
                <w:sz w:val="20"/>
              </w:rPr>
              <w:t xml:space="preserve">decyzjach o środowiskowych </w:t>
            </w:r>
            <w:proofErr w:type="spellStart"/>
            <w:r w:rsidRPr="00AA72B4">
              <w:rPr>
                <w:sz w:val="20"/>
              </w:rPr>
              <w:t>uwarun</w:t>
            </w:r>
            <w:proofErr w:type="spellEnd"/>
            <w:r w:rsidRPr="00AA72B4">
              <w:rPr>
                <w:sz w:val="20"/>
              </w:rPr>
              <w:t xml:space="preserve">- </w:t>
            </w:r>
            <w:proofErr w:type="spellStart"/>
            <w:r w:rsidRPr="00AA72B4">
              <w:rPr>
                <w:sz w:val="20"/>
              </w:rPr>
              <w:t>kowaniach</w:t>
            </w:r>
            <w:proofErr w:type="spellEnd"/>
          </w:p>
        </w:tc>
        <w:tc>
          <w:tcPr>
            <w:tcW w:w="3421" w:type="dxa"/>
            <w:vMerge/>
            <w:vAlign w:val="center"/>
          </w:tcPr>
          <w:p w14:paraId="38C30683" w14:textId="77777777" w:rsidR="00B733A1" w:rsidRPr="00AA72B4" w:rsidRDefault="00B733A1" w:rsidP="003601CB">
            <w:pPr>
              <w:pStyle w:val="TableParagraph"/>
              <w:ind w:left="96"/>
              <w:rPr>
                <w:sz w:val="20"/>
                <w:szCs w:val="20"/>
              </w:rPr>
            </w:pPr>
          </w:p>
        </w:tc>
      </w:tr>
      <w:tr w:rsidR="00B733A1" w:rsidRPr="00AA72B4" w14:paraId="24554CB3" w14:textId="77777777" w:rsidTr="003601CB">
        <w:trPr>
          <w:trHeight w:val="746"/>
        </w:trPr>
        <w:tc>
          <w:tcPr>
            <w:tcW w:w="2811" w:type="dxa"/>
            <w:vMerge/>
            <w:tcBorders>
              <w:top w:val="nil"/>
            </w:tcBorders>
            <w:shd w:val="clear" w:color="auto" w:fill="F3F3F3"/>
          </w:tcPr>
          <w:p w14:paraId="4D6C41A2" w14:textId="77777777" w:rsidR="00B733A1" w:rsidRPr="00AA72B4" w:rsidRDefault="00B733A1" w:rsidP="003601CB">
            <w:pPr>
              <w:rPr>
                <w:sz w:val="2"/>
                <w:szCs w:val="2"/>
              </w:rPr>
            </w:pPr>
          </w:p>
        </w:tc>
        <w:tc>
          <w:tcPr>
            <w:tcW w:w="3418" w:type="dxa"/>
          </w:tcPr>
          <w:p w14:paraId="4D1ECEEC" w14:textId="77777777" w:rsidR="00B733A1" w:rsidRPr="00AA72B4" w:rsidRDefault="00B733A1" w:rsidP="003601CB">
            <w:pPr>
              <w:pStyle w:val="TableParagraph"/>
              <w:spacing w:before="137"/>
              <w:ind w:left="108"/>
              <w:rPr>
                <w:sz w:val="20"/>
              </w:rPr>
            </w:pPr>
            <w:r w:rsidRPr="00AA72B4">
              <w:rPr>
                <w:sz w:val="20"/>
              </w:rPr>
              <w:t>uchwałach o obszarach ograniczonego użytkowania</w:t>
            </w:r>
          </w:p>
        </w:tc>
        <w:tc>
          <w:tcPr>
            <w:tcW w:w="3421" w:type="dxa"/>
            <w:vMerge/>
            <w:vAlign w:val="center"/>
          </w:tcPr>
          <w:p w14:paraId="31F5233B" w14:textId="77777777" w:rsidR="00B733A1" w:rsidRPr="00AA72B4" w:rsidRDefault="00B733A1" w:rsidP="003601CB">
            <w:pPr>
              <w:pStyle w:val="TableParagraph"/>
              <w:ind w:left="96"/>
              <w:rPr>
                <w:sz w:val="20"/>
                <w:szCs w:val="20"/>
              </w:rPr>
            </w:pPr>
          </w:p>
        </w:tc>
      </w:tr>
      <w:tr w:rsidR="00B733A1" w:rsidRPr="00AA72B4" w14:paraId="5B8FE1ED" w14:textId="77777777" w:rsidTr="003601CB">
        <w:trPr>
          <w:trHeight w:val="518"/>
        </w:trPr>
        <w:tc>
          <w:tcPr>
            <w:tcW w:w="2811" w:type="dxa"/>
            <w:vMerge/>
            <w:tcBorders>
              <w:top w:val="nil"/>
            </w:tcBorders>
            <w:shd w:val="clear" w:color="auto" w:fill="F3F3F3"/>
          </w:tcPr>
          <w:p w14:paraId="776C46B1" w14:textId="77777777" w:rsidR="00B733A1" w:rsidRPr="00AA72B4" w:rsidRDefault="00B733A1" w:rsidP="003601CB">
            <w:pPr>
              <w:rPr>
                <w:sz w:val="2"/>
                <w:szCs w:val="2"/>
              </w:rPr>
            </w:pPr>
          </w:p>
        </w:tc>
        <w:tc>
          <w:tcPr>
            <w:tcW w:w="3418" w:type="dxa"/>
          </w:tcPr>
          <w:p w14:paraId="0FE0E213" w14:textId="77777777" w:rsidR="00B733A1" w:rsidRPr="00AA72B4" w:rsidRDefault="00B733A1" w:rsidP="003601CB">
            <w:pPr>
              <w:pStyle w:val="TableParagraph"/>
              <w:spacing w:before="137"/>
              <w:ind w:left="108"/>
              <w:rPr>
                <w:sz w:val="20"/>
              </w:rPr>
            </w:pPr>
            <w:r w:rsidRPr="00AA72B4">
              <w:rPr>
                <w:sz w:val="20"/>
              </w:rPr>
              <w:t>miejscowych planach odbudowy</w:t>
            </w:r>
          </w:p>
        </w:tc>
        <w:tc>
          <w:tcPr>
            <w:tcW w:w="3421" w:type="dxa"/>
            <w:vMerge/>
            <w:vAlign w:val="center"/>
          </w:tcPr>
          <w:p w14:paraId="414DAA6D" w14:textId="77777777" w:rsidR="00B733A1" w:rsidRPr="00AA72B4" w:rsidRDefault="00B733A1" w:rsidP="003601CB">
            <w:pPr>
              <w:pStyle w:val="TableParagraph"/>
              <w:ind w:left="96"/>
              <w:rPr>
                <w:sz w:val="20"/>
                <w:szCs w:val="20"/>
              </w:rPr>
            </w:pPr>
          </w:p>
        </w:tc>
      </w:tr>
      <w:tr w:rsidR="00B733A1" w:rsidRPr="00AA72B4" w14:paraId="54EE55C1" w14:textId="77777777" w:rsidTr="003601CB">
        <w:trPr>
          <w:trHeight w:val="1108"/>
        </w:trPr>
        <w:tc>
          <w:tcPr>
            <w:tcW w:w="2811" w:type="dxa"/>
            <w:vMerge/>
            <w:tcBorders>
              <w:top w:val="nil"/>
            </w:tcBorders>
            <w:shd w:val="clear" w:color="auto" w:fill="F3F3F3"/>
          </w:tcPr>
          <w:p w14:paraId="39DB2221" w14:textId="77777777" w:rsidR="00B733A1" w:rsidRPr="00AA72B4" w:rsidRDefault="00B733A1" w:rsidP="003601CB">
            <w:pPr>
              <w:rPr>
                <w:sz w:val="2"/>
                <w:szCs w:val="2"/>
              </w:rPr>
            </w:pPr>
          </w:p>
        </w:tc>
        <w:tc>
          <w:tcPr>
            <w:tcW w:w="3418" w:type="dxa"/>
          </w:tcPr>
          <w:p w14:paraId="26B92E72" w14:textId="77777777" w:rsidR="00B733A1" w:rsidRPr="00AA72B4" w:rsidRDefault="00B733A1" w:rsidP="003601CB">
            <w:pPr>
              <w:pStyle w:val="TableParagraph"/>
              <w:tabs>
                <w:tab w:val="left" w:pos="974"/>
                <w:tab w:val="left" w:pos="2086"/>
              </w:tabs>
              <w:spacing w:before="137"/>
              <w:ind w:left="108" w:right="99"/>
              <w:rPr>
                <w:sz w:val="20"/>
              </w:rPr>
            </w:pPr>
            <w:r w:rsidRPr="00AA72B4">
              <w:rPr>
                <w:sz w:val="20"/>
              </w:rPr>
              <w:t>mapach</w:t>
            </w:r>
            <w:r w:rsidRPr="00AA72B4">
              <w:rPr>
                <w:sz w:val="20"/>
              </w:rPr>
              <w:tab/>
              <w:t>zagrożenia</w:t>
            </w:r>
            <w:r w:rsidRPr="00AA72B4">
              <w:rPr>
                <w:sz w:val="20"/>
              </w:rPr>
              <w:tab/>
            </w:r>
            <w:r w:rsidRPr="00AA72B4">
              <w:rPr>
                <w:spacing w:val="-1"/>
                <w:sz w:val="20"/>
              </w:rPr>
              <w:t xml:space="preserve">powodziowego </w:t>
            </w:r>
            <w:r w:rsidRPr="00AA72B4">
              <w:rPr>
                <w:sz w:val="20"/>
              </w:rPr>
              <w:t>i mapach ryzyka</w:t>
            </w:r>
            <w:r w:rsidRPr="00AA72B4">
              <w:rPr>
                <w:spacing w:val="-2"/>
                <w:sz w:val="20"/>
              </w:rPr>
              <w:t xml:space="preserve"> </w:t>
            </w:r>
            <w:r w:rsidRPr="00AA72B4">
              <w:rPr>
                <w:sz w:val="20"/>
              </w:rPr>
              <w:t>powodziowego</w:t>
            </w:r>
          </w:p>
        </w:tc>
        <w:tc>
          <w:tcPr>
            <w:tcW w:w="3421" w:type="dxa"/>
            <w:vMerge/>
            <w:vAlign w:val="center"/>
          </w:tcPr>
          <w:p w14:paraId="293798D1" w14:textId="77777777" w:rsidR="00B733A1" w:rsidRPr="00AA72B4" w:rsidRDefault="00B733A1" w:rsidP="003601CB">
            <w:pPr>
              <w:pStyle w:val="TableParagraph"/>
              <w:ind w:left="96"/>
              <w:rPr>
                <w:sz w:val="20"/>
                <w:szCs w:val="20"/>
              </w:rPr>
            </w:pPr>
          </w:p>
        </w:tc>
      </w:tr>
      <w:tr w:rsidR="00B733A1" w:rsidRPr="00AA72B4" w14:paraId="3E93B883" w14:textId="77777777" w:rsidTr="003601CB">
        <w:trPr>
          <w:trHeight w:val="930"/>
        </w:trPr>
        <w:tc>
          <w:tcPr>
            <w:tcW w:w="2811" w:type="dxa"/>
            <w:vMerge/>
            <w:tcBorders>
              <w:top w:val="nil"/>
            </w:tcBorders>
            <w:shd w:val="clear" w:color="auto" w:fill="F3F3F3"/>
          </w:tcPr>
          <w:p w14:paraId="565CA00F" w14:textId="77777777" w:rsidR="00B733A1" w:rsidRPr="00AA72B4" w:rsidRDefault="00B733A1" w:rsidP="003601CB">
            <w:pPr>
              <w:rPr>
                <w:sz w:val="2"/>
                <w:szCs w:val="2"/>
              </w:rPr>
            </w:pPr>
          </w:p>
        </w:tc>
        <w:tc>
          <w:tcPr>
            <w:tcW w:w="6839" w:type="dxa"/>
            <w:gridSpan w:val="2"/>
          </w:tcPr>
          <w:p w14:paraId="3A753C36" w14:textId="77777777" w:rsidR="00B733A1" w:rsidRPr="00AA72B4" w:rsidRDefault="00B733A1" w:rsidP="003601CB">
            <w:pPr>
              <w:pStyle w:val="TableParagraph"/>
              <w:spacing w:before="113"/>
              <w:ind w:left="108" w:right="96"/>
              <w:jc w:val="both"/>
              <w:rPr>
                <w:sz w:val="20"/>
              </w:rPr>
            </w:pPr>
            <w:r w:rsidRPr="00AA72B4">
              <w:rPr>
                <w:sz w:val="20"/>
              </w:rPr>
              <w:t xml:space="preserve">Ustalenia decyzji w zakresie rozmieszczenia inwestycji celu publicznego, mogące mieć znaczenie dla terenu objętego przedsięwzięciem deweloperskim lub zada- </w:t>
            </w:r>
            <w:proofErr w:type="spellStart"/>
            <w:r w:rsidRPr="00AA72B4">
              <w:rPr>
                <w:sz w:val="20"/>
              </w:rPr>
              <w:t>niem</w:t>
            </w:r>
            <w:proofErr w:type="spellEnd"/>
            <w:r w:rsidRPr="00AA72B4">
              <w:rPr>
                <w:sz w:val="20"/>
              </w:rPr>
              <w:t xml:space="preserve"> inwestycyjnym:</w:t>
            </w:r>
          </w:p>
        </w:tc>
      </w:tr>
      <w:tr w:rsidR="00B733A1" w:rsidRPr="00AA72B4" w14:paraId="45633E85" w14:textId="77777777" w:rsidTr="003601CB">
        <w:trPr>
          <w:trHeight w:val="748"/>
        </w:trPr>
        <w:tc>
          <w:tcPr>
            <w:tcW w:w="2811" w:type="dxa"/>
            <w:vMerge/>
            <w:tcBorders>
              <w:top w:val="nil"/>
            </w:tcBorders>
            <w:shd w:val="clear" w:color="auto" w:fill="F3F3F3"/>
          </w:tcPr>
          <w:p w14:paraId="441A4BB6" w14:textId="77777777" w:rsidR="00B733A1" w:rsidRPr="00AA72B4" w:rsidRDefault="00B733A1" w:rsidP="003601CB">
            <w:pPr>
              <w:rPr>
                <w:sz w:val="2"/>
                <w:szCs w:val="2"/>
              </w:rPr>
            </w:pPr>
          </w:p>
        </w:tc>
        <w:tc>
          <w:tcPr>
            <w:tcW w:w="3418" w:type="dxa"/>
          </w:tcPr>
          <w:p w14:paraId="3FD761F4" w14:textId="77777777" w:rsidR="00B733A1" w:rsidRPr="00AA72B4" w:rsidRDefault="00B733A1" w:rsidP="003601CB">
            <w:pPr>
              <w:pStyle w:val="TableParagraph"/>
              <w:spacing w:before="137"/>
              <w:ind w:left="108"/>
              <w:rPr>
                <w:sz w:val="20"/>
              </w:rPr>
            </w:pPr>
            <w:r w:rsidRPr="00AA72B4">
              <w:rPr>
                <w:sz w:val="20"/>
              </w:rPr>
              <w:t>decyzja o zezwoleniu na realizację inwestycji drogowej</w:t>
            </w:r>
          </w:p>
        </w:tc>
        <w:tc>
          <w:tcPr>
            <w:tcW w:w="3421" w:type="dxa"/>
            <w:vAlign w:val="center"/>
          </w:tcPr>
          <w:p w14:paraId="44D5A981"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53D487DD"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w:t>
            </w:r>
            <w:proofErr w:type="spellStart"/>
            <w:r w:rsidRPr="00AA72B4">
              <w:rPr>
                <w:rStyle w:val="Pogrubienie"/>
                <w:b w:val="0"/>
                <w:color w:val="101010"/>
                <w:sz w:val="20"/>
                <w:szCs w:val="20"/>
                <w:shd w:val="clear" w:color="auto" w:fill="FFFFFF"/>
              </w:rPr>
              <w:t>ZRiD</w:t>
            </w:r>
            <w:proofErr w:type="spellEnd"/>
            <w:r w:rsidRPr="00AA72B4">
              <w:rPr>
                <w:rStyle w:val="Pogrubienie"/>
                <w:b w:val="0"/>
                <w:color w:val="101010"/>
                <w:sz w:val="20"/>
                <w:szCs w:val="20"/>
                <w:shd w:val="clear" w:color="auto" w:fill="FFFFFF"/>
              </w:rPr>
              <w:t xml:space="preserve">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Pr>
                <w:color w:val="101010"/>
                <w:sz w:val="20"/>
                <w:szCs w:val="20"/>
                <w:shd w:val="clear" w:color="auto" w:fill="FFFFFF"/>
              </w:rPr>
              <w:t>10/2024 z dnia 01</w:t>
            </w:r>
            <w:r w:rsidRPr="00AA72B4">
              <w:rPr>
                <w:color w:val="101010"/>
                <w:sz w:val="20"/>
                <w:szCs w:val="20"/>
                <w:shd w:val="clear" w:color="auto" w:fill="FFFFFF"/>
              </w:rPr>
              <w:t>.08.2024 r.</w:t>
            </w:r>
            <w:r w:rsidRPr="00AA72B4">
              <w:rPr>
                <w:rStyle w:val="Pogrubienie"/>
                <w:b w:val="0"/>
                <w:color w:val="101010"/>
                <w:sz w:val="20"/>
                <w:szCs w:val="20"/>
                <w:shd w:val="clear" w:color="auto" w:fill="FFFFFF"/>
              </w:rPr>
              <w:t xml:space="preserve"> planowana jest budowa </w:t>
            </w:r>
            <w:r w:rsidRPr="00AA72B4">
              <w:rPr>
                <w:rStyle w:val="Pogrubienie"/>
                <w:b w:val="0"/>
                <w:color w:val="101010"/>
                <w:sz w:val="20"/>
                <w:szCs w:val="20"/>
                <w:shd w:val="clear" w:color="auto" w:fill="FFFFFF"/>
              </w:rPr>
              <w:lastRenderedPageBreak/>
              <w:t>drogi gminnej ul. Kwiatów Polnych w Dawidach Bankowych, gm. Raszyn, powiat pruszkowski.</w:t>
            </w:r>
          </w:p>
          <w:p w14:paraId="1B6D0680"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409F0E7A"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0FB3E14"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3189645A"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https://bip.powiat.pruszkow.pl/dokument,iddok,12540,idmp,245,r,o</w:t>
            </w:r>
          </w:p>
          <w:p w14:paraId="7EDB976D"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p>
          <w:p w14:paraId="494D1C6B"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2E481D66"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w:t>
            </w:r>
            <w:proofErr w:type="spellStart"/>
            <w:r w:rsidRPr="00AA72B4">
              <w:rPr>
                <w:rStyle w:val="Pogrubienie"/>
                <w:b w:val="0"/>
                <w:color w:val="101010"/>
                <w:sz w:val="20"/>
                <w:szCs w:val="20"/>
                <w:shd w:val="clear" w:color="auto" w:fill="FFFFFF"/>
              </w:rPr>
              <w:t>ZRiD</w:t>
            </w:r>
            <w:proofErr w:type="spellEnd"/>
            <w:r w:rsidRPr="00AA72B4">
              <w:rPr>
                <w:rStyle w:val="Pogrubienie"/>
                <w:b w:val="0"/>
                <w:color w:val="101010"/>
                <w:sz w:val="20"/>
                <w:szCs w:val="20"/>
                <w:shd w:val="clear" w:color="auto" w:fill="FFFFFF"/>
              </w:rPr>
              <w:t xml:space="preserve">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11/2024 z dnia 09.08.2024 r.</w:t>
            </w:r>
            <w:r w:rsidRPr="00AA72B4">
              <w:rPr>
                <w:rStyle w:val="Pogrubienie"/>
                <w:b w:val="0"/>
                <w:color w:val="101010"/>
                <w:sz w:val="20"/>
                <w:szCs w:val="20"/>
                <w:shd w:val="clear" w:color="auto" w:fill="FFFFFF"/>
              </w:rPr>
              <w:t xml:space="preserve"> planowana jest rozbudowa drogi publicznej powiatowej nr 3120W</w:t>
            </w:r>
            <w:r w:rsidRPr="00AA72B4">
              <w:rPr>
                <w:bCs/>
                <w:color w:val="101010"/>
                <w:sz w:val="20"/>
                <w:szCs w:val="20"/>
                <w:shd w:val="clear" w:color="auto" w:fill="FFFFFF"/>
              </w:rPr>
              <w:t xml:space="preserve"> </w:t>
            </w:r>
            <w:r w:rsidRPr="00AA72B4">
              <w:rPr>
                <w:rStyle w:val="Pogrubienie"/>
                <w:b w:val="0"/>
                <w:color w:val="101010"/>
                <w:sz w:val="20"/>
                <w:szCs w:val="20"/>
                <w:shd w:val="clear" w:color="auto" w:fill="FFFFFF"/>
              </w:rPr>
              <w:t xml:space="preserve">ul. Droga Hrabska na odcinku od ul. Za Olszyną do ul. Jaworowskiej w miejscowościach: Łady, Dawidy Bankowe oraz Falenty Nowe, gmina Raszyn, powiat pruszkowski </w:t>
            </w:r>
          </w:p>
          <w:p w14:paraId="1F9C9472"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54F78A57"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7831CE6" w14:textId="77777777" w:rsidR="00B733A1" w:rsidRPr="00AA72B4" w:rsidRDefault="00B733A1" w:rsidP="003601CB">
            <w:pPr>
              <w:pStyle w:val="TableParagraph"/>
              <w:ind w:left="96" w:right="210" w:hanging="283"/>
              <w:jc w:val="both"/>
              <w:rPr>
                <w:rStyle w:val="Pogrubienie"/>
                <w:b w:val="0"/>
                <w:color w:val="101010"/>
                <w:sz w:val="12"/>
                <w:szCs w:val="12"/>
                <w:shd w:val="clear" w:color="auto" w:fill="FFFFFF"/>
              </w:rPr>
            </w:pPr>
          </w:p>
          <w:p w14:paraId="3BF86F9C"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https://bip.powiat.pruszkow.pl/dokument_druk.php?iddok=12558&amp;idmp=245&amp;r=o</w:t>
            </w:r>
          </w:p>
          <w:p w14:paraId="44DE7529"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p>
          <w:p w14:paraId="2541764B" w14:textId="77777777" w:rsidR="00B733A1" w:rsidRPr="00AA72B4" w:rsidRDefault="00B733A1" w:rsidP="003601CB">
            <w:pPr>
              <w:pStyle w:val="TableParagraph"/>
              <w:ind w:left="96" w:right="210" w:hanging="283"/>
              <w:jc w:val="both"/>
              <w:rPr>
                <w:color w:val="101010"/>
                <w:sz w:val="8"/>
                <w:szCs w:val="8"/>
                <w:shd w:val="clear" w:color="auto" w:fill="FFFFFF"/>
              </w:rPr>
            </w:pPr>
          </w:p>
          <w:p w14:paraId="5B63F143"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w:t>
            </w:r>
            <w:proofErr w:type="spellStart"/>
            <w:r w:rsidRPr="00AA72B4">
              <w:rPr>
                <w:rStyle w:val="Pogrubienie"/>
                <w:b w:val="0"/>
                <w:color w:val="101010"/>
                <w:sz w:val="20"/>
                <w:szCs w:val="20"/>
                <w:shd w:val="clear" w:color="auto" w:fill="FFFFFF"/>
              </w:rPr>
              <w:t>ZRiD</w:t>
            </w:r>
            <w:proofErr w:type="spellEnd"/>
            <w:r w:rsidRPr="00AA72B4">
              <w:rPr>
                <w:rStyle w:val="Pogrubienie"/>
                <w:b w:val="0"/>
                <w:color w:val="101010"/>
                <w:sz w:val="20"/>
                <w:szCs w:val="20"/>
                <w:shd w:val="clear" w:color="auto" w:fill="FFFFFF"/>
              </w:rPr>
              <w:t xml:space="preserve">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13/2024 z dnia 23.08.2024 r.</w:t>
            </w:r>
            <w:r w:rsidRPr="00AA72B4">
              <w:rPr>
                <w:rStyle w:val="Pogrubienie"/>
                <w:b w:val="0"/>
                <w:color w:val="101010"/>
                <w:sz w:val="20"/>
                <w:szCs w:val="20"/>
                <w:shd w:val="clear" w:color="auto" w:fill="FFFFFF"/>
              </w:rPr>
              <w:t xml:space="preserve"> planowana jest rozbudowa drogi gminnej nr 310612W w ciągu ul. Jaworowskiej w miejscowości Falenty Nowe oraz ul. Narożnej w miejscowości Jaworowa, gm. Raszyn, powiat pruszkowski</w:t>
            </w:r>
          </w:p>
          <w:p w14:paraId="242B8543"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34A420B9"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17883AB1" w14:textId="77777777" w:rsidR="00B733A1" w:rsidRPr="00AA72B4" w:rsidRDefault="00B733A1" w:rsidP="003601CB">
            <w:pPr>
              <w:pStyle w:val="TableParagraph"/>
              <w:ind w:left="96" w:right="210" w:hanging="283"/>
              <w:jc w:val="both"/>
              <w:rPr>
                <w:color w:val="101010"/>
                <w:sz w:val="8"/>
                <w:szCs w:val="8"/>
                <w:shd w:val="clear" w:color="auto" w:fill="FFFFFF"/>
              </w:rPr>
            </w:pPr>
          </w:p>
          <w:p w14:paraId="604057D7" w14:textId="77777777" w:rsidR="00B733A1" w:rsidRPr="00AA72B4" w:rsidRDefault="00B733A1" w:rsidP="003601CB">
            <w:pPr>
              <w:pStyle w:val="TableParagraph"/>
              <w:ind w:left="96" w:right="210"/>
              <w:jc w:val="both"/>
              <w:rPr>
                <w:color w:val="101010"/>
                <w:sz w:val="20"/>
                <w:szCs w:val="20"/>
                <w:shd w:val="clear" w:color="auto" w:fill="FFFFFF"/>
              </w:rPr>
            </w:pPr>
            <w:r w:rsidRPr="00AA72B4">
              <w:rPr>
                <w:color w:val="101010"/>
                <w:sz w:val="20"/>
                <w:szCs w:val="20"/>
                <w:shd w:val="clear" w:color="auto" w:fill="FFFFFF"/>
              </w:rPr>
              <w:t>https://bip.powiat.pruszkow.pl/dokument_druk.php?iddok=12594&amp;idmp=245&amp;r=o</w:t>
            </w:r>
          </w:p>
          <w:p w14:paraId="1F76AE25" w14:textId="77777777" w:rsidR="00B733A1" w:rsidRPr="00AA72B4" w:rsidRDefault="00B733A1" w:rsidP="003601CB">
            <w:pPr>
              <w:pStyle w:val="TableParagraph"/>
              <w:tabs>
                <w:tab w:val="left" w:pos="237"/>
              </w:tabs>
              <w:ind w:left="96" w:right="210"/>
              <w:rPr>
                <w:sz w:val="20"/>
                <w:szCs w:val="20"/>
              </w:rPr>
            </w:pPr>
          </w:p>
          <w:p w14:paraId="27038F85"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w:t>
            </w:r>
            <w:proofErr w:type="spellStart"/>
            <w:r w:rsidRPr="00AA72B4">
              <w:rPr>
                <w:rStyle w:val="Pogrubienie"/>
                <w:b w:val="0"/>
                <w:color w:val="101010"/>
                <w:sz w:val="20"/>
                <w:szCs w:val="20"/>
                <w:shd w:val="clear" w:color="auto" w:fill="FFFFFF"/>
              </w:rPr>
              <w:t>ZRiD</w:t>
            </w:r>
            <w:proofErr w:type="spellEnd"/>
            <w:r w:rsidRPr="00AA72B4">
              <w:rPr>
                <w:rStyle w:val="Pogrubienie"/>
                <w:b w:val="0"/>
                <w:color w:val="101010"/>
                <w:sz w:val="20"/>
                <w:szCs w:val="20"/>
                <w:shd w:val="clear" w:color="auto" w:fill="FFFFFF"/>
              </w:rPr>
              <w:t xml:space="preserve">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4/2025 z dnia 28.01.2025 r.</w:t>
            </w:r>
            <w:r w:rsidRPr="00AA72B4">
              <w:rPr>
                <w:rStyle w:val="Pogrubienie"/>
                <w:b w:val="0"/>
                <w:color w:val="101010"/>
                <w:sz w:val="20"/>
                <w:szCs w:val="20"/>
                <w:shd w:val="clear" w:color="auto" w:fill="FFFFFF"/>
              </w:rPr>
              <w:t xml:space="preserve"> planowana jest budowa drogi gminnej ul. Oleńki na odcinku od zachodniej granicy działek nr 5 i 25 do działki nr 212/4 w miejscowości Dawidy Bankowe</w:t>
            </w:r>
          </w:p>
          <w:p w14:paraId="4EA59F22" w14:textId="77777777" w:rsidR="00B733A1" w:rsidRPr="00AA72B4" w:rsidRDefault="00B733A1" w:rsidP="003601CB">
            <w:pPr>
              <w:pStyle w:val="TableParagraph"/>
              <w:ind w:left="96" w:right="210" w:hanging="283"/>
              <w:jc w:val="both"/>
              <w:rPr>
                <w:rStyle w:val="Pogrubienie"/>
                <w:b w:val="0"/>
                <w:color w:val="101010"/>
                <w:sz w:val="20"/>
                <w:szCs w:val="20"/>
                <w:shd w:val="clear" w:color="auto" w:fill="FFFFFF"/>
              </w:rPr>
            </w:pPr>
          </w:p>
          <w:p w14:paraId="42D6AF92"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 xml:space="preserve">Z obwieszczeniem dotyczącym ww. Decyzji można zapoznać się na stronie internetowej Biuletynu Informacji Publicznej Starostwa Powiatowego w </w:t>
            </w:r>
            <w:r w:rsidRPr="00AA72B4">
              <w:rPr>
                <w:sz w:val="20"/>
                <w:szCs w:val="20"/>
              </w:rPr>
              <w:lastRenderedPageBreak/>
              <w:t>Pruszkowie pod adresem:</w:t>
            </w:r>
          </w:p>
          <w:p w14:paraId="411A542C" w14:textId="77777777" w:rsidR="00B733A1" w:rsidRPr="00AA72B4" w:rsidRDefault="00B733A1" w:rsidP="003601CB">
            <w:pPr>
              <w:pStyle w:val="TableParagraph"/>
              <w:ind w:left="96" w:right="210" w:hanging="283"/>
              <w:jc w:val="both"/>
              <w:rPr>
                <w:color w:val="101010"/>
                <w:sz w:val="12"/>
                <w:szCs w:val="12"/>
                <w:shd w:val="clear" w:color="auto" w:fill="FFFFFF"/>
              </w:rPr>
            </w:pPr>
          </w:p>
          <w:p w14:paraId="2A1BF78C" w14:textId="144B60B1" w:rsidR="00B733A1" w:rsidRDefault="002A4194" w:rsidP="003601CB">
            <w:pPr>
              <w:pStyle w:val="TableParagraph"/>
              <w:tabs>
                <w:tab w:val="left" w:pos="237"/>
              </w:tabs>
              <w:ind w:left="96" w:right="210"/>
              <w:rPr>
                <w:color w:val="101010"/>
                <w:sz w:val="20"/>
                <w:szCs w:val="20"/>
                <w:shd w:val="clear" w:color="auto" w:fill="FFFFFF"/>
              </w:rPr>
            </w:pPr>
            <w:r w:rsidRPr="002A4194">
              <w:rPr>
                <w:color w:val="101010"/>
                <w:sz w:val="20"/>
                <w:szCs w:val="20"/>
                <w:shd w:val="clear" w:color="auto" w:fill="FFFFFF"/>
              </w:rPr>
              <w:t>https://bip.powiat.pruszkow.pl/dokument.php?iddok=12949&amp;dstr=1&amp;txt=enJpZA</w:t>
            </w:r>
            <w:r w:rsidR="00B733A1" w:rsidRPr="00AA72B4">
              <w:rPr>
                <w:color w:val="101010"/>
                <w:sz w:val="20"/>
                <w:szCs w:val="20"/>
                <w:shd w:val="clear" w:color="auto" w:fill="FFFFFF"/>
              </w:rPr>
              <w:t>==</w:t>
            </w:r>
          </w:p>
          <w:p w14:paraId="733CD2CE" w14:textId="77777777" w:rsidR="002A4194" w:rsidRDefault="002A4194" w:rsidP="003601CB">
            <w:pPr>
              <w:pStyle w:val="TableParagraph"/>
              <w:tabs>
                <w:tab w:val="left" w:pos="237"/>
              </w:tabs>
              <w:ind w:left="96" w:right="210"/>
              <w:rPr>
                <w:color w:val="101010"/>
                <w:sz w:val="20"/>
                <w:szCs w:val="20"/>
                <w:shd w:val="clear" w:color="auto" w:fill="FFFFFF"/>
              </w:rPr>
            </w:pPr>
          </w:p>
          <w:p w14:paraId="0C5A8479" w14:textId="77777777" w:rsidR="002A4194" w:rsidRPr="00BE3EF1" w:rsidRDefault="002A4194" w:rsidP="002A4194">
            <w:pPr>
              <w:pStyle w:val="TableParagraph"/>
              <w:ind w:left="96" w:right="210"/>
              <w:jc w:val="both"/>
              <w:rPr>
                <w:rStyle w:val="Pogrubienie"/>
                <w:b w:val="0"/>
                <w:color w:val="101010"/>
                <w:sz w:val="20"/>
                <w:szCs w:val="20"/>
                <w:shd w:val="clear" w:color="auto" w:fill="FFFFFF"/>
              </w:rPr>
            </w:pPr>
            <w:r w:rsidRPr="00BE3EF1">
              <w:rPr>
                <w:rStyle w:val="Pogrubienie"/>
                <w:b w:val="0"/>
                <w:color w:val="101010"/>
                <w:sz w:val="20"/>
                <w:szCs w:val="20"/>
                <w:shd w:val="clear" w:color="auto" w:fill="FFFFFF"/>
              </w:rPr>
              <w:t xml:space="preserve">Zgodnie z Decyzją </w:t>
            </w:r>
            <w:proofErr w:type="spellStart"/>
            <w:r w:rsidRPr="00BE3EF1">
              <w:rPr>
                <w:rStyle w:val="Pogrubienie"/>
                <w:b w:val="0"/>
                <w:color w:val="101010"/>
                <w:sz w:val="20"/>
                <w:szCs w:val="20"/>
                <w:shd w:val="clear" w:color="auto" w:fill="FFFFFF"/>
              </w:rPr>
              <w:t>ZRiD</w:t>
            </w:r>
            <w:proofErr w:type="spellEnd"/>
            <w:r w:rsidRPr="00BE3EF1">
              <w:rPr>
                <w:rStyle w:val="Pogrubienie"/>
                <w:b w:val="0"/>
                <w:color w:val="101010"/>
                <w:sz w:val="20"/>
                <w:szCs w:val="20"/>
                <w:shd w:val="clear" w:color="auto" w:fill="FFFFFF"/>
              </w:rPr>
              <w:t xml:space="preserve"> </w:t>
            </w:r>
            <w:r w:rsidRPr="00BE3EF1">
              <w:rPr>
                <w:sz w:val="20"/>
                <w:szCs w:val="20"/>
              </w:rPr>
              <w:t xml:space="preserve">Wojewody Mazowieckiego Nr 177/SPEC/2025 </w:t>
            </w:r>
            <w:r w:rsidRPr="00BE3EF1">
              <w:rPr>
                <w:color w:val="101010"/>
                <w:sz w:val="20"/>
                <w:szCs w:val="20"/>
                <w:shd w:val="clear" w:color="auto" w:fill="FFFFFF"/>
              </w:rPr>
              <w:t>z dnia 26 listopada 2025 r.</w:t>
            </w:r>
            <w:r w:rsidRPr="00BE3EF1">
              <w:rPr>
                <w:rStyle w:val="Pogrubienie"/>
                <w:b w:val="0"/>
                <w:color w:val="101010"/>
                <w:sz w:val="20"/>
                <w:szCs w:val="20"/>
                <w:shd w:val="clear" w:color="auto" w:fill="FFFFFF"/>
              </w:rPr>
              <w:t xml:space="preserve"> planowana jest </w:t>
            </w:r>
            <w:r w:rsidRPr="00BE3EF1">
              <w:rPr>
                <w:sz w:val="20"/>
                <w:szCs w:val="20"/>
              </w:rPr>
              <w:t>budowa nowego przebiegu drogi wojewódzkiej nr 721 na odcinku od drogi krajowej nr 7 do skrzyżowania z ulicą Mleczarską w Piasecznie.</w:t>
            </w:r>
          </w:p>
          <w:p w14:paraId="0798C7CA" w14:textId="77777777" w:rsidR="002A4194" w:rsidRPr="00BE3EF1" w:rsidRDefault="002A4194" w:rsidP="002A4194">
            <w:pPr>
              <w:pStyle w:val="TableParagraph"/>
              <w:ind w:left="96" w:right="210" w:hanging="283"/>
              <w:jc w:val="both"/>
              <w:rPr>
                <w:rStyle w:val="Pogrubienie"/>
                <w:b w:val="0"/>
                <w:color w:val="101010"/>
                <w:sz w:val="20"/>
                <w:szCs w:val="20"/>
                <w:shd w:val="clear" w:color="auto" w:fill="FFFFFF"/>
              </w:rPr>
            </w:pPr>
          </w:p>
          <w:p w14:paraId="0B353BD8" w14:textId="77777777" w:rsidR="002A4194" w:rsidRPr="00BE3EF1" w:rsidRDefault="002A4194" w:rsidP="002A4194">
            <w:pPr>
              <w:pStyle w:val="TableParagraph"/>
              <w:tabs>
                <w:tab w:val="left" w:pos="237"/>
              </w:tabs>
              <w:ind w:left="96" w:right="210"/>
              <w:jc w:val="both"/>
              <w:rPr>
                <w:sz w:val="20"/>
                <w:szCs w:val="20"/>
              </w:rPr>
            </w:pPr>
            <w:r w:rsidRPr="00BE3EF1">
              <w:rPr>
                <w:sz w:val="20"/>
                <w:szCs w:val="20"/>
              </w:rPr>
              <w:t>Z zawiadomieniem dotyczącym wydania ww. Decyzji można zapoznać się na stronie internetowej Biuletynu Informacji Publicznej Województwa Mazowieckiego pod adresem:</w:t>
            </w:r>
          </w:p>
          <w:p w14:paraId="14458E6F" w14:textId="77777777" w:rsidR="002A4194" w:rsidRPr="00BE3EF1" w:rsidRDefault="002A4194" w:rsidP="002A4194">
            <w:pPr>
              <w:pStyle w:val="TableParagraph"/>
              <w:ind w:left="96" w:right="210" w:hanging="283"/>
              <w:jc w:val="both"/>
              <w:rPr>
                <w:color w:val="101010"/>
                <w:sz w:val="20"/>
                <w:szCs w:val="20"/>
                <w:shd w:val="clear" w:color="auto" w:fill="FFFFFF"/>
              </w:rPr>
            </w:pPr>
          </w:p>
          <w:p w14:paraId="19632A4D" w14:textId="08A9E934" w:rsidR="002A4194" w:rsidRPr="002A4194" w:rsidRDefault="002A4194" w:rsidP="002A4194">
            <w:pPr>
              <w:pStyle w:val="TableParagraph"/>
              <w:tabs>
                <w:tab w:val="left" w:pos="237"/>
              </w:tabs>
              <w:ind w:left="96" w:right="65"/>
              <w:rPr>
                <w:color w:val="101010"/>
                <w:sz w:val="20"/>
                <w:szCs w:val="20"/>
                <w:shd w:val="clear" w:color="auto" w:fill="FFFFFF"/>
              </w:rPr>
            </w:pPr>
            <w:r w:rsidRPr="00BE3EF1">
              <w:rPr>
                <w:color w:val="101010"/>
                <w:sz w:val="20"/>
                <w:szCs w:val="20"/>
                <w:shd w:val="clear" w:color="auto" w:fill="FFFFFF"/>
              </w:rPr>
              <w:t>https://bip.mazowieckie.pl/attachments/54402/download</w:t>
            </w:r>
          </w:p>
          <w:p w14:paraId="0DF48E5A" w14:textId="77777777" w:rsidR="00B733A1" w:rsidRDefault="00B733A1" w:rsidP="003601CB">
            <w:pPr>
              <w:pStyle w:val="TableParagraph"/>
              <w:tabs>
                <w:tab w:val="left" w:pos="237"/>
              </w:tabs>
              <w:ind w:left="96" w:right="65"/>
              <w:rPr>
                <w:sz w:val="8"/>
                <w:szCs w:val="8"/>
              </w:rPr>
            </w:pPr>
          </w:p>
          <w:p w14:paraId="7A05DA06" w14:textId="77777777" w:rsidR="00B733A1" w:rsidRDefault="00B733A1" w:rsidP="003601CB">
            <w:pPr>
              <w:pStyle w:val="TableParagraph"/>
              <w:tabs>
                <w:tab w:val="left" w:pos="237"/>
              </w:tabs>
              <w:ind w:left="96" w:right="65"/>
              <w:rPr>
                <w:sz w:val="8"/>
                <w:szCs w:val="8"/>
              </w:rPr>
            </w:pPr>
          </w:p>
          <w:p w14:paraId="4D8A1562" w14:textId="77777777" w:rsidR="00B733A1" w:rsidRPr="00AA72B4" w:rsidRDefault="00B733A1" w:rsidP="003601CB">
            <w:pPr>
              <w:pStyle w:val="TableParagraph"/>
              <w:tabs>
                <w:tab w:val="left" w:pos="237"/>
              </w:tabs>
              <w:ind w:left="96" w:right="65"/>
              <w:rPr>
                <w:sz w:val="8"/>
                <w:szCs w:val="8"/>
              </w:rPr>
            </w:pPr>
          </w:p>
        </w:tc>
      </w:tr>
      <w:tr w:rsidR="00B733A1" w:rsidRPr="00AA72B4" w14:paraId="3B5EE2D8" w14:textId="77777777" w:rsidTr="003601CB">
        <w:trPr>
          <w:trHeight w:val="902"/>
        </w:trPr>
        <w:tc>
          <w:tcPr>
            <w:tcW w:w="2811" w:type="dxa"/>
            <w:vMerge/>
            <w:tcBorders>
              <w:top w:val="nil"/>
            </w:tcBorders>
            <w:shd w:val="clear" w:color="auto" w:fill="F3F3F3"/>
          </w:tcPr>
          <w:p w14:paraId="0B626011" w14:textId="77777777" w:rsidR="00B733A1" w:rsidRPr="00AA72B4" w:rsidRDefault="00B733A1" w:rsidP="003601CB">
            <w:pPr>
              <w:rPr>
                <w:sz w:val="2"/>
                <w:szCs w:val="2"/>
              </w:rPr>
            </w:pPr>
          </w:p>
        </w:tc>
        <w:tc>
          <w:tcPr>
            <w:tcW w:w="3418" w:type="dxa"/>
          </w:tcPr>
          <w:p w14:paraId="580C274B" w14:textId="77777777" w:rsidR="00B733A1" w:rsidRPr="00AA72B4" w:rsidRDefault="00B733A1" w:rsidP="003601CB">
            <w:pPr>
              <w:pStyle w:val="TableParagraph"/>
              <w:spacing w:before="137"/>
              <w:ind w:left="108"/>
              <w:rPr>
                <w:sz w:val="20"/>
              </w:rPr>
            </w:pPr>
            <w:r w:rsidRPr="00AA72B4">
              <w:rPr>
                <w:sz w:val="20"/>
              </w:rPr>
              <w:t>decyzja o ustaleniu lokalizacji linii kolejowej</w:t>
            </w:r>
          </w:p>
        </w:tc>
        <w:tc>
          <w:tcPr>
            <w:tcW w:w="3421" w:type="dxa"/>
            <w:shd w:val="clear" w:color="auto" w:fill="auto"/>
            <w:vAlign w:val="center"/>
          </w:tcPr>
          <w:p w14:paraId="654C4E26"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EC15F4F" w14:textId="77777777" w:rsidTr="003601CB">
        <w:trPr>
          <w:trHeight w:val="1127"/>
        </w:trPr>
        <w:tc>
          <w:tcPr>
            <w:tcW w:w="2811" w:type="dxa"/>
            <w:vMerge/>
            <w:tcBorders>
              <w:top w:val="nil"/>
            </w:tcBorders>
            <w:shd w:val="clear" w:color="auto" w:fill="F3F3F3"/>
          </w:tcPr>
          <w:p w14:paraId="4231468B" w14:textId="77777777" w:rsidR="00B733A1" w:rsidRPr="00AA72B4" w:rsidRDefault="00B733A1" w:rsidP="003601CB">
            <w:pPr>
              <w:rPr>
                <w:sz w:val="2"/>
                <w:szCs w:val="2"/>
              </w:rPr>
            </w:pPr>
          </w:p>
        </w:tc>
        <w:tc>
          <w:tcPr>
            <w:tcW w:w="3418" w:type="dxa"/>
          </w:tcPr>
          <w:p w14:paraId="776C26AC" w14:textId="77777777" w:rsidR="00B733A1" w:rsidRPr="00AA72B4" w:rsidRDefault="00B733A1" w:rsidP="003601CB">
            <w:pPr>
              <w:pStyle w:val="TableParagraph"/>
              <w:spacing w:before="139"/>
              <w:ind w:left="108" w:right="94"/>
              <w:jc w:val="both"/>
              <w:rPr>
                <w:sz w:val="20"/>
              </w:rPr>
            </w:pPr>
            <w:r w:rsidRPr="00AA72B4">
              <w:rPr>
                <w:sz w:val="20"/>
              </w:rPr>
              <w:t>decyzja o zezwoleniu na realizację inwestycji w zakresie lotniska użytku publicznego</w:t>
            </w:r>
          </w:p>
        </w:tc>
        <w:tc>
          <w:tcPr>
            <w:tcW w:w="3421" w:type="dxa"/>
            <w:vAlign w:val="center"/>
          </w:tcPr>
          <w:p w14:paraId="0B148F12"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464541F6" w14:textId="77777777" w:rsidTr="003601CB">
        <w:trPr>
          <w:trHeight w:val="1115"/>
        </w:trPr>
        <w:tc>
          <w:tcPr>
            <w:tcW w:w="2811" w:type="dxa"/>
            <w:vMerge/>
            <w:tcBorders>
              <w:top w:val="nil"/>
            </w:tcBorders>
            <w:shd w:val="clear" w:color="auto" w:fill="F3F3F3"/>
          </w:tcPr>
          <w:p w14:paraId="4B723543" w14:textId="77777777" w:rsidR="00B733A1" w:rsidRPr="00AA72B4" w:rsidRDefault="00B733A1" w:rsidP="003601CB">
            <w:pPr>
              <w:rPr>
                <w:sz w:val="2"/>
                <w:szCs w:val="2"/>
              </w:rPr>
            </w:pPr>
          </w:p>
        </w:tc>
        <w:tc>
          <w:tcPr>
            <w:tcW w:w="3418" w:type="dxa"/>
          </w:tcPr>
          <w:p w14:paraId="777223D4" w14:textId="77777777" w:rsidR="00B733A1" w:rsidRPr="00AA72B4" w:rsidRDefault="00B733A1" w:rsidP="003601CB">
            <w:pPr>
              <w:pStyle w:val="TableParagraph"/>
              <w:spacing w:before="137"/>
              <w:ind w:left="108" w:right="94"/>
              <w:jc w:val="both"/>
              <w:rPr>
                <w:sz w:val="20"/>
              </w:rPr>
            </w:pPr>
            <w:r w:rsidRPr="00AA72B4">
              <w:rPr>
                <w:sz w:val="20"/>
              </w:rPr>
              <w:t>decyzja o pozwoleniu na realizację inwestycji w zakresie budowli przeciw- powodziowych</w:t>
            </w:r>
          </w:p>
        </w:tc>
        <w:tc>
          <w:tcPr>
            <w:tcW w:w="3421" w:type="dxa"/>
            <w:vAlign w:val="center"/>
          </w:tcPr>
          <w:p w14:paraId="70D569B5" w14:textId="77777777" w:rsidR="00B733A1" w:rsidRPr="00AA72B4" w:rsidRDefault="00B733A1" w:rsidP="003601CB">
            <w:pPr>
              <w:pStyle w:val="TableParagraph"/>
              <w:ind w:left="96"/>
              <w:rPr>
                <w:sz w:val="20"/>
                <w:szCs w:val="20"/>
              </w:rPr>
            </w:pPr>
            <w:r w:rsidRPr="00AA72B4">
              <w:rPr>
                <w:sz w:val="20"/>
                <w:szCs w:val="20"/>
              </w:rPr>
              <w:t>Nie dotyczy.</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B733A1" w:rsidRPr="00AA72B4" w14:paraId="68EAD728" w14:textId="77777777" w:rsidTr="003601CB">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6A0041EC" w14:textId="77777777" w:rsidR="00B733A1" w:rsidRPr="00AA72B4" w:rsidRDefault="00B733A1" w:rsidP="003601CB">
            <w:pPr>
              <w:pStyle w:val="TableParagraph"/>
              <w:rPr>
                <w:sz w:val="18"/>
              </w:rPr>
            </w:pPr>
          </w:p>
        </w:tc>
        <w:tc>
          <w:tcPr>
            <w:tcW w:w="3418" w:type="dxa"/>
            <w:tcBorders>
              <w:left w:val="single" w:sz="4" w:space="0" w:color="auto"/>
            </w:tcBorders>
          </w:tcPr>
          <w:p w14:paraId="26EDE67C" w14:textId="77777777" w:rsidR="00B733A1" w:rsidRPr="00AA72B4" w:rsidRDefault="00B733A1" w:rsidP="003601CB">
            <w:pPr>
              <w:pStyle w:val="TableParagraph"/>
              <w:spacing w:before="137"/>
              <w:ind w:left="108" w:right="96"/>
              <w:jc w:val="both"/>
              <w:rPr>
                <w:sz w:val="20"/>
              </w:rPr>
            </w:pPr>
            <w:r w:rsidRPr="00AA72B4">
              <w:rPr>
                <w:sz w:val="20"/>
              </w:rPr>
              <w:t xml:space="preserve">decyzja o ustaleniu lokalizacji </w:t>
            </w:r>
            <w:proofErr w:type="spellStart"/>
            <w:r w:rsidRPr="00AA72B4">
              <w:rPr>
                <w:sz w:val="20"/>
              </w:rPr>
              <w:t>inwesty</w:t>
            </w:r>
            <w:proofErr w:type="spellEnd"/>
            <w:r w:rsidRPr="00AA72B4">
              <w:rPr>
                <w:sz w:val="20"/>
              </w:rPr>
              <w:t xml:space="preserve">- </w:t>
            </w:r>
            <w:proofErr w:type="spellStart"/>
            <w:r w:rsidRPr="00AA72B4">
              <w:rPr>
                <w:sz w:val="20"/>
              </w:rPr>
              <w:t>cji</w:t>
            </w:r>
            <w:proofErr w:type="spellEnd"/>
            <w:r w:rsidRPr="00AA72B4">
              <w:rPr>
                <w:sz w:val="20"/>
              </w:rPr>
              <w:t xml:space="preserve"> w zakresie budowy obiektu </w:t>
            </w:r>
            <w:proofErr w:type="spellStart"/>
            <w:r w:rsidRPr="00AA72B4">
              <w:rPr>
                <w:sz w:val="20"/>
              </w:rPr>
              <w:t>energe</w:t>
            </w:r>
            <w:proofErr w:type="spellEnd"/>
            <w:r w:rsidRPr="00AA72B4">
              <w:rPr>
                <w:sz w:val="20"/>
              </w:rPr>
              <w:t>- tyki jądrowej</w:t>
            </w:r>
          </w:p>
        </w:tc>
        <w:tc>
          <w:tcPr>
            <w:tcW w:w="3421" w:type="dxa"/>
            <w:vAlign w:val="center"/>
          </w:tcPr>
          <w:p w14:paraId="0FAFDE2B"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76185050" w14:textId="77777777" w:rsidTr="003601CB">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144D1AEF" w14:textId="77777777" w:rsidR="00B733A1" w:rsidRPr="00AA72B4" w:rsidRDefault="00B733A1" w:rsidP="003601CB">
            <w:pPr>
              <w:rPr>
                <w:sz w:val="2"/>
                <w:szCs w:val="2"/>
              </w:rPr>
            </w:pPr>
          </w:p>
        </w:tc>
        <w:tc>
          <w:tcPr>
            <w:tcW w:w="3418" w:type="dxa"/>
            <w:tcBorders>
              <w:left w:val="single" w:sz="4" w:space="0" w:color="auto"/>
            </w:tcBorders>
          </w:tcPr>
          <w:p w14:paraId="6D0F10E6" w14:textId="77777777" w:rsidR="00B733A1" w:rsidRPr="00AA72B4" w:rsidRDefault="00B733A1" w:rsidP="003601CB">
            <w:pPr>
              <w:pStyle w:val="TableParagraph"/>
              <w:spacing w:before="137"/>
              <w:ind w:left="108" w:right="91"/>
              <w:jc w:val="both"/>
              <w:rPr>
                <w:sz w:val="20"/>
              </w:rPr>
            </w:pPr>
            <w:r w:rsidRPr="00AA72B4">
              <w:rPr>
                <w:sz w:val="20"/>
              </w:rPr>
              <w:t xml:space="preserve">decyzja o ustaleniu lokalizacji </w:t>
            </w:r>
            <w:proofErr w:type="spellStart"/>
            <w:r w:rsidRPr="00AA72B4">
              <w:rPr>
                <w:sz w:val="20"/>
              </w:rPr>
              <w:t>strate</w:t>
            </w:r>
            <w:proofErr w:type="spellEnd"/>
            <w:r w:rsidRPr="00AA72B4">
              <w:rPr>
                <w:sz w:val="20"/>
              </w:rPr>
              <w:t xml:space="preserve">- </w:t>
            </w:r>
            <w:proofErr w:type="spellStart"/>
            <w:r w:rsidRPr="00AA72B4">
              <w:rPr>
                <w:sz w:val="20"/>
              </w:rPr>
              <w:t>gicznej</w:t>
            </w:r>
            <w:proofErr w:type="spellEnd"/>
            <w:r w:rsidRPr="00AA72B4">
              <w:rPr>
                <w:sz w:val="20"/>
              </w:rPr>
              <w:t xml:space="preserve"> inwestycji w zakresie sieci przesyłowej</w:t>
            </w:r>
          </w:p>
        </w:tc>
        <w:tc>
          <w:tcPr>
            <w:tcW w:w="3421" w:type="dxa"/>
            <w:vAlign w:val="center"/>
          </w:tcPr>
          <w:p w14:paraId="76082BBB" w14:textId="77777777" w:rsidR="00B733A1" w:rsidRPr="00AA72B4" w:rsidRDefault="00B733A1" w:rsidP="003601CB">
            <w:pPr>
              <w:pStyle w:val="TableParagraph"/>
              <w:ind w:left="126" w:right="176"/>
              <w:jc w:val="both"/>
              <w:rPr>
                <w:sz w:val="8"/>
                <w:szCs w:val="8"/>
              </w:rPr>
            </w:pPr>
          </w:p>
          <w:p w14:paraId="32829F98" w14:textId="77777777" w:rsidR="00B733A1" w:rsidRPr="00AA72B4" w:rsidRDefault="00B733A1" w:rsidP="003601CB">
            <w:pPr>
              <w:pStyle w:val="TableParagraph"/>
              <w:ind w:left="126" w:right="176"/>
              <w:jc w:val="both"/>
              <w:rPr>
                <w:sz w:val="20"/>
                <w:szCs w:val="20"/>
              </w:rPr>
            </w:pPr>
            <w:r w:rsidRPr="00AA72B4">
              <w:rPr>
                <w:sz w:val="20"/>
                <w:szCs w:val="20"/>
              </w:rPr>
              <w:t>Nie dotyczy.</w:t>
            </w:r>
          </w:p>
          <w:p w14:paraId="58314B08" w14:textId="77777777" w:rsidR="00B733A1" w:rsidRPr="00AA72B4" w:rsidRDefault="00B733A1" w:rsidP="003601CB">
            <w:pPr>
              <w:pStyle w:val="TableParagraph"/>
              <w:ind w:left="126" w:right="176"/>
              <w:jc w:val="both"/>
              <w:rPr>
                <w:sz w:val="8"/>
                <w:szCs w:val="8"/>
              </w:rPr>
            </w:pPr>
          </w:p>
        </w:tc>
      </w:tr>
      <w:tr w:rsidR="00B733A1" w:rsidRPr="00AA72B4" w14:paraId="129DBA09" w14:textId="77777777" w:rsidTr="003601CB">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1DCE082C" w14:textId="77777777" w:rsidR="00B733A1" w:rsidRPr="00AA72B4" w:rsidRDefault="00B733A1" w:rsidP="003601CB">
            <w:pPr>
              <w:rPr>
                <w:sz w:val="2"/>
                <w:szCs w:val="2"/>
              </w:rPr>
            </w:pPr>
          </w:p>
        </w:tc>
        <w:tc>
          <w:tcPr>
            <w:tcW w:w="3418" w:type="dxa"/>
            <w:tcBorders>
              <w:left w:val="single" w:sz="4" w:space="0" w:color="auto"/>
            </w:tcBorders>
          </w:tcPr>
          <w:p w14:paraId="041C443F" w14:textId="77777777" w:rsidR="00B733A1" w:rsidRPr="00AA72B4" w:rsidRDefault="00B733A1" w:rsidP="003601CB">
            <w:pPr>
              <w:pStyle w:val="TableParagraph"/>
              <w:spacing w:before="137"/>
              <w:ind w:left="108"/>
              <w:rPr>
                <w:sz w:val="20"/>
              </w:rPr>
            </w:pPr>
            <w:r w:rsidRPr="00AA72B4">
              <w:rPr>
                <w:sz w:val="20"/>
              </w:rPr>
              <w:t xml:space="preserve">decyzja o ustaleniu lokalizacji </w:t>
            </w:r>
            <w:proofErr w:type="spellStart"/>
            <w:r w:rsidRPr="00AA72B4">
              <w:rPr>
                <w:sz w:val="20"/>
              </w:rPr>
              <w:t>regio</w:t>
            </w:r>
            <w:proofErr w:type="spellEnd"/>
            <w:r w:rsidRPr="00AA72B4">
              <w:rPr>
                <w:sz w:val="20"/>
              </w:rPr>
              <w:t xml:space="preserve">- </w:t>
            </w:r>
            <w:proofErr w:type="spellStart"/>
            <w:r w:rsidRPr="00AA72B4">
              <w:rPr>
                <w:sz w:val="20"/>
              </w:rPr>
              <w:t>nalnej</w:t>
            </w:r>
            <w:proofErr w:type="spellEnd"/>
            <w:r w:rsidRPr="00AA72B4">
              <w:rPr>
                <w:sz w:val="20"/>
              </w:rPr>
              <w:t xml:space="preserve"> sieci szerokopasmowej</w:t>
            </w:r>
          </w:p>
        </w:tc>
        <w:tc>
          <w:tcPr>
            <w:tcW w:w="3421" w:type="dxa"/>
            <w:vAlign w:val="center"/>
          </w:tcPr>
          <w:p w14:paraId="4B72EA92"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72DA115D" w14:textId="77777777" w:rsidTr="003601CB">
        <w:trPr>
          <w:trHeight w:val="108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47F69A53" w14:textId="77777777" w:rsidR="00B733A1" w:rsidRPr="00AA72B4" w:rsidRDefault="00B733A1" w:rsidP="003601CB">
            <w:pPr>
              <w:rPr>
                <w:sz w:val="2"/>
                <w:szCs w:val="2"/>
              </w:rPr>
            </w:pPr>
          </w:p>
        </w:tc>
        <w:tc>
          <w:tcPr>
            <w:tcW w:w="3418" w:type="dxa"/>
            <w:tcBorders>
              <w:left w:val="single" w:sz="4" w:space="0" w:color="auto"/>
            </w:tcBorders>
          </w:tcPr>
          <w:p w14:paraId="5A8B3EB0" w14:textId="77777777" w:rsidR="00B733A1" w:rsidRPr="00AA72B4" w:rsidRDefault="00B733A1" w:rsidP="003601CB">
            <w:pPr>
              <w:pStyle w:val="TableParagraph"/>
              <w:spacing w:before="139"/>
              <w:ind w:left="108" w:right="93"/>
              <w:jc w:val="both"/>
              <w:rPr>
                <w:sz w:val="20"/>
              </w:rPr>
            </w:pPr>
            <w:r w:rsidRPr="00AA72B4">
              <w:rPr>
                <w:sz w:val="20"/>
              </w:rPr>
              <w:t xml:space="preserve">decyzja o ustaleniu lokalizacji </w:t>
            </w:r>
            <w:proofErr w:type="spellStart"/>
            <w:r w:rsidRPr="00AA72B4">
              <w:rPr>
                <w:sz w:val="20"/>
              </w:rPr>
              <w:t>inwesty</w:t>
            </w:r>
            <w:proofErr w:type="spellEnd"/>
            <w:r w:rsidRPr="00AA72B4">
              <w:rPr>
                <w:sz w:val="20"/>
              </w:rPr>
              <w:t xml:space="preserve">- </w:t>
            </w:r>
            <w:proofErr w:type="spellStart"/>
            <w:r w:rsidRPr="00AA72B4">
              <w:rPr>
                <w:sz w:val="20"/>
              </w:rPr>
              <w:t>cji</w:t>
            </w:r>
            <w:proofErr w:type="spellEnd"/>
            <w:r w:rsidRPr="00AA72B4">
              <w:rPr>
                <w:sz w:val="20"/>
              </w:rPr>
              <w:t xml:space="preserve"> w zakresie Centralnego Portu Ko- </w:t>
            </w:r>
            <w:proofErr w:type="spellStart"/>
            <w:r w:rsidRPr="00AA72B4">
              <w:rPr>
                <w:sz w:val="20"/>
              </w:rPr>
              <w:t>munikacyjnego</w:t>
            </w:r>
            <w:proofErr w:type="spellEnd"/>
          </w:p>
        </w:tc>
        <w:tc>
          <w:tcPr>
            <w:tcW w:w="3421" w:type="dxa"/>
            <w:vAlign w:val="center"/>
          </w:tcPr>
          <w:p w14:paraId="2AF0CC4B"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060B499D" w14:textId="77777777" w:rsidTr="003601CB">
        <w:trPr>
          <w:trHeight w:val="97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32D91EDD" w14:textId="77777777" w:rsidR="00B733A1" w:rsidRPr="00AA72B4" w:rsidRDefault="00B733A1" w:rsidP="003601CB">
            <w:pPr>
              <w:rPr>
                <w:sz w:val="2"/>
                <w:szCs w:val="2"/>
              </w:rPr>
            </w:pPr>
          </w:p>
        </w:tc>
        <w:tc>
          <w:tcPr>
            <w:tcW w:w="3418" w:type="dxa"/>
            <w:tcBorders>
              <w:left w:val="single" w:sz="4" w:space="0" w:color="auto"/>
            </w:tcBorders>
          </w:tcPr>
          <w:p w14:paraId="4E81C459" w14:textId="77777777" w:rsidR="00B733A1" w:rsidRPr="00AA72B4" w:rsidRDefault="00B733A1" w:rsidP="003601CB">
            <w:pPr>
              <w:pStyle w:val="TableParagraph"/>
              <w:spacing w:before="137"/>
              <w:ind w:left="108" w:right="94"/>
              <w:jc w:val="both"/>
              <w:rPr>
                <w:sz w:val="20"/>
              </w:rPr>
            </w:pPr>
            <w:r w:rsidRPr="00AA72B4">
              <w:rPr>
                <w:sz w:val="20"/>
              </w:rPr>
              <w:t>decyzja o zezwoleniu na realizację inwestycji w zakresie infrastruktury dostępowej</w:t>
            </w:r>
          </w:p>
        </w:tc>
        <w:tc>
          <w:tcPr>
            <w:tcW w:w="3421" w:type="dxa"/>
            <w:vAlign w:val="center"/>
          </w:tcPr>
          <w:p w14:paraId="63566FC8"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DBC641B" w14:textId="77777777" w:rsidTr="003601CB">
        <w:trPr>
          <w:trHeight w:val="983"/>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7A13CC78" w14:textId="77777777" w:rsidR="00B733A1" w:rsidRPr="00AA72B4" w:rsidRDefault="00B733A1" w:rsidP="003601CB">
            <w:pPr>
              <w:rPr>
                <w:sz w:val="2"/>
                <w:szCs w:val="2"/>
              </w:rPr>
            </w:pPr>
          </w:p>
        </w:tc>
        <w:tc>
          <w:tcPr>
            <w:tcW w:w="3418" w:type="dxa"/>
            <w:tcBorders>
              <w:left w:val="single" w:sz="4" w:space="0" w:color="auto"/>
            </w:tcBorders>
          </w:tcPr>
          <w:p w14:paraId="64981FE3" w14:textId="77777777" w:rsidR="00B733A1" w:rsidRPr="00AA72B4" w:rsidRDefault="00B733A1" w:rsidP="003601CB">
            <w:pPr>
              <w:pStyle w:val="TableParagraph"/>
              <w:spacing w:before="137"/>
              <w:ind w:left="108" w:right="90"/>
              <w:jc w:val="both"/>
              <w:rPr>
                <w:sz w:val="20"/>
              </w:rPr>
            </w:pPr>
            <w:r w:rsidRPr="00AA72B4">
              <w:rPr>
                <w:sz w:val="20"/>
              </w:rPr>
              <w:t xml:space="preserve">decyzja o ustaleniu lokalizacji </w:t>
            </w:r>
            <w:proofErr w:type="spellStart"/>
            <w:r w:rsidRPr="00AA72B4">
              <w:rPr>
                <w:sz w:val="20"/>
              </w:rPr>
              <w:t>strate</w:t>
            </w:r>
            <w:proofErr w:type="spellEnd"/>
            <w:r w:rsidRPr="00AA72B4">
              <w:rPr>
                <w:sz w:val="20"/>
              </w:rPr>
              <w:t xml:space="preserve">- </w:t>
            </w:r>
            <w:proofErr w:type="spellStart"/>
            <w:r w:rsidRPr="00AA72B4">
              <w:rPr>
                <w:sz w:val="20"/>
              </w:rPr>
              <w:t>gicznej</w:t>
            </w:r>
            <w:proofErr w:type="spellEnd"/>
            <w:r w:rsidRPr="00AA72B4">
              <w:rPr>
                <w:sz w:val="20"/>
              </w:rPr>
              <w:t xml:space="preserve"> inwestycji w sektorze nafto- </w:t>
            </w:r>
            <w:proofErr w:type="spellStart"/>
            <w:r w:rsidRPr="00AA72B4">
              <w:rPr>
                <w:sz w:val="20"/>
              </w:rPr>
              <w:t>wym</w:t>
            </w:r>
            <w:proofErr w:type="spellEnd"/>
          </w:p>
        </w:tc>
        <w:tc>
          <w:tcPr>
            <w:tcW w:w="3421" w:type="dxa"/>
            <w:vAlign w:val="center"/>
          </w:tcPr>
          <w:p w14:paraId="3B0C30E4"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40B9FC4D" w14:textId="77777777" w:rsidTr="003601CB">
        <w:trPr>
          <w:trHeight w:val="667"/>
        </w:trPr>
        <w:tc>
          <w:tcPr>
            <w:tcW w:w="9669" w:type="dxa"/>
            <w:gridSpan w:val="3"/>
            <w:shd w:val="clear" w:color="auto" w:fill="D9D9D9"/>
          </w:tcPr>
          <w:p w14:paraId="1F595260" w14:textId="77777777" w:rsidR="00B733A1" w:rsidRPr="00AA72B4" w:rsidRDefault="00B733A1" w:rsidP="003601CB">
            <w:pPr>
              <w:pStyle w:val="TableParagraph"/>
              <w:spacing w:before="144"/>
              <w:ind w:left="107"/>
              <w:rPr>
                <w:b/>
                <w:sz w:val="20"/>
              </w:rPr>
            </w:pPr>
            <w:r w:rsidRPr="00AA72B4">
              <w:rPr>
                <w:b/>
                <w:sz w:val="20"/>
              </w:rPr>
              <w:lastRenderedPageBreak/>
              <w:t>INFORMACJE DOTYCZĄCE BUDYNKU</w:t>
            </w:r>
          </w:p>
        </w:tc>
      </w:tr>
      <w:tr w:rsidR="00B733A1" w:rsidRPr="00AA72B4" w14:paraId="20410AA6" w14:textId="77777777" w:rsidTr="003601CB">
        <w:trPr>
          <w:trHeight w:val="622"/>
        </w:trPr>
        <w:tc>
          <w:tcPr>
            <w:tcW w:w="2830" w:type="dxa"/>
            <w:shd w:val="clear" w:color="auto" w:fill="F3F3F3"/>
          </w:tcPr>
          <w:p w14:paraId="3A10DE21" w14:textId="77777777" w:rsidR="00B733A1" w:rsidRPr="00AA72B4" w:rsidRDefault="00B733A1" w:rsidP="003601CB">
            <w:pPr>
              <w:pStyle w:val="TableParagraph"/>
              <w:spacing w:before="137"/>
              <w:ind w:left="107"/>
              <w:rPr>
                <w:sz w:val="20"/>
              </w:rPr>
            </w:pPr>
            <w:r w:rsidRPr="00AA72B4">
              <w:rPr>
                <w:sz w:val="20"/>
              </w:rPr>
              <w:t>Czy jest pozwolenie na budowę</w:t>
            </w:r>
          </w:p>
        </w:tc>
        <w:tc>
          <w:tcPr>
            <w:tcW w:w="3418" w:type="dxa"/>
            <w:shd w:val="clear" w:color="auto" w:fill="auto"/>
          </w:tcPr>
          <w:p w14:paraId="34266EC2" w14:textId="77777777" w:rsidR="00B733A1" w:rsidRPr="00AA72B4" w:rsidRDefault="00B733A1" w:rsidP="003601CB">
            <w:pPr>
              <w:pStyle w:val="TableParagraph"/>
              <w:spacing w:before="9"/>
              <w:rPr>
                <w:sz w:val="27"/>
              </w:rPr>
            </w:pPr>
          </w:p>
          <w:p w14:paraId="4173C8FD" w14:textId="77777777" w:rsidR="00B733A1" w:rsidRPr="00AA72B4" w:rsidRDefault="00B733A1" w:rsidP="003601CB">
            <w:pPr>
              <w:pStyle w:val="TableParagraph"/>
              <w:ind w:left="1516" w:right="1505"/>
              <w:jc w:val="center"/>
              <w:rPr>
                <w:rFonts w:ascii="Symbol" w:hAnsi="Symbol"/>
                <w:sz w:val="20"/>
              </w:rPr>
            </w:pPr>
            <w:r w:rsidRPr="00AA72B4">
              <w:rPr>
                <w:sz w:val="20"/>
              </w:rPr>
              <w:t>tak</w:t>
            </w:r>
            <w:r w:rsidRPr="00AA72B4">
              <w:rPr>
                <w:rFonts w:ascii="Symbol" w:hAnsi="Symbol"/>
                <w:sz w:val="20"/>
              </w:rPr>
              <w:t></w:t>
            </w:r>
          </w:p>
        </w:tc>
        <w:tc>
          <w:tcPr>
            <w:tcW w:w="3421" w:type="dxa"/>
            <w:shd w:val="clear" w:color="auto" w:fill="auto"/>
          </w:tcPr>
          <w:p w14:paraId="11F27AD0" w14:textId="77777777" w:rsidR="00B733A1" w:rsidRPr="00AA72B4" w:rsidRDefault="00B733A1" w:rsidP="003601CB">
            <w:pPr>
              <w:pStyle w:val="TableParagraph"/>
              <w:spacing w:before="2"/>
              <w:rPr>
                <w:sz w:val="28"/>
              </w:rPr>
            </w:pPr>
          </w:p>
          <w:p w14:paraId="1E5E3C6E" w14:textId="77777777" w:rsidR="00B733A1" w:rsidRPr="00AA72B4" w:rsidRDefault="00B733A1" w:rsidP="003601CB">
            <w:pPr>
              <w:pStyle w:val="TableParagraph"/>
              <w:ind w:left="1521" w:right="1505"/>
              <w:jc w:val="center"/>
              <w:rPr>
                <w:sz w:val="20"/>
              </w:rPr>
            </w:pPr>
            <w:r w:rsidRPr="00AA72B4">
              <w:rPr>
                <w:noProof/>
                <w:sz w:val="20"/>
                <w:lang w:eastAsia="pl-PL"/>
              </w:rPr>
              <mc:AlternateContent>
                <mc:Choice Requires="wps">
                  <w:drawing>
                    <wp:anchor distT="0" distB="0" distL="114300" distR="114300" simplePos="0" relativeHeight="487641600" behindDoc="0" locked="0" layoutInCell="1" allowOverlap="1" wp14:anchorId="296D51B5" wp14:editId="61E442B3">
                      <wp:simplePos x="0" y="0"/>
                      <wp:positionH relativeFrom="column">
                        <wp:posOffset>896620</wp:posOffset>
                      </wp:positionH>
                      <wp:positionV relativeFrom="paragraph">
                        <wp:posOffset>88265</wp:posOffset>
                      </wp:positionV>
                      <wp:extent cx="304800" cy="0"/>
                      <wp:effectExtent l="0" t="0" r="19050" b="19050"/>
                      <wp:wrapNone/>
                      <wp:docPr id="4" name="Łącznik prosty 4"/>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9ADF1F" id="Łącznik prosty 4" o:spid="_x0000_s1026" style="position:absolute;z-index:487641600;visibility:visible;mso-wrap-style:square;mso-wrap-distance-left:9pt;mso-wrap-distance-top:0;mso-wrap-distance-right:9pt;mso-wrap-distance-bottom:0;mso-position-horizontal:absolute;mso-position-horizontal-relative:text;mso-position-vertical:absolute;mso-position-vertical-relative:text" from="70.6pt,6.95pt" to="94.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" strokecolor="black [3213]"/>
                  </w:pict>
                </mc:Fallback>
              </mc:AlternateContent>
            </w:r>
            <w:r w:rsidRPr="00AA72B4">
              <w:rPr>
                <w:sz w:val="20"/>
              </w:rPr>
              <w:t>nie*</w:t>
            </w:r>
          </w:p>
        </w:tc>
      </w:tr>
      <w:tr w:rsidR="00B733A1" w:rsidRPr="00AA72B4" w14:paraId="191AF58B" w14:textId="77777777" w:rsidTr="003601CB">
        <w:trPr>
          <w:trHeight w:val="718"/>
        </w:trPr>
        <w:tc>
          <w:tcPr>
            <w:tcW w:w="2830" w:type="dxa"/>
            <w:shd w:val="clear" w:color="auto" w:fill="F3F3F3"/>
          </w:tcPr>
          <w:p w14:paraId="7A424F1A" w14:textId="77777777" w:rsidR="00B733A1" w:rsidRPr="00AA72B4" w:rsidRDefault="00B733A1" w:rsidP="003601CB">
            <w:pPr>
              <w:pStyle w:val="TableParagraph"/>
              <w:spacing w:before="137"/>
              <w:ind w:left="107"/>
              <w:rPr>
                <w:sz w:val="20"/>
              </w:rPr>
            </w:pPr>
            <w:r w:rsidRPr="00AA72B4">
              <w:rPr>
                <w:sz w:val="20"/>
              </w:rPr>
              <w:t>Czy pozwolenie na budowę jest ostateczne</w:t>
            </w:r>
          </w:p>
        </w:tc>
        <w:tc>
          <w:tcPr>
            <w:tcW w:w="3418" w:type="dxa"/>
            <w:shd w:val="clear" w:color="auto" w:fill="auto"/>
          </w:tcPr>
          <w:p w14:paraId="5CE19F9D" w14:textId="77777777" w:rsidR="00B733A1" w:rsidRPr="00AA72B4" w:rsidRDefault="00B733A1" w:rsidP="003601CB">
            <w:pPr>
              <w:pStyle w:val="TableParagraph"/>
              <w:spacing w:before="10"/>
              <w:rPr>
                <w:sz w:val="21"/>
              </w:rPr>
            </w:pPr>
          </w:p>
          <w:p w14:paraId="56B53DF3" w14:textId="77777777" w:rsidR="00B733A1" w:rsidRPr="00AA72B4" w:rsidRDefault="00B733A1" w:rsidP="003601CB">
            <w:pPr>
              <w:pStyle w:val="TableParagraph"/>
              <w:spacing w:before="1"/>
              <w:ind w:left="1517" w:right="1504"/>
              <w:jc w:val="center"/>
              <w:rPr>
                <w:sz w:val="20"/>
              </w:rPr>
            </w:pPr>
            <w:r w:rsidRPr="00AA72B4">
              <w:rPr>
                <w:sz w:val="20"/>
              </w:rPr>
              <w:t>tak*</w:t>
            </w:r>
          </w:p>
        </w:tc>
        <w:tc>
          <w:tcPr>
            <w:tcW w:w="3421" w:type="dxa"/>
            <w:shd w:val="clear" w:color="auto" w:fill="auto"/>
          </w:tcPr>
          <w:p w14:paraId="02166D0C" w14:textId="77777777" w:rsidR="00B733A1" w:rsidRPr="00AA72B4" w:rsidRDefault="00B733A1" w:rsidP="003601CB">
            <w:pPr>
              <w:pStyle w:val="TableParagraph"/>
              <w:spacing w:before="10"/>
              <w:rPr>
                <w:sz w:val="21"/>
              </w:rPr>
            </w:pPr>
          </w:p>
          <w:p w14:paraId="316209B3" w14:textId="77777777" w:rsidR="00B733A1" w:rsidRPr="00AA72B4" w:rsidRDefault="00B733A1" w:rsidP="003601CB">
            <w:pPr>
              <w:pStyle w:val="TableParagraph"/>
              <w:spacing w:before="1"/>
              <w:ind w:left="1521" w:right="1505"/>
              <w:jc w:val="center"/>
              <w:rPr>
                <w:sz w:val="20"/>
              </w:rPr>
            </w:pPr>
            <w:r w:rsidRPr="00AA72B4">
              <w:rPr>
                <w:noProof/>
                <w:sz w:val="20"/>
                <w:lang w:eastAsia="pl-PL"/>
              </w:rPr>
              <mc:AlternateContent>
                <mc:Choice Requires="wps">
                  <w:drawing>
                    <wp:anchor distT="0" distB="0" distL="114300" distR="114300" simplePos="0" relativeHeight="487642624" behindDoc="0" locked="0" layoutInCell="1" allowOverlap="1" wp14:anchorId="0CDFC4D7" wp14:editId="7F8F3096">
                      <wp:simplePos x="0" y="0"/>
                      <wp:positionH relativeFrom="column">
                        <wp:posOffset>895350</wp:posOffset>
                      </wp:positionH>
                      <wp:positionV relativeFrom="paragraph">
                        <wp:posOffset>87630</wp:posOffset>
                      </wp:positionV>
                      <wp:extent cx="304800" cy="0"/>
                      <wp:effectExtent l="0" t="0" r="19050" b="19050"/>
                      <wp:wrapNone/>
                      <wp:docPr id="10" name="Łącznik prosty 1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9FE2F" id="Łącznik prosty 10" o:spid="_x0000_s1026" style="position:absolute;z-index:487642624;visibility:visible;mso-wrap-style:square;mso-wrap-distance-left:9pt;mso-wrap-distance-top:0;mso-wrap-distance-right:9pt;mso-wrap-distance-bottom:0;mso-position-horizontal:absolute;mso-position-horizontal-relative:text;mso-position-vertical:absolute;mso-position-vertical-relative:text" from="70.5pt,6.9pt" to="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" strokecolor="black [3213]"/>
                  </w:pict>
                </mc:Fallback>
              </mc:AlternateContent>
            </w:r>
            <w:r w:rsidRPr="00AA72B4">
              <w:rPr>
                <w:sz w:val="20"/>
              </w:rPr>
              <w:t>nie*</w:t>
            </w:r>
          </w:p>
        </w:tc>
      </w:tr>
      <w:tr w:rsidR="00B733A1" w:rsidRPr="00AA72B4" w14:paraId="75EA21C5" w14:textId="77777777" w:rsidTr="003601CB">
        <w:trPr>
          <w:trHeight w:val="626"/>
        </w:trPr>
        <w:tc>
          <w:tcPr>
            <w:tcW w:w="2830" w:type="dxa"/>
            <w:shd w:val="clear" w:color="auto" w:fill="F3F3F3"/>
          </w:tcPr>
          <w:p w14:paraId="3A4A93FD" w14:textId="77777777" w:rsidR="00B733A1" w:rsidRPr="00AA72B4" w:rsidRDefault="00B733A1" w:rsidP="003601CB">
            <w:pPr>
              <w:pStyle w:val="TableParagraph"/>
              <w:spacing w:before="137"/>
              <w:ind w:left="107"/>
              <w:rPr>
                <w:sz w:val="20"/>
              </w:rPr>
            </w:pPr>
            <w:r w:rsidRPr="00AA72B4">
              <w:rPr>
                <w:sz w:val="20"/>
              </w:rPr>
              <w:t>Czy pozwolenie na budowę jest zaskarżone</w:t>
            </w:r>
          </w:p>
        </w:tc>
        <w:tc>
          <w:tcPr>
            <w:tcW w:w="3418" w:type="dxa"/>
            <w:shd w:val="clear" w:color="auto" w:fill="auto"/>
          </w:tcPr>
          <w:p w14:paraId="5A1C171E" w14:textId="77777777" w:rsidR="00B733A1" w:rsidRPr="00AA72B4" w:rsidRDefault="00B733A1" w:rsidP="003601CB">
            <w:pPr>
              <w:pStyle w:val="TableParagraph"/>
              <w:spacing w:before="10"/>
              <w:rPr>
                <w:sz w:val="21"/>
              </w:rPr>
            </w:pPr>
          </w:p>
          <w:p w14:paraId="02AFBB4F" w14:textId="77777777" w:rsidR="00B733A1" w:rsidRPr="00AA72B4" w:rsidRDefault="00B733A1" w:rsidP="003601CB">
            <w:pPr>
              <w:pStyle w:val="TableParagraph"/>
              <w:spacing w:before="1"/>
              <w:ind w:left="1517" w:right="1504"/>
              <w:jc w:val="center"/>
              <w:rPr>
                <w:sz w:val="20"/>
              </w:rPr>
            </w:pPr>
            <w:r w:rsidRPr="00AA72B4">
              <w:rPr>
                <w:noProof/>
                <w:sz w:val="20"/>
                <w:lang w:eastAsia="pl-PL"/>
              </w:rPr>
              <mc:AlternateContent>
                <mc:Choice Requires="wps">
                  <w:drawing>
                    <wp:anchor distT="0" distB="0" distL="114300" distR="114300" simplePos="0" relativeHeight="487643648" behindDoc="0" locked="0" layoutInCell="1" allowOverlap="1" wp14:anchorId="3347EB72" wp14:editId="69203F1E">
                      <wp:simplePos x="0" y="0"/>
                      <wp:positionH relativeFrom="column">
                        <wp:posOffset>909320</wp:posOffset>
                      </wp:positionH>
                      <wp:positionV relativeFrom="paragraph">
                        <wp:posOffset>82550</wp:posOffset>
                      </wp:positionV>
                      <wp:extent cx="304800" cy="0"/>
                      <wp:effectExtent l="0" t="0" r="19050" b="19050"/>
                      <wp:wrapNone/>
                      <wp:docPr id="12" name="Łącznik prosty 12"/>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4A972" id="Łącznik prosty 12" o:spid="_x0000_s1026" style="position:absolute;z-index:487643648;visibility:visible;mso-wrap-style:square;mso-wrap-distance-left:9pt;mso-wrap-distance-top:0;mso-wrap-distance-right:9pt;mso-wrap-distance-bottom:0;mso-position-horizontal:absolute;mso-position-horizontal-relative:text;mso-position-vertical:absolute;mso-position-vertical-relative:text" from="71.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" strokecolor="black [3213]"/>
                  </w:pict>
                </mc:Fallback>
              </mc:AlternateContent>
            </w:r>
            <w:r w:rsidRPr="00AA72B4">
              <w:rPr>
                <w:sz w:val="20"/>
              </w:rPr>
              <w:t>tak*</w:t>
            </w:r>
          </w:p>
        </w:tc>
        <w:tc>
          <w:tcPr>
            <w:tcW w:w="3421" w:type="dxa"/>
            <w:shd w:val="clear" w:color="auto" w:fill="auto"/>
          </w:tcPr>
          <w:p w14:paraId="2AB17E46" w14:textId="77777777" w:rsidR="00B733A1" w:rsidRPr="00AA72B4" w:rsidRDefault="00B733A1" w:rsidP="003601CB">
            <w:pPr>
              <w:pStyle w:val="TableParagraph"/>
              <w:spacing w:before="10"/>
              <w:rPr>
                <w:sz w:val="21"/>
              </w:rPr>
            </w:pPr>
          </w:p>
          <w:p w14:paraId="7645FC3A" w14:textId="77777777" w:rsidR="00B733A1" w:rsidRPr="00AA72B4" w:rsidRDefault="00B733A1" w:rsidP="003601CB">
            <w:pPr>
              <w:pStyle w:val="TableParagraph"/>
              <w:spacing w:before="1"/>
              <w:ind w:left="1521" w:right="1505"/>
              <w:jc w:val="center"/>
              <w:rPr>
                <w:sz w:val="20"/>
              </w:rPr>
            </w:pPr>
            <w:r w:rsidRPr="00AA72B4">
              <w:rPr>
                <w:sz w:val="20"/>
              </w:rPr>
              <w:t>nie*</w:t>
            </w:r>
          </w:p>
        </w:tc>
      </w:tr>
      <w:tr w:rsidR="00B733A1" w:rsidRPr="00AA72B4" w14:paraId="6CA92850" w14:textId="77777777" w:rsidTr="003601CB">
        <w:trPr>
          <w:trHeight w:val="2119"/>
        </w:trPr>
        <w:tc>
          <w:tcPr>
            <w:tcW w:w="2830" w:type="dxa"/>
            <w:shd w:val="clear" w:color="auto" w:fill="F3F3F3"/>
          </w:tcPr>
          <w:p w14:paraId="321E8791" w14:textId="77777777" w:rsidR="00B733A1" w:rsidRPr="00AA72B4" w:rsidRDefault="00B733A1" w:rsidP="003601CB">
            <w:pPr>
              <w:pStyle w:val="TableParagraph"/>
              <w:spacing w:before="137"/>
              <w:ind w:left="107"/>
              <w:rPr>
                <w:sz w:val="20"/>
              </w:rPr>
            </w:pPr>
            <w:r w:rsidRPr="00AA72B4">
              <w:rPr>
                <w:sz w:val="20"/>
              </w:rPr>
              <w:t>Numer pozwolenia na budowę oraz nazwa organu, który je wydał</w:t>
            </w:r>
          </w:p>
        </w:tc>
        <w:tc>
          <w:tcPr>
            <w:tcW w:w="6839" w:type="dxa"/>
            <w:gridSpan w:val="2"/>
            <w:shd w:val="clear" w:color="auto" w:fill="auto"/>
            <w:vAlign w:val="center"/>
          </w:tcPr>
          <w:p w14:paraId="58438909" w14:textId="77777777" w:rsidR="00B733A1" w:rsidRPr="002011EB" w:rsidRDefault="00B733A1" w:rsidP="003601CB">
            <w:pPr>
              <w:pStyle w:val="TableParagraph"/>
              <w:ind w:left="112" w:right="207"/>
              <w:jc w:val="both"/>
              <w:rPr>
                <w:sz w:val="20"/>
                <w:szCs w:val="20"/>
              </w:rPr>
            </w:pPr>
            <w:r w:rsidRPr="002011EB">
              <w:rPr>
                <w:sz w:val="20"/>
                <w:szCs w:val="20"/>
              </w:rPr>
              <w:t xml:space="preserve">Decyzja nr 616/2026 Starosty Pruszkowskiego z dnia 21.04.2026 r., Nr rej.: WA.6740.1.264.2026.BK.AS w przedmiocie zatwierdzenia projektu zagospodarowania terenu oraz projektu architektoniczno-budowlanego i udzielenia pozwolenia na budowę czterech budynków mieszkalnych jednorodzinnych w zabudowie bliźniaczej wraz ze szczelnymi zbiornikami na nieczystości płynne </w:t>
            </w:r>
            <w:r w:rsidRPr="002011EB">
              <w:rPr>
                <w:rFonts w:eastAsiaTheme="minorHAnsi"/>
                <w:bCs/>
                <w:sz w:val="20"/>
                <w:szCs w:val="20"/>
              </w:rPr>
              <w:t xml:space="preserve"> na dz. nr 44/22, 44/23, </w:t>
            </w:r>
            <w:proofErr w:type="spellStart"/>
            <w:r w:rsidRPr="002011EB">
              <w:rPr>
                <w:rFonts w:eastAsiaTheme="minorHAnsi"/>
                <w:bCs/>
                <w:sz w:val="20"/>
                <w:szCs w:val="20"/>
              </w:rPr>
              <w:t>obr</w:t>
            </w:r>
            <w:proofErr w:type="spellEnd"/>
            <w:r w:rsidRPr="002011EB">
              <w:rPr>
                <w:rFonts w:eastAsiaTheme="minorHAnsi"/>
                <w:bCs/>
                <w:sz w:val="20"/>
                <w:szCs w:val="20"/>
              </w:rPr>
              <w:t>. 0002 położonych w miejscowości Dawidy Bankowe, gm. Raszyn</w:t>
            </w:r>
            <w:r w:rsidRPr="002011EB">
              <w:rPr>
                <w:sz w:val="20"/>
                <w:szCs w:val="20"/>
              </w:rPr>
              <w:t>;</w:t>
            </w:r>
          </w:p>
          <w:p w14:paraId="31ED036D" w14:textId="77777777" w:rsidR="00B733A1" w:rsidRPr="00AA72B4" w:rsidRDefault="00B733A1" w:rsidP="003601CB">
            <w:pPr>
              <w:pStyle w:val="TableParagraph"/>
              <w:ind w:left="112" w:right="207"/>
              <w:jc w:val="both"/>
              <w:rPr>
                <w:sz w:val="20"/>
                <w:szCs w:val="20"/>
              </w:rPr>
            </w:pPr>
            <w:r>
              <w:rPr>
                <w:sz w:val="20"/>
                <w:szCs w:val="20"/>
              </w:rPr>
              <w:t>P</w:t>
            </w:r>
            <w:r w:rsidRPr="002011EB">
              <w:rPr>
                <w:sz w:val="20"/>
                <w:szCs w:val="20"/>
              </w:rPr>
              <w:t xml:space="preserve">rzedmiotowa Decyzja nr 616/2026 </w:t>
            </w:r>
            <w:r>
              <w:rPr>
                <w:sz w:val="20"/>
                <w:szCs w:val="20"/>
              </w:rPr>
              <w:t>stała się</w:t>
            </w:r>
            <w:r w:rsidRPr="002011EB">
              <w:rPr>
                <w:sz w:val="20"/>
                <w:szCs w:val="20"/>
              </w:rPr>
              <w:t xml:space="preserve"> ostateczna w administracyjnym toku postępowania </w:t>
            </w:r>
            <w:r>
              <w:rPr>
                <w:sz w:val="20"/>
                <w:szCs w:val="20"/>
              </w:rPr>
              <w:t xml:space="preserve">z dniem jej wydania, </w:t>
            </w:r>
            <w:r w:rsidRPr="002011EB">
              <w:rPr>
                <w:sz w:val="20"/>
                <w:szCs w:val="20"/>
              </w:rPr>
              <w:t>zgodnie z art. 127 § 1a k.p.a.</w:t>
            </w:r>
          </w:p>
        </w:tc>
      </w:tr>
      <w:tr w:rsidR="00B733A1" w:rsidRPr="00AA72B4" w14:paraId="54FD2A46" w14:textId="77777777" w:rsidTr="003601CB">
        <w:trPr>
          <w:trHeight w:val="978"/>
        </w:trPr>
        <w:tc>
          <w:tcPr>
            <w:tcW w:w="2830" w:type="dxa"/>
            <w:shd w:val="clear" w:color="auto" w:fill="F3F3F3"/>
          </w:tcPr>
          <w:p w14:paraId="307C7C5A" w14:textId="77777777" w:rsidR="00B733A1" w:rsidRPr="00AA72B4" w:rsidRDefault="00B733A1" w:rsidP="003601CB">
            <w:pPr>
              <w:pStyle w:val="TableParagraph"/>
              <w:spacing w:before="137"/>
              <w:ind w:left="107" w:right="109"/>
              <w:jc w:val="both"/>
              <w:rPr>
                <w:sz w:val="20"/>
              </w:rPr>
            </w:pPr>
            <w:r w:rsidRPr="00AA72B4">
              <w:rPr>
                <w:sz w:val="20"/>
              </w:rPr>
              <w:t>Data</w:t>
            </w:r>
            <w:r w:rsidRPr="00AA72B4">
              <w:rPr>
                <w:spacing w:val="-16"/>
                <w:sz w:val="20"/>
              </w:rPr>
              <w:t xml:space="preserve"> </w:t>
            </w:r>
            <w:r w:rsidRPr="00AA72B4">
              <w:rPr>
                <w:sz w:val="20"/>
              </w:rPr>
              <w:t>uprawomocnienia</w:t>
            </w:r>
            <w:r w:rsidRPr="00AA72B4">
              <w:rPr>
                <w:spacing w:val="-18"/>
                <w:sz w:val="20"/>
              </w:rPr>
              <w:t xml:space="preserve"> </w:t>
            </w:r>
            <w:r w:rsidRPr="00AA72B4">
              <w:rPr>
                <w:sz w:val="20"/>
              </w:rPr>
              <w:t>się</w:t>
            </w:r>
            <w:r w:rsidRPr="00AA72B4">
              <w:rPr>
                <w:spacing w:val="-17"/>
                <w:sz w:val="20"/>
              </w:rPr>
              <w:t xml:space="preserve"> </w:t>
            </w:r>
            <w:proofErr w:type="spellStart"/>
            <w:r w:rsidRPr="00AA72B4">
              <w:rPr>
                <w:spacing w:val="-3"/>
                <w:sz w:val="20"/>
              </w:rPr>
              <w:t>decy</w:t>
            </w:r>
            <w:proofErr w:type="spellEnd"/>
            <w:r w:rsidRPr="00AA72B4">
              <w:rPr>
                <w:spacing w:val="-3"/>
                <w:sz w:val="20"/>
              </w:rPr>
              <w:t xml:space="preserve">- </w:t>
            </w:r>
            <w:proofErr w:type="spellStart"/>
            <w:r w:rsidRPr="00AA72B4">
              <w:rPr>
                <w:sz w:val="20"/>
              </w:rPr>
              <w:t>zji</w:t>
            </w:r>
            <w:proofErr w:type="spellEnd"/>
            <w:r w:rsidRPr="00AA72B4">
              <w:rPr>
                <w:spacing w:val="-18"/>
                <w:sz w:val="20"/>
              </w:rPr>
              <w:t xml:space="preserve"> </w:t>
            </w:r>
            <w:r w:rsidRPr="00AA72B4">
              <w:rPr>
                <w:sz w:val="20"/>
              </w:rPr>
              <w:t>o</w:t>
            </w:r>
            <w:r w:rsidRPr="00AA72B4">
              <w:rPr>
                <w:spacing w:val="-17"/>
                <w:sz w:val="20"/>
              </w:rPr>
              <w:t xml:space="preserve"> </w:t>
            </w:r>
            <w:r w:rsidRPr="00AA72B4">
              <w:rPr>
                <w:sz w:val="20"/>
              </w:rPr>
              <w:t>pozwoleniu</w:t>
            </w:r>
            <w:r w:rsidRPr="00AA72B4">
              <w:rPr>
                <w:spacing w:val="-17"/>
                <w:sz w:val="20"/>
              </w:rPr>
              <w:t xml:space="preserve"> </w:t>
            </w:r>
            <w:r w:rsidRPr="00AA72B4">
              <w:rPr>
                <w:sz w:val="20"/>
              </w:rPr>
              <w:t>na</w:t>
            </w:r>
            <w:r w:rsidRPr="00AA72B4">
              <w:rPr>
                <w:spacing w:val="-16"/>
                <w:sz w:val="20"/>
              </w:rPr>
              <w:t xml:space="preserve"> </w:t>
            </w:r>
            <w:r w:rsidRPr="00AA72B4">
              <w:rPr>
                <w:sz w:val="20"/>
              </w:rPr>
              <w:t>użytkowanie budynku</w:t>
            </w:r>
          </w:p>
        </w:tc>
        <w:tc>
          <w:tcPr>
            <w:tcW w:w="6839" w:type="dxa"/>
            <w:gridSpan w:val="2"/>
            <w:vAlign w:val="center"/>
          </w:tcPr>
          <w:p w14:paraId="32BB42C4" w14:textId="77777777" w:rsidR="00B733A1" w:rsidRPr="00AA72B4" w:rsidRDefault="00B733A1" w:rsidP="003601CB">
            <w:pPr>
              <w:pStyle w:val="TableParagraph"/>
              <w:ind w:left="112"/>
              <w:rPr>
                <w:sz w:val="20"/>
                <w:szCs w:val="20"/>
              </w:rPr>
            </w:pPr>
            <w:r w:rsidRPr="00AA72B4">
              <w:rPr>
                <w:sz w:val="20"/>
                <w:szCs w:val="20"/>
              </w:rPr>
              <w:t xml:space="preserve">Nie dotyczy - realizacja przedsięwzięcia deweloperskiego w toku </w:t>
            </w:r>
          </w:p>
        </w:tc>
      </w:tr>
      <w:tr w:rsidR="00B733A1" w:rsidRPr="00AA72B4" w14:paraId="75B71FFE" w14:textId="77777777" w:rsidTr="003601CB">
        <w:trPr>
          <w:trHeight w:val="2539"/>
        </w:trPr>
        <w:tc>
          <w:tcPr>
            <w:tcW w:w="2830" w:type="dxa"/>
            <w:shd w:val="clear" w:color="auto" w:fill="F3F3F3"/>
          </w:tcPr>
          <w:p w14:paraId="0F4BADCD" w14:textId="77777777" w:rsidR="00B733A1" w:rsidRPr="00AA72B4" w:rsidRDefault="00B733A1" w:rsidP="003601CB">
            <w:pPr>
              <w:pStyle w:val="TableParagraph"/>
              <w:spacing w:before="113"/>
              <w:ind w:left="107"/>
              <w:jc w:val="both"/>
              <w:rPr>
                <w:sz w:val="20"/>
              </w:rPr>
            </w:pPr>
            <w:r w:rsidRPr="00AA72B4">
              <w:rPr>
                <w:sz w:val="20"/>
              </w:rPr>
              <w:t>Numer zgłoszenia budowy,</w:t>
            </w:r>
          </w:p>
          <w:p w14:paraId="65575A4D" w14:textId="77777777" w:rsidR="00B733A1" w:rsidRPr="00AA72B4" w:rsidRDefault="00B733A1" w:rsidP="003601CB">
            <w:pPr>
              <w:pStyle w:val="TableParagraph"/>
              <w:spacing w:before="1"/>
              <w:ind w:left="107" w:right="141"/>
              <w:jc w:val="both"/>
              <w:rPr>
                <w:sz w:val="20"/>
              </w:rPr>
            </w:pPr>
            <w:r w:rsidRPr="00AA72B4">
              <w:rPr>
                <w:sz w:val="20"/>
              </w:rPr>
              <w:t xml:space="preserve">o której mowa w art. 29 ust. 1 </w:t>
            </w:r>
            <w:r w:rsidRPr="00AA72B4">
              <w:rPr>
                <w:spacing w:val="-4"/>
                <w:sz w:val="20"/>
              </w:rPr>
              <w:t>pkt</w:t>
            </w:r>
            <w:r w:rsidRPr="00AA72B4">
              <w:rPr>
                <w:spacing w:val="-15"/>
                <w:sz w:val="20"/>
              </w:rPr>
              <w:t xml:space="preserve"> </w:t>
            </w:r>
            <w:r w:rsidRPr="00AA72B4">
              <w:rPr>
                <w:sz w:val="20"/>
              </w:rPr>
              <w:t>1</w:t>
            </w:r>
            <w:r w:rsidRPr="00AA72B4">
              <w:rPr>
                <w:spacing w:val="-9"/>
                <w:sz w:val="20"/>
              </w:rPr>
              <w:t xml:space="preserve"> </w:t>
            </w:r>
            <w:r w:rsidRPr="00AA72B4">
              <w:rPr>
                <w:spacing w:val="-5"/>
                <w:sz w:val="20"/>
              </w:rPr>
              <w:t>ustawy</w:t>
            </w:r>
            <w:r w:rsidRPr="00AA72B4">
              <w:rPr>
                <w:spacing w:val="-14"/>
                <w:sz w:val="20"/>
              </w:rPr>
              <w:t xml:space="preserve"> </w:t>
            </w:r>
            <w:r w:rsidRPr="00AA72B4">
              <w:rPr>
                <w:sz w:val="20"/>
              </w:rPr>
              <w:t>z</w:t>
            </w:r>
            <w:r w:rsidRPr="00AA72B4">
              <w:rPr>
                <w:spacing w:val="-15"/>
                <w:sz w:val="20"/>
              </w:rPr>
              <w:t xml:space="preserve"> </w:t>
            </w:r>
            <w:r w:rsidRPr="00AA72B4">
              <w:rPr>
                <w:spacing w:val="-4"/>
                <w:sz w:val="20"/>
              </w:rPr>
              <w:t>dnia</w:t>
            </w:r>
            <w:r w:rsidRPr="00AA72B4">
              <w:rPr>
                <w:spacing w:val="-14"/>
                <w:sz w:val="20"/>
              </w:rPr>
              <w:t xml:space="preserve"> </w:t>
            </w:r>
            <w:r w:rsidRPr="00AA72B4">
              <w:rPr>
                <w:sz w:val="20"/>
              </w:rPr>
              <w:t>7</w:t>
            </w:r>
            <w:r w:rsidRPr="00AA72B4">
              <w:rPr>
                <w:spacing w:val="-12"/>
                <w:sz w:val="20"/>
              </w:rPr>
              <w:t xml:space="preserve"> </w:t>
            </w:r>
            <w:r w:rsidRPr="00AA72B4">
              <w:rPr>
                <w:spacing w:val="-5"/>
                <w:sz w:val="20"/>
              </w:rPr>
              <w:t>lipca</w:t>
            </w:r>
            <w:r w:rsidRPr="00AA72B4">
              <w:rPr>
                <w:spacing w:val="-15"/>
                <w:sz w:val="20"/>
              </w:rPr>
              <w:t xml:space="preserve"> </w:t>
            </w:r>
            <w:r w:rsidRPr="00AA72B4">
              <w:rPr>
                <w:spacing w:val="-4"/>
                <w:sz w:val="20"/>
              </w:rPr>
              <w:t>1994</w:t>
            </w:r>
            <w:r w:rsidRPr="00AA72B4">
              <w:rPr>
                <w:spacing w:val="-13"/>
                <w:sz w:val="20"/>
              </w:rPr>
              <w:t xml:space="preserve"> </w:t>
            </w:r>
            <w:r w:rsidRPr="00AA72B4">
              <w:rPr>
                <w:spacing w:val="-7"/>
                <w:sz w:val="20"/>
              </w:rPr>
              <w:t>r.</w:t>
            </w:r>
          </w:p>
          <w:p w14:paraId="63302B17" w14:textId="77777777" w:rsidR="00B733A1" w:rsidRPr="00AA72B4" w:rsidRDefault="00B733A1" w:rsidP="003601CB">
            <w:pPr>
              <w:pStyle w:val="TableParagraph"/>
              <w:spacing w:before="1" w:line="229" w:lineRule="exact"/>
              <w:ind w:left="107"/>
              <w:jc w:val="both"/>
              <w:rPr>
                <w:sz w:val="20"/>
              </w:rPr>
            </w:pPr>
            <w:r w:rsidRPr="00AA72B4">
              <w:rPr>
                <w:sz w:val="20"/>
              </w:rPr>
              <w:t>– Prawo budowlane (Dz. U.</w:t>
            </w:r>
          </w:p>
          <w:p w14:paraId="49F1F981" w14:textId="77777777" w:rsidR="00B733A1" w:rsidRPr="00AA72B4" w:rsidRDefault="00B733A1" w:rsidP="003601CB">
            <w:pPr>
              <w:pStyle w:val="TableParagraph"/>
              <w:spacing w:line="229" w:lineRule="exact"/>
              <w:ind w:left="107"/>
              <w:jc w:val="both"/>
              <w:rPr>
                <w:sz w:val="20"/>
              </w:rPr>
            </w:pPr>
            <w:r w:rsidRPr="00AA72B4">
              <w:rPr>
                <w:sz w:val="20"/>
              </w:rPr>
              <w:t>z 2020 r. poz. 1333, 2127 i 2320</w:t>
            </w:r>
          </w:p>
          <w:p w14:paraId="62FDB622" w14:textId="77777777" w:rsidR="00B733A1" w:rsidRPr="00AA72B4" w:rsidRDefault="00B733A1" w:rsidP="003601CB">
            <w:pPr>
              <w:pStyle w:val="TableParagraph"/>
              <w:ind w:left="107" w:right="279"/>
              <w:jc w:val="both"/>
              <w:rPr>
                <w:sz w:val="20"/>
              </w:rPr>
            </w:pPr>
            <w:r w:rsidRPr="00AA72B4">
              <w:rPr>
                <w:spacing w:val="-3"/>
                <w:sz w:val="20"/>
              </w:rPr>
              <w:t>oraz</w:t>
            </w:r>
            <w:r w:rsidRPr="00AA72B4">
              <w:rPr>
                <w:spacing w:val="-11"/>
                <w:sz w:val="20"/>
              </w:rPr>
              <w:t xml:space="preserve"> </w:t>
            </w:r>
            <w:r w:rsidRPr="00AA72B4">
              <w:rPr>
                <w:sz w:val="20"/>
              </w:rPr>
              <w:t>z</w:t>
            </w:r>
            <w:r w:rsidRPr="00AA72B4">
              <w:rPr>
                <w:spacing w:val="-10"/>
                <w:sz w:val="20"/>
              </w:rPr>
              <w:t xml:space="preserve"> </w:t>
            </w:r>
            <w:r w:rsidRPr="00AA72B4">
              <w:rPr>
                <w:spacing w:val="-3"/>
                <w:sz w:val="20"/>
              </w:rPr>
              <w:t>2021</w:t>
            </w:r>
            <w:r w:rsidRPr="00AA72B4">
              <w:rPr>
                <w:spacing w:val="-7"/>
                <w:sz w:val="20"/>
              </w:rPr>
              <w:t xml:space="preserve"> </w:t>
            </w:r>
            <w:r w:rsidRPr="00AA72B4">
              <w:rPr>
                <w:sz w:val="20"/>
              </w:rPr>
              <w:t>r.</w:t>
            </w:r>
            <w:r w:rsidRPr="00AA72B4">
              <w:rPr>
                <w:spacing w:val="-10"/>
                <w:sz w:val="20"/>
              </w:rPr>
              <w:t xml:space="preserve"> </w:t>
            </w:r>
            <w:r w:rsidRPr="00AA72B4">
              <w:rPr>
                <w:spacing w:val="-3"/>
                <w:sz w:val="20"/>
              </w:rPr>
              <w:t>poz.</w:t>
            </w:r>
            <w:r w:rsidRPr="00AA72B4">
              <w:rPr>
                <w:spacing w:val="-11"/>
                <w:sz w:val="20"/>
              </w:rPr>
              <w:t xml:space="preserve"> </w:t>
            </w:r>
            <w:r w:rsidRPr="00AA72B4">
              <w:rPr>
                <w:spacing w:val="-3"/>
                <w:sz w:val="20"/>
              </w:rPr>
              <w:t>11,</w:t>
            </w:r>
            <w:r w:rsidRPr="00AA72B4">
              <w:rPr>
                <w:spacing w:val="-10"/>
                <w:sz w:val="20"/>
              </w:rPr>
              <w:t xml:space="preserve"> </w:t>
            </w:r>
            <w:r w:rsidRPr="00AA72B4">
              <w:rPr>
                <w:spacing w:val="-3"/>
                <w:sz w:val="20"/>
              </w:rPr>
              <w:t>234,</w:t>
            </w:r>
            <w:r w:rsidRPr="00AA72B4">
              <w:rPr>
                <w:spacing w:val="-10"/>
                <w:sz w:val="20"/>
              </w:rPr>
              <w:t xml:space="preserve"> </w:t>
            </w:r>
            <w:r w:rsidRPr="00AA72B4">
              <w:rPr>
                <w:spacing w:val="-3"/>
                <w:sz w:val="20"/>
              </w:rPr>
              <w:t xml:space="preserve">282 </w:t>
            </w:r>
            <w:r w:rsidRPr="00AA72B4">
              <w:rPr>
                <w:sz w:val="20"/>
              </w:rPr>
              <w:t xml:space="preserve">i </w:t>
            </w:r>
            <w:r w:rsidRPr="00AA72B4">
              <w:rPr>
                <w:spacing w:val="-4"/>
                <w:sz w:val="20"/>
              </w:rPr>
              <w:t xml:space="preserve">784), </w:t>
            </w:r>
            <w:r w:rsidRPr="00AA72B4">
              <w:rPr>
                <w:spacing w:val="-3"/>
                <w:sz w:val="20"/>
              </w:rPr>
              <w:t xml:space="preserve">oraz </w:t>
            </w:r>
            <w:r w:rsidRPr="00AA72B4">
              <w:rPr>
                <w:spacing w:val="-4"/>
                <w:sz w:val="20"/>
              </w:rPr>
              <w:t>oznaczenie</w:t>
            </w:r>
            <w:r w:rsidRPr="00AA72B4">
              <w:rPr>
                <w:spacing w:val="-24"/>
                <w:sz w:val="20"/>
              </w:rPr>
              <w:t xml:space="preserve"> </w:t>
            </w:r>
            <w:r w:rsidRPr="00AA72B4">
              <w:rPr>
                <w:spacing w:val="-4"/>
                <w:sz w:val="20"/>
              </w:rPr>
              <w:t>organu,</w:t>
            </w:r>
          </w:p>
          <w:p w14:paraId="3A412240" w14:textId="77777777" w:rsidR="00B733A1" w:rsidRPr="00AA72B4" w:rsidRDefault="00B733A1" w:rsidP="003601CB">
            <w:pPr>
              <w:pStyle w:val="TableParagraph"/>
              <w:spacing w:before="1"/>
              <w:ind w:left="107" w:right="168"/>
              <w:jc w:val="both"/>
              <w:rPr>
                <w:sz w:val="20"/>
              </w:rPr>
            </w:pPr>
            <w:r w:rsidRPr="00AA72B4">
              <w:rPr>
                <w:sz w:val="20"/>
              </w:rPr>
              <w:t xml:space="preserve">do </w:t>
            </w:r>
            <w:r w:rsidRPr="00AA72B4">
              <w:rPr>
                <w:spacing w:val="-4"/>
                <w:sz w:val="20"/>
              </w:rPr>
              <w:t>którego dokonano</w:t>
            </w:r>
            <w:r w:rsidRPr="00AA72B4">
              <w:rPr>
                <w:spacing w:val="-21"/>
                <w:sz w:val="20"/>
              </w:rPr>
              <w:t xml:space="preserve"> </w:t>
            </w:r>
            <w:r w:rsidRPr="00AA72B4">
              <w:rPr>
                <w:spacing w:val="-4"/>
                <w:sz w:val="20"/>
              </w:rPr>
              <w:t xml:space="preserve">zgłoszenia, wraz </w:t>
            </w:r>
            <w:r w:rsidRPr="00AA72B4">
              <w:rPr>
                <w:sz w:val="20"/>
              </w:rPr>
              <w:t xml:space="preserve">z </w:t>
            </w:r>
            <w:r w:rsidRPr="00AA72B4">
              <w:rPr>
                <w:spacing w:val="-4"/>
                <w:sz w:val="20"/>
              </w:rPr>
              <w:t xml:space="preserve">informacją </w:t>
            </w:r>
            <w:r w:rsidRPr="00AA72B4">
              <w:rPr>
                <w:sz w:val="20"/>
              </w:rPr>
              <w:t xml:space="preserve">o </w:t>
            </w:r>
            <w:r w:rsidRPr="00AA72B4">
              <w:rPr>
                <w:spacing w:val="-3"/>
                <w:sz w:val="20"/>
              </w:rPr>
              <w:t xml:space="preserve">braku </w:t>
            </w:r>
            <w:proofErr w:type="spellStart"/>
            <w:r w:rsidRPr="00AA72B4">
              <w:rPr>
                <w:spacing w:val="-4"/>
                <w:sz w:val="20"/>
              </w:rPr>
              <w:t>wnie</w:t>
            </w:r>
            <w:proofErr w:type="spellEnd"/>
            <w:r w:rsidRPr="00AA72B4">
              <w:rPr>
                <w:spacing w:val="-4"/>
                <w:sz w:val="20"/>
              </w:rPr>
              <w:t xml:space="preserve">- </w:t>
            </w:r>
            <w:proofErr w:type="spellStart"/>
            <w:r w:rsidRPr="00AA72B4">
              <w:rPr>
                <w:spacing w:val="-4"/>
                <w:sz w:val="20"/>
              </w:rPr>
              <w:t>sienia</w:t>
            </w:r>
            <w:proofErr w:type="spellEnd"/>
            <w:r w:rsidRPr="00AA72B4">
              <w:rPr>
                <w:spacing w:val="-4"/>
                <w:sz w:val="20"/>
              </w:rPr>
              <w:t xml:space="preserve"> sprzeciwu </w:t>
            </w:r>
            <w:r w:rsidRPr="00AA72B4">
              <w:rPr>
                <w:spacing w:val="-3"/>
                <w:sz w:val="20"/>
              </w:rPr>
              <w:t xml:space="preserve">przez </w:t>
            </w:r>
            <w:r w:rsidRPr="00AA72B4">
              <w:rPr>
                <w:sz w:val="20"/>
              </w:rPr>
              <w:t>ten</w:t>
            </w:r>
            <w:r w:rsidRPr="00AA72B4">
              <w:rPr>
                <w:spacing w:val="-30"/>
                <w:sz w:val="20"/>
              </w:rPr>
              <w:t xml:space="preserve"> </w:t>
            </w:r>
            <w:r w:rsidRPr="00AA72B4">
              <w:rPr>
                <w:spacing w:val="-3"/>
                <w:sz w:val="20"/>
              </w:rPr>
              <w:t>organ</w:t>
            </w:r>
          </w:p>
        </w:tc>
        <w:tc>
          <w:tcPr>
            <w:tcW w:w="6839" w:type="dxa"/>
            <w:gridSpan w:val="2"/>
            <w:vAlign w:val="center"/>
          </w:tcPr>
          <w:p w14:paraId="6FCBBA4D" w14:textId="77777777" w:rsidR="00B733A1" w:rsidRPr="00AA72B4" w:rsidRDefault="00B733A1" w:rsidP="003601CB">
            <w:pPr>
              <w:pStyle w:val="TableParagraph"/>
              <w:ind w:left="112"/>
              <w:rPr>
                <w:sz w:val="20"/>
                <w:szCs w:val="20"/>
              </w:rPr>
            </w:pPr>
            <w:r w:rsidRPr="00AA72B4">
              <w:rPr>
                <w:sz w:val="20"/>
                <w:szCs w:val="20"/>
              </w:rPr>
              <w:t>Nie dotyczy – prace budowlane prowadzone na podstawie Decyzji udzielającej pozwolenia na budowę, o której mowa powyżej</w:t>
            </w:r>
          </w:p>
        </w:tc>
      </w:tr>
    </w:tbl>
    <w:p w14:paraId="0D535594" w14:textId="77777777" w:rsidR="00B733A1" w:rsidRPr="00AA72B4" w:rsidRDefault="00B733A1" w:rsidP="00B733A1">
      <w:pPr>
        <w:pStyle w:val="Tekstpodstawowy"/>
        <w:spacing w:before="1"/>
        <w:rPr>
          <w:sz w:val="18"/>
        </w:rPr>
      </w:pPr>
    </w:p>
    <w:p w14:paraId="5106BD72" w14:textId="77777777" w:rsidR="00B733A1" w:rsidRPr="00AA72B4" w:rsidRDefault="00B733A1" w:rsidP="00B733A1">
      <w:pPr>
        <w:pStyle w:val="Akapitzlist"/>
        <w:numPr>
          <w:ilvl w:val="0"/>
          <w:numId w:val="5"/>
        </w:numPr>
        <w:tabs>
          <w:tab w:val="left" w:pos="324"/>
        </w:tabs>
        <w:spacing w:before="54"/>
        <w:jc w:val="left"/>
        <w:rPr>
          <w:sz w:val="18"/>
        </w:rPr>
      </w:pPr>
      <w:r w:rsidRPr="00AA72B4">
        <w:rPr>
          <w:sz w:val="18"/>
        </w:rPr>
        <w:t>Niepotrzebne</w:t>
      </w:r>
      <w:r w:rsidRPr="00AA72B4">
        <w:rPr>
          <w:spacing w:val="-2"/>
          <w:sz w:val="18"/>
        </w:rPr>
        <w:t xml:space="preserve"> </w:t>
      </w:r>
      <w:r w:rsidRPr="00AA72B4">
        <w:rPr>
          <w:sz w:val="18"/>
        </w:rPr>
        <w:t>skreślić.</w:t>
      </w:r>
      <w:r w:rsidRPr="00AA72B4">
        <w:rPr>
          <w:noProof/>
          <w:lang w:eastAsia="pl-PL"/>
        </w:rPr>
        <mc:AlternateContent>
          <mc:Choice Requires="wps">
            <w:drawing>
              <wp:anchor distT="0" distB="0" distL="0" distR="0" simplePos="0" relativeHeight="487633408" behindDoc="1" locked="0" layoutInCell="1" allowOverlap="1" wp14:anchorId="15223F69" wp14:editId="5DE76CFE">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6B51F" id="Rectangle 7" o:spid="_x0000_s1026" style="position:absolute;margin-left:51pt;margin-top:16.95pt;width:144.05pt;height:.5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k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I0C/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" fillcolor="black" stroked="f">
                <w10:wrap type="topAndBottom" anchorx="page"/>
              </v:rect>
            </w:pict>
          </mc:Fallback>
        </mc:AlternateContent>
      </w:r>
    </w:p>
    <w:p w14:paraId="0A9E9E7A" w14:textId="77777777" w:rsidR="00B733A1" w:rsidRPr="00AA72B4" w:rsidRDefault="00B733A1" w:rsidP="00B733A1">
      <w:pPr>
        <w:spacing w:before="67" w:line="256" w:lineRule="auto"/>
        <w:ind w:left="501" w:right="116" w:hanging="282"/>
        <w:rPr>
          <w:sz w:val="18"/>
        </w:rPr>
      </w:pPr>
      <w:r w:rsidRPr="00AA72B4">
        <w:rPr>
          <w:sz w:val="18"/>
          <w:vertAlign w:val="superscript"/>
        </w:rPr>
        <w:t>6)</w:t>
      </w:r>
      <w:r w:rsidRPr="00AA72B4">
        <w:rPr>
          <w:sz w:val="18"/>
        </w:rPr>
        <w:t xml:space="preserve"> Wskazane inwestycje dotyczą w szczególności: budowy lub rozbudowy dróg, budowy linii szynowych oraz przewidzianych koryta- </w:t>
      </w:r>
      <w:proofErr w:type="spellStart"/>
      <w:r w:rsidRPr="00AA72B4">
        <w:rPr>
          <w:sz w:val="18"/>
        </w:rPr>
        <w:t>rzy</w:t>
      </w:r>
      <w:proofErr w:type="spellEnd"/>
      <w:r w:rsidRPr="00AA72B4">
        <w:rPr>
          <w:sz w:val="18"/>
        </w:rPr>
        <w:t xml:space="preserve"> powietrznych, inwestycji komunalnych, takich jak: oczyszczalnie ścieków, spalarnie śmieci, wysypiska, cmentarze.</w:t>
      </w:r>
    </w:p>
    <w:p w14:paraId="02325C8E" w14:textId="55768B7E" w:rsidR="00B733A1" w:rsidRPr="00AA72B4" w:rsidRDefault="00B733A1" w:rsidP="00B733A1">
      <w:pPr>
        <w:pStyle w:val="Tekstpodstawowy"/>
        <w:spacing w:before="1"/>
        <w:rPr>
          <w:sz w:val="18"/>
        </w:rPr>
      </w:pPr>
    </w:p>
    <w:p w14:paraId="611569D5" w14:textId="4C0D47C9" w:rsidR="00B733A1" w:rsidRPr="00AA72B4" w:rsidRDefault="00B733A1" w:rsidP="00B733A1">
      <w:pPr>
        <w:pStyle w:val="Tekstpodstawowy"/>
        <w:spacing w:before="1"/>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23C6CEB7" w14:textId="77777777" w:rsidTr="003601CB">
        <w:trPr>
          <w:trHeight w:val="748"/>
        </w:trPr>
        <w:tc>
          <w:tcPr>
            <w:tcW w:w="2811" w:type="dxa"/>
            <w:shd w:val="clear" w:color="auto" w:fill="F3F3F3"/>
          </w:tcPr>
          <w:p w14:paraId="0D89FDB4" w14:textId="77777777" w:rsidR="00B733A1" w:rsidRPr="00AA72B4" w:rsidRDefault="00B733A1" w:rsidP="003601CB">
            <w:pPr>
              <w:pStyle w:val="TableParagraph"/>
              <w:spacing w:before="137"/>
              <w:ind w:left="107" w:right="335"/>
              <w:rPr>
                <w:sz w:val="20"/>
              </w:rPr>
            </w:pPr>
            <w:r w:rsidRPr="00AA72B4">
              <w:rPr>
                <w:sz w:val="20"/>
              </w:rPr>
              <w:t>Data zakończenia budowy domu jednorodzinnego</w:t>
            </w:r>
          </w:p>
        </w:tc>
        <w:tc>
          <w:tcPr>
            <w:tcW w:w="6839" w:type="dxa"/>
            <w:gridSpan w:val="2"/>
            <w:vAlign w:val="center"/>
          </w:tcPr>
          <w:p w14:paraId="01D6AD66" w14:textId="77777777" w:rsidR="00B733A1" w:rsidRPr="00AA72B4" w:rsidRDefault="00B733A1" w:rsidP="003601CB">
            <w:pPr>
              <w:pStyle w:val="TableParagraph"/>
              <w:ind w:left="112"/>
              <w:rPr>
                <w:sz w:val="20"/>
                <w:szCs w:val="20"/>
              </w:rPr>
            </w:pPr>
            <w:r w:rsidRPr="00AA72B4">
              <w:rPr>
                <w:sz w:val="20"/>
                <w:szCs w:val="20"/>
              </w:rPr>
              <w:t xml:space="preserve">Przewidywana data zakończenia budowy (po uzyskaniu ostatecznego pozwolenia na użytkowanie): </w:t>
            </w:r>
            <w:r>
              <w:rPr>
                <w:sz w:val="20"/>
                <w:szCs w:val="20"/>
              </w:rPr>
              <w:t>10.09.2027</w:t>
            </w:r>
            <w:r w:rsidRPr="00AA72B4">
              <w:rPr>
                <w:sz w:val="20"/>
                <w:szCs w:val="20"/>
              </w:rPr>
              <w:t xml:space="preserve"> r.</w:t>
            </w:r>
          </w:p>
        </w:tc>
      </w:tr>
      <w:tr w:rsidR="00B733A1" w:rsidRPr="00AA72B4" w14:paraId="6DD6C895" w14:textId="77777777" w:rsidTr="003601CB">
        <w:trPr>
          <w:trHeight w:val="1078"/>
        </w:trPr>
        <w:tc>
          <w:tcPr>
            <w:tcW w:w="2811" w:type="dxa"/>
            <w:shd w:val="clear" w:color="auto" w:fill="F3F3F3"/>
          </w:tcPr>
          <w:p w14:paraId="1CF4FFDA" w14:textId="77777777" w:rsidR="00B733A1" w:rsidRPr="00AA72B4" w:rsidRDefault="00B733A1" w:rsidP="003601CB">
            <w:pPr>
              <w:pStyle w:val="TableParagraph"/>
              <w:spacing w:before="137"/>
              <w:ind w:left="107" w:right="208"/>
              <w:rPr>
                <w:sz w:val="20"/>
              </w:rPr>
            </w:pPr>
            <w:r w:rsidRPr="00AA72B4">
              <w:rPr>
                <w:sz w:val="20"/>
              </w:rPr>
              <w:t>Planowany termin rozpoczęcia i zakończenia robót budowlanych</w:t>
            </w:r>
          </w:p>
        </w:tc>
        <w:tc>
          <w:tcPr>
            <w:tcW w:w="6839" w:type="dxa"/>
            <w:gridSpan w:val="2"/>
            <w:vAlign w:val="center"/>
          </w:tcPr>
          <w:p w14:paraId="7E080F9B" w14:textId="77777777" w:rsidR="00B733A1" w:rsidRPr="00AA72B4" w:rsidRDefault="00B733A1" w:rsidP="003601CB">
            <w:pPr>
              <w:spacing w:after="120" w:line="276" w:lineRule="auto"/>
              <w:ind w:left="112"/>
              <w:rPr>
                <w:sz w:val="20"/>
                <w:szCs w:val="20"/>
              </w:rPr>
            </w:pPr>
            <w:r w:rsidRPr="00AA72B4">
              <w:rPr>
                <w:sz w:val="20"/>
                <w:szCs w:val="20"/>
              </w:rPr>
              <w:t>Termin rozpoczęcia robót budowlanych</w:t>
            </w:r>
            <w:r w:rsidRPr="00577369">
              <w:rPr>
                <w:sz w:val="20"/>
                <w:szCs w:val="20"/>
              </w:rPr>
              <w:t xml:space="preserve">:  </w:t>
            </w:r>
            <w:r>
              <w:rPr>
                <w:sz w:val="20"/>
                <w:szCs w:val="20"/>
              </w:rPr>
              <w:t>07.05.2026</w:t>
            </w:r>
            <w:r w:rsidRPr="00577369">
              <w:rPr>
                <w:sz w:val="20"/>
                <w:szCs w:val="20"/>
              </w:rPr>
              <w:t xml:space="preserve"> r.</w:t>
            </w:r>
          </w:p>
          <w:p w14:paraId="164B9D1B" w14:textId="77777777" w:rsidR="00B733A1" w:rsidRPr="00AA72B4" w:rsidRDefault="00B733A1" w:rsidP="003601CB">
            <w:pPr>
              <w:pStyle w:val="TableParagraph"/>
              <w:ind w:left="112"/>
              <w:rPr>
                <w:sz w:val="18"/>
              </w:rPr>
            </w:pPr>
            <w:r w:rsidRPr="00AA72B4">
              <w:rPr>
                <w:sz w:val="20"/>
                <w:szCs w:val="20"/>
              </w:rPr>
              <w:t xml:space="preserve">Termin zakończenia robót budowlanych: </w:t>
            </w:r>
            <w:r>
              <w:rPr>
                <w:sz w:val="20"/>
                <w:szCs w:val="20"/>
              </w:rPr>
              <w:t>10.09.2027</w:t>
            </w:r>
            <w:r w:rsidRPr="00AA72B4">
              <w:rPr>
                <w:sz w:val="20"/>
                <w:szCs w:val="20"/>
              </w:rPr>
              <w:t xml:space="preserve"> r.</w:t>
            </w:r>
          </w:p>
        </w:tc>
      </w:tr>
      <w:tr w:rsidR="00B733A1" w:rsidRPr="00AA72B4" w14:paraId="1C0996BC" w14:textId="77777777" w:rsidTr="003601CB">
        <w:trPr>
          <w:trHeight w:val="1220"/>
        </w:trPr>
        <w:tc>
          <w:tcPr>
            <w:tcW w:w="2811" w:type="dxa"/>
            <w:vMerge w:val="restart"/>
            <w:shd w:val="clear" w:color="auto" w:fill="F3F3F3"/>
          </w:tcPr>
          <w:p w14:paraId="63D9E9AC" w14:textId="77777777" w:rsidR="00B733A1" w:rsidRPr="00AA72B4" w:rsidRDefault="00B733A1" w:rsidP="003601CB">
            <w:pPr>
              <w:pStyle w:val="TableParagraph"/>
            </w:pPr>
          </w:p>
          <w:p w14:paraId="39E65AE7" w14:textId="77777777" w:rsidR="00B733A1" w:rsidRPr="00AA72B4" w:rsidRDefault="00B733A1" w:rsidP="003601CB">
            <w:pPr>
              <w:pStyle w:val="TableParagraph"/>
              <w:spacing w:before="5"/>
            </w:pPr>
          </w:p>
          <w:p w14:paraId="553A2D94" w14:textId="77777777" w:rsidR="00B733A1" w:rsidRPr="00AA72B4" w:rsidRDefault="00B733A1" w:rsidP="003601CB">
            <w:pPr>
              <w:pStyle w:val="TableParagraph"/>
              <w:ind w:left="107" w:right="352"/>
              <w:rPr>
                <w:sz w:val="20"/>
              </w:rPr>
            </w:pPr>
            <w:r w:rsidRPr="00AA72B4">
              <w:rPr>
                <w:sz w:val="20"/>
              </w:rPr>
              <w:t>Opis przedsięwzięcia deweloperskiego lub zadania inwestycyjnego</w:t>
            </w:r>
          </w:p>
        </w:tc>
        <w:tc>
          <w:tcPr>
            <w:tcW w:w="3418" w:type="dxa"/>
          </w:tcPr>
          <w:p w14:paraId="33F3628E" w14:textId="77777777" w:rsidR="00B733A1" w:rsidRPr="00AA72B4" w:rsidRDefault="00B733A1" w:rsidP="003601CB">
            <w:pPr>
              <w:pStyle w:val="TableParagraph"/>
              <w:spacing w:before="137"/>
              <w:ind w:left="108"/>
              <w:rPr>
                <w:sz w:val="20"/>
              </w:rPr>
            </w:pPr>
            <w:r w:rsidRPr="00AA72B4">
              <w:rPr>
                <w:sz w:val="20"/>
              </w:rPr>
              <w:t>Liczba budynków</w:t>
            </w:r>
          </w:p>
        </w:tc>
        <w:tc>
          <w:tcPr>
            <w:tcW w:w="3421" w:type="dxa"/>
            <w:tcBorders>
              <w:bottom w:val="single" w:sz="4" w:space="0" w:color="auto"/>
            </w:tcBorders>
            <w:vAlign w:val="center"/>
          </w:tcPr>
          <w:p w14:paraId="1B18A89F" w14:textId="77777777" w:rsidR="00B733A1" w:rsidRPr="00AA72B4" w:rsidRDefault="00B733A1" w:rsidP="003601CB">
            <w:pPr>
              <w:pStyle w:val="TableParagraph"/>
              <w:ind w:left="96" w:right="207"/>
              <w:jc w:val="both"/>
              <w:rPr>
                <w:sz w:val="20"/>
                <w:szCs w:val="20"/>
                <w:highlight w:val="yellow"/>
              </w:rPr>
            </w:pPr>
            <w:r>
              <w:rPr>
                <w:b/>
                <w:sz w:val="20"/>
                <w:szCs w:val="20"/>
              </w:rPr>
              <w:t>4</w:t>
            </w:r>
            <w:r w:rsidRPr="00AA72B4">
              <w:rPr>
                <w:b/>
                <w:sz w:val="20"/>
                <w:szCs w:val="20"/>
              </w:rPr>
              <w:t xml:space="preserve"> </w:t>
            </w:r>
            <w:r w:rsidRPr="00AA72B4">
              <w:rPr>
                <w:sz w:val="20"/>
                <w:szCs w:val="20"/>
              </w:rPr>
              <w:t>(</w:t>
            </w:r>
            <w:r>
              <w:rPr>
                <w:sz w:val="20"/>
                <w:szCs w:val="20"/>
              </w:rPr>
              <w:t>cztery</w:t>
            </w:r>
            <w:r w:rsidRPr="00AA72B4">
              <w:rPr>
                <w:sz w:val="20"/>
                <w:szCs w:val="20"/>
              </w:rPr>
              <w:t xml:space="preserve">) </w:t>
            </w:r>
            <w:r>
              <w:rPr>
                <w:sz w:val="20"/>
                <w:szCs w:val="20"/>
              </w:rPr>
              <w:t xml:space="preserve">budynki mieszkalne jednorodzinne w </w:t>
            </w:r>
            <w:r>
              <w:rPr>
                <w:rFonts w:eastAsiaTheme="minorHAnsi"/>
                <w:bCs/>
                <w:sz w:val="20"/>
                <w:szCs w:val="20"/>
              </w:rPr>
              <w:t>zabudowie bliźniaczej</w:t>
            </w:r>
            <w:r w:rsidRPr="00F9417E">
              <w:rPr>
                <w:rFonts w:eastAsiaTheme="minorHAnsi"/>
                <w:bCs/>
                <w:sz w:val="20"/>
                <w:szCs w:val="20"/>
              </w:rPr>
              <w:t xml:space="preserve"> wraz ze szczelnymi zbiornikami na nieczystości płynne</w:t>
            </w:r>
          </w:p>
        </w:tc>
      </w:tr>
      <w:tr w:rsidR="00B733A1" w:rsidRPr="00AA72B4" w14:paraId="4AC36422" w14:textId="77777777" w:rsidTr="003601CB">
        <w:trPr>
          <w:trHeight w:val="1125"/>
        </w:trPr>
        <w:tc>
          <w:tcPr>
            <w:tcW w:w="2811" w:type="dxa"/>
            <w:vMerge/>
            <w:tcBorders>
              <w:top w:val="nil"/>
            </w:tcBorders>
            <w:shd w:val="clear" w:color="auto" w:fill="F3F3F3"/>
          </w:tcPr>
          <w:p w14:paraId="36E85BE6" w14:textId="77777777" w:rsidR="00B733A1" w:rsidRPr="00AA72B4" w:rsidRDefault="00B733A1" w:rsidP="003601CB">
            <w:pPr>
              <w:rPr>
                <w:sz w:val="2"/>
                <w:szCs w:val="2"/>
              </w:rPr>
            </w:pPr>
          </w:p>
        </w:tc>
        <w:tc>
          <w:tcPr>
            <w:tcW w:w="3418" w:type="dxa"/>
            <w:tcBorders>
              <w:right w:val="single" w:sz="4" w:space="0" w:color="auto"/>
            </w:tcBorders>
          </w:tcPr>
          <w:p w14:paraId="0B1A69D7" w14:textId="77777777" w:rsidR="00B733A1" w:rsidRPr="00AA72B4" w:rsidRDefault="00B733A1" w:rsidP="003601CB">
            <w:pPr>
              <w:pStyle w:val="TableParagraph"/>
              <w:spacing w:before="137"/>
              <w:ind w:left="108" w:right="95"/>
              <w:jc w:val="both"/>
              <w:rPr>
                <w:sz w:val="20"/>
              </w:rPr>
            </w:pPr>
            <w:r w:rsidRPr="00AA72B4">
              <w:rPr>
                <w:sz w:val="20"/>
              </w:rPr>
              <w:t xml:space="preserve">Rozmieszczenie budynków na </w:t>
            </w:r>
            <w:proofErr w:type="spellStart"/>
            <w:r w:rsidRPr="00AA72B4">
              <w:rPr>
                <w:sz w:val="20"/>
              </w:rPr>
              <w:t>nieru</w:t>
            </w:r>
            <w:proofErr w:type="spellEnd"/>
            <w:r w:rsidRPr="00AA72B4">
              <w:rPr>
                <w:sz w:val="20"/>
              </w:rPr>
              <w:t xml:space="preserve">- </w:t>
            </w:r>
            <w:proofErr w:type="spellStart"/>
            <w:r w:rsidRPr="00AA72B4">
              <w:rPr>
                <w:sz w:val="20"/>
              </w:rPr>
              <w:t>chomości</w:t>
            </w:r>
            <w:proofErr w:type="spellEnd"/>
            <w:r w:rsidRPr="00AA72B4">
              <w:rPr>
                <w:sz w:val="20"/>
              </w:rPr>
              <w:t xml:space="preserve"> (należy podać minimalny odstęp między budynkami)</w:t>
            </w:r>
          </w:p>
        </w:tc>
        <w:tc>
          <w:tcPr>
            <w:tcW w:w="3421" w:type="dxa"/>
            <w:tcBorders>
              <w:top w:val="single" w:sz="4" w:space="0" w:color="auto"/>
              <w:left w:val="single" w:sz="4" w:space="0" w:color="auto"/>
              <w:bottom w:val="single" w:sz="4" w:space="0" w:color="auto"/>
              <w:right w:val="single" w:sz="4" w:space="0" w:color="auto"/>
            </w:tcBorders>
            <w:vAlign w:val="center"/>
          </w:tcPr>
          <w:p w14:paraId="0F5B0412" w14:textId="77777777" w:rsidR="00B733A1" w:rsidRPr="00AA72B4" w:rsidRDefault="00B733A1" w:rsidP="003601CB">
            <w:pPr>
              <w:pStyle w:val="TableParagraph"/>
              <w:ind w:left="96" w:right="65"/>
              <w:rPr>
                <w:sz w:val="20"/>
                <w:szCs w:val="20"/>
              </w:rPr>
            </w:pPr>
            <w:r w:rsidRPr="00AA72B4">
              <w:rPr>
                <w:sz w:val="20"/>
                <w:szCs w:val="20"/>
              </w:rPr>
              <w:t>Zgodnie z Projektem Zagospodarowania Terenu:</w:t>
            </w:r>
          </w:p>
          <w:p w14:paraId="31B7EB66" w14:textId="77777777" w:rsidR="00B733A1" w:rsidRPr="00AA72B4" w:rsidRDefault="00B733A1" w:rsidP="003601CB">
            <w:pPr>
              <w:pStyle w:val="TableParagraph"/>
              <w:ind w:right="65"/>
              <w:jc w:val="both"/>
              <w:rPr>
                <w:sz w:val="20"/>
                <w:szCs w:val="20"/>
              </w:rPr>
            </w:pPr>
          </w:p>
          <w:p w14:paraId="77CE7F1E"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1</w:t>
            </w:r>
            <w:r w:rsidRPr="000D7E88">
              <w:rPr>
                <w:sz w:val="20"/>
                <w:szCs w:val="20"/>
              </w:rPr>
              <w:t xml:space="preserve"> usytuowany będzie w odległościach:</w:t>
            </w:r>
          </w:p>
          <w:p w14:paraId="38816832" w14:textId="4151E38E"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- 498 cm od pd. granicy działki,</w:t>
            </w:r>
          </w:p>
          <w:p w14:paraId="732077D9" w14:textId="1FC49C5F"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lastRenderedPageBreak/>
              <w:t>- 400 cm od wsch. granicy działki,</w:t>
            </w:r>
          </w:p>
          <w:p w14:paraId="5E4F91D0" w14:textId="70EBBFFA"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- 643 cm od zach. granicy działki,</w:t>
            </w:r>
          </w:p>
          <w:p w14:paraId="2656C6E5" w14:textId="0F118D4F" w:rsidR="00B733A1"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2 od strony pn.</w:t>
            </w:r>
          </w:p>
          <w:p w14:paraId="6A1906AC" w14:textId="77777777" w:rsidR="00B733A1" w:rsidRPr="000D7E88" w:rsidRDefault="00B733A1" w:rsidP="000D7E88">
            <w:pPr>
              <w:pStyle w:val="TableParagraph"/>
              <w:ind w:left="96" w:right="207"/>
              <w:jc w:val="both"/>
              <w:rPr>
                <w:sz w:val="20"/>
                <w:szCs w:val="20"/>
              </w:rPr>
            </w:pPr>
          </w:p>
          <w:p w14:paraId="5D21D943"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2</w:t>
            </w:r>
            <w:r w:rsidRPr="000D7E88">
              <w:rPr>
                <w:sz w:val="20"/>
                <w:szCs w:val="20"/>
              </w:rPr>
              <w:t xml:space="preserve"> usytuowany będzie w odległościach:</w:t>
            </w:r>
          </w:p>
          <w:p w14:paraId="6FC3D047" w14:textId="2B71A03F"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- 1460 cm od pn. granicy działki,</w:t>
            </w:r>
          </w:p>
          <w:p w14:paraId="746984E7" w14:textId="1C7B027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- 400 cm od wsch. granicy działki,</w:t>
            </w:r>
          </w:p>
          <w:p w14:paraId="55B425DE" w14:textId="12A1473A"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- 646 cm od zach. granicy działki,</w:t>
            </w:r>
          </w:p>
          <w:p w14:paraId="7B1D9BFF" w14:textId="2F84A74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1 od strony pd.</w:t>
            </w:r>
          </w:p>
          <w:p w14:paraId="712F7E13" w14:textId="77777777" w:rsidR="00B733A1" w:rsidRPr="000D7E88" w:rsidRDefault="00B733A1" w:rsidP="000D7E88">
            <w:pPr>
              <w:pStyle w:val="TableParagraph"/>
              <w:ind w:left="96" w:right="207"/>
              <w:jc w:val="both"/>
              <w:rPr>
                <w:sz w:val="20"/>
                <w:szCs w:val="20"/>
              </w:rPr>
            </w:pPr>
          </w:p>
          <w:p w14:paraId="4604851B"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3</w:t>
            </w:r>
            <w:r w:rsidRPr="000D7E88">
              <w:rPr>
                <w:sz w:val="20"/>
                <w:szCs w:val="20"/>
              </w:rPr>
              <w:t xml:space="preserve"> usytuowany będzie w odległościach:</w:t>
            </w:r>
          </w:p>
          <w:p w14:paraId="75169916" w14:textId="4A96F659"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- 710 cm od pd. granicy działki,</w:t>
            </w:r>
          </w:p>
          <w:p w14:paraId="1FCD0EFB" w14:textId="66EFC7BB"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- 500 cm od wsch. granicy działki,</w:t>
            </w:r>
          </w:p>
          <w:p w14:paraId="46C1F818" w14:textId="5BF557F8"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- 1100 cm od zach. granicy działki,</w:t>
            </w:r>
          </w:p>
          <w:p w14:paraId="713B4455" w14:textId="6E3CB7E2" w:rsidR="00B733A1"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4 od strony pn.</w:t>
            </w:r>
          </w:p>
          <w:p w14:paraId="09B9762E" w14:textId="77777777" w:rsidR="00B733A1" w:rsidRPr="000D7E88" w:rsidRDefault="00B733A1" w:rsidP="000D7E88">
            <w:pPr>
              <w:pStyle w:val="TableParagraph"/>
              <w:ind w:left="96" w:right="65"/>
              <w:jc w:val="both"/>
              <w:rPr>
                <w:sz w:val="20"/>
                <w:szCs w:val="20"/>
              </w:rPr>
            </w:pPr>
          </w:p>
          <w:p w14:paraId="2AF77B95"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4</w:t>
            </w:r>
            <w:r w:rsidRPr="000D7E88">
              <w:rPr>
                <w:sz w:val="20"/>
                <w:szCs w:val="20"/>
              </w:rPr>
              <w:t xml:space="preserve"> usytuowany będzie w odległościach:</w:t>
            </w:r>
          </w:p>
          <w:p w14:paraId="2D75C258" w14:textId="55AC8731"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- 1138 cm od pn. granicy działki,</w:t>
            </w:r>
          </w:p>
          <w:p w14:paraId="2E08AC01" w14:textId="4EA2C896"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- 500 cm od wsch. granicy działki,</w:t>
            </w:r>
          </w:p>
          <w:p w14:paraId="3CB28766" w14:textId="57AA886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- 1100 cm od zach. granicy działki,</w:t>
            </w:r>
          </w:p>
          <w:p w14:paraId="28012EB8" w14:textId="37327DFB"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3 od strony pd.</w:t>
            </w:r>
          </w:p>
          <w:p w14:paraId="2EE8DA99" w14:textId="77777777" w:rsidR="00B733A1" w:rsidRPr="000D7E88" w:rsidRDefault="00B733A1" w:rsidP="000D7E88">
            <w:pPr>
              <w:pStyle w:val="TableParagraph"/>
              <w:ind w:left="96" w:right="65"/>
              <w:jc w:val="both"/>
              <w:rPr>
                <w:sz w:val="20"/>
                <w:szCs w:val="20"/>
                <w:highlight w:val="yellow"/>
              </w:rPr>
            </w:pPr>
          </w:p>
          <w:p w14:paraId="3616EE42" w14:textId="77777777" w:rsidR="00B733A1" w:rsidRPr="000D7E88" w:rsidRDefault="00B733A1" w:rsidP="000D7E88">
            <w:pPr>
              <w:pStyle w:val="TableParagraph"/>
              <w:ind w:left="96" w:right="207"/>
              <w:jc w:val="both"/>
              <w:rPr>
                <w:sz w:val="20"/>
                <w:szCs w:val="20"/>
              </w:rPr>
            </w:pPr>
            <w:r w:rsidRPr="000D7E88">
              <w:rPr>
                <w:sz w:val="20"/>
                <w:szCs w:val="20"/>
              </w:rPr>
              <w:t>Odległość budynków nr 1-4 od innych budynków mieszkalnych – powyżej 8 m</w:t>
            </w:r>
          </w:p>
          <w:p w14:paraId="28BF3790" w14:textId="77777777" w:rsidR="00B733A1" w:rsidRPr="00AA72B4" w:rsidRDefault="00B733A1" w:rsidP="003601CB">
            <w:pPr>
              <w:pStyle w:val="TableParagraph"/>
              <w:ind w:right="207"/>
              <w:jc w:val="both"/>
              <w:rPr>
                <w:sz w:val="20"/>
                <w:szCs w:val="20"/>
                <w:highlight w:val="yellow"/>
              </w:rPr>
            </w:pPr>
          </w:p>
        </w:tc>
      </w:tr>
      <w:tr w:rsidR="00B733A1" w:rsidRPr="00AA72B4" w14:paraId="1850C3C7" w14:textId="77777777" w:rsidTr="003601CB">
        <w:trPr>
          <w:trHeight w:val="979"/>
        </w:trPr>
        <w:tc>
          <w:tcPr>
            <w:tcW w:w="2811" w:type="dxa"/>
            <w:shd w:val="clear" w:color="auto" w:fill="F3F3F3"/>
          </w:tcPr>
          <w:p w14:paraId="44E53781" w14:textId="77777777" w:rsidR="00B733A1" w:rsidRPr="00AA72B4" w:rsidRDefault="00B733A1" w:rsidP="003601CB">
            <w:pPr>
              <w:pStyle w:val="TableParagraph"/>
              <w:spacing w:before="139"/>
              <w:ind w:left="107" w:right="141"/>
              <w:rPr>
                <w:sz w:val="20"/>
              </w:rPr>
            </w:pPr>
            <w:r w:rsidRPr="00AA72B4">
              <w:rPr>
                <w:sz w:val="20"/>
              </w:rPr>
              <w:lastRenderedPageBreak/>
              <w:t>Sposób pomiaru powierzchni użytkowej lokalu mieszkalnego albo domu jednorodzinnego</w:t>
            </w:r>
          </w:p>
        </w:tc>
        <w:tc>
          <w:tcPr>
            <w:tcW w:w="6839" w:type="dxa"/>
            <w:gridSpan w:val="2"/>
            <w:shd w:val="clear" w:color="auto" w:fill="auto"/>
            <w:vAlign w:val="center"/>
          </w:tcPr>
          <w:p w14:paraId="288F30D2" w14:textId="77777777" w:rsidR="00B733A1" w:rsidRPr="00AA72B4" w:rsidRDefault="00B733A1" w:rsidP="003601CB">
            <w:pPr>
              <w:pStyle w:val="Default"/>
              <w:ind w:left="112"/>
              <w:rPr>
                <w:rFonts w:ascii="Times New Roman" w:eastAsiaTheme="minorHAnsi" w:hAnsi="Times New Roman" w:cs="Times New Roman"/>
                <w:sz w:val="20"/>
                <w:szCs w:val="20"/>
                <w:lang w:eastAsia="en-US"/>
              </w:rPr>
            </w:pPr>
            <w:r w:rsidRPr="00FE13D0">
              <w:rPr>
                <w:rFonts w:ascii="Times New Roman" w:eastAsia="Calibri" w:hAnsi="Times New Roman" w:cs="Times New Roman"/>
                <w:sz w:val="20"/>
                <w:szCs w:val="20"/>
              </w:rPr>
              <w:t xml:space="preserve">Zgodnie z Polską </w:t>
            </w:r>
            <w:r w:rsidRPr="002011EB">
              <w:rPr>
                <w:rFonts w:ascii="Times New Roman" w:eastAsia="Calibri" w:hAnsi="Times New Roman" w:cs="Times New Roman"/>
                <w:sz w:val="20"/>
                <w:szCs w:val="20"/>
              </w:rPr>
              <w:t xml:space="preserve">Normą PN-ISO </w:t>
            </w:r>
            <w:r w:rsidRPr="002011EB">
              <w:rPr>
                <w:rFonts w:ascii="Times New Roman" w:eastAsiaTheme="minorHAnsi" w:hAnsi="Times New Roman" w:cs="Times New Roman"/>
                <w:sz w:val="20"/>
                <w:szCs w:val="20"/>
              </w:rPr>
              <w:t>9836:2022-07</w:t>
            </w:r>
          </w:p>
        </w:tc>
      </w:tr>
      <w:tr w:rsidR="00B733A1" w:rsidRPr="00AA72B4" w14:paraId="292E2A64" w14:textId="77777777" w:rsidTr="003601CB">
        <w:trPr>
          <w:trHeight w:val="988"/>
        </w:trPr>
        <w:tc>
          <w:tcPr>
            <w:tcW w:w="2811" w:type="dxa"/>
            <w:vMerge w:val="restart"/>
            <w:shd w:val="clear" w:color="auto" w:fill="F3F3F3"/>
          </w:tcPr>
          <w:p w14:paraId="6D737AD0" w14:textId="77777777" w:rsidR="00B733A1" w:rsidRPr="00AA72B4" w:rsidRDefault="00B733A1" w:rsidP="003601CB">
            <w:pPr>
              <w:pStyle w:val="TableParagraph"/>
              <w:spacing w:before="137"/>
              <w:ind w:left="107"/>
              <w:rPr>
                <w:sz w:val="20"/>
              </w:rPr>
            </w:pPr>
            <w:r w:rsidRPr="00AA72B4">
              <w:rPr>
                <w:sz w:val="20"/>
              </w:rPr>
              <w:t>Zamierzony sposób</w:t>
            </w:r>
          </w:p>
          <w:p w14:paraId="023B6F62" w14:textId="77777777" w:rsidR="00B733A1" w:rsidRPr="00AA72B4" w:rsidRDefault="00B733A1" w:rsidP="003601CB">
            <w:pPr>
              <w:pStyle w:val="TableParagraph"/>
              <w:ind w:left="107"/>
              <w:rPr>
                <w:sz w:val="20"/>
              </w:rPr>
            </w:pPr>
            <w:r w:rsidRPr="00AA72B4">
              <w:rPr>
                <w:sz w:val="20"/>
              </w:rPr>
              <w:t>i procentowy udział źródeł finansowania przedsięwzięcia deweloperskiego lub zadania inwestycyjnego</w:t>
            </w:r>
          </w:p>
        </w:tc>
        <w:tc>
          <w:tcPr>
            <w:tcW w:w="3418" w:type="dxa"/>
          </w:tcPr>
          <w:p w14:paraId="3D2CB2C8" w14:textId="77777777" w:rsidR="00B733A1" w:rsidRPr="00AA72B4" w:rsidRDefault="00B733A1" w:rsidP="003601CB">
            <w:pPr>
              <w:pStyle w:val="TableParagraph"/>
              <w:spacing w:before="137"/>
              <w:ind w:left="108"/>
              <w:rPr>
                <w:sz w:val="20"/>
              </w:rPr>
            </w:pPr>
            <w:r w:rsidRPr="00AA72B4">
              <w:rPr>
                <w:sz w:val="20"/>
              </w:rPr>
              <w:t xml:space="preserve">Rodzaj posiadanych środków </w:t>
            </w:r>
            <w:proofErr w:type="spellStart"/>
            <w:r w:rsidRPr="00AA72B4">
              <w:rPr>
                <w:sz w:val="20"/>
              </w:rPr>
              <w:t>finanso</w:t>
            </w:r>
            <w:proofErr w:type="spellEnd"/>
            <w:r w:rsidRPr="00AA72B4">
              <w:rPr>
                <w:sz w:val="20"/>
              </w:rPr>
              <w:t xml:space="preserve">- </w:t>
            </w:r>
            <w:proofErr w:type="spellStart"/>
            <w:r w:rsidRPr="00AA72B4">
              <w:rPr>
                <w:sz w:val="20"/>
              </w:rPr>
              <w:t>wych</w:t>
            </w:r>
            <w:proofErr w:type="spellEnd"/>
            <w:r w:rsidRPr="00AA72B4">
              <w:rPr>
                <w:sz w:val="20"/>
              </w:rPr>
              <w:t xml:space="preserve"> – kredyt, środki własne, inne</w:t>
            </w:r>
          </w:p>
        </w:tc>
        <w:tc>
          <w:tcPr>
            <w:tcW w:w="3421" w:type="dxa"/>
            <w:vAlign w:val="center"/>
          </w:tcPr>
          <w:p w14:paraId="76D374A1" w14:textId="77777777" w:rsidR="00B733A1" w:rsidRPr="00AA72B4" w:rsidRDefault="00B733A1" w:rsidP="003601CB">
            <w:pPr>
              <w:pStyle w:val="TableParagraph"/>
              <w:ind w:left="96"/>
              <w:rPr>
                <w:sz w:val="20"/>
                <w:szCs w:val="20"/>
              </w:rPr>
            </w:pPr>
            <w:r w:rsidRPr="00AA72B4">
              <w:rPr>
                <w:sz w:val="20"/>
                <w:szCs w:val="20"/>
              </w:rPr>
              <w:t>Środki własne: 100%</w:t>
            </w:r>
          </w:p>
        </w:tc>
      </w:tr>
      <w:tr w:rsidR="00B733A1" w:rsidRPr="00AA72B4" w14:paraId="4CDC0F6D" w14:textId="77777777" w:rsidTr="003601CB">
        <w:trPr>
          <w:trHeight w:val="880"/>
        </w:trPr>
        <w:tc>
          <w:tcPr>
            <w:tcW w:w="2811" w:type="dxa"/>
            <w:vMerge/>
            <w:tcBorders>
              <w:top w:val="nil"/>
              <w:bottom w:val="single" w:sz="4" w:space="0" w:color="auto"/>
            </w:tcBorders>
            <w:shd w:val="clear" w:color="auto" w:fill="F3F3F3"/>
          </w:tcPr>
          <w:p w14:paraId="6B1D195D" w14:textId="77777777" w:rsidR="00B733A1" w:rsidRPr="00AA72B4" w:rsidRDefault="00B733A1" w:rsidP="003601CB">
            <w:pPr>
              <w:rPr>
                <w:sz w:val="2"/>
                <w:szCs w:val="2"/>
              </w:rPr>
            </w:pPr>
          </w:p>
        </w:tc>
        <w:tc>
          <w:tcPr>
            <w:tcW w:w="3418" w:type="dxa"/>
            <w:tcBorders>
              <w:bottom w:val="single" w:sz="4" w:space="0" w:color="auto"/>
            </w:tcBorders>
          </w:tcPr>
          <w:p w14:paraId="5662F939" w14:textId="77777777" w:rsidR="00B733A1" w:rsidRPr="00AA72B4" w:rsidRDefault="00B733A1" w:rsidP="003601CB">
            <w:pPr>
              <w:pStyle w:val="TableParagraph"/>
              <w:spacing w:before="137"/>
              <w:ind w:left="108" w:right="97"/>
              <w:rPr>
                <w:sz w:val="20"/>
              </w:rPr>
            </w:pPr>
            <w:r w:rsidRPr="00AA72B4">
              <w:rPr>
                <w:sz w:val="20"/>
              </w:rPr>
              <w:t xml:space="preserve">W </w:t>
            </w:r>
            <w:r w:rsidRPr="00AA72B4">
              <w:rPr>
                <w:spacing w:val="-6"/>
                <w:sz w:val="20"/>
              </w:rPr>
              <w:t xml:space="preserve">następujących instytucjach </w:t>
            </w:r>
            <w:proofErr w:type="spellStart"/>
            <w:r w:rsidRPr="00AA72B4">
              <w:rPr>
                <w:spacing w:val="-6"/>
                <w:sz w:val="20"/>
              </w:rPr>
              <w:t>finanso</w:t>
            </w:r>
            <w:proofErr w:type="spellEnd"/>
            <w:r w:rsidRPr="00AA72B4">
              <w:rPr>
                <w:spacing w:val="-6"/>
                <w:sz w:val="20"/>
              </w:rPr>
              <w:t xml:space="preserve">- </w:t>
            </w:r>
            <w:proofErr w:type="spellStart"/>
            <w:r w:rsidRPr="00AA72B4">
              <w:rPr>
                <w:spacing w:val="-5"/>
                <w:sz w:val="20"/>
              </w:rPr>
              <w:t>wych</w:t>
            </w:r>
            <w:proofErr w:type="spellEnd"/>
            <w:r w:rsidRPr="00AA72B4">
              <w:rPr>
                <w:spacing w:val="-5"/>
                <w:sz w:val="20"/>
              </w:rPr>
              <w:t xml:space="preserve"> </w:t>
            </w:r>
            <w:r w:rsidRPr="00AA72B4">
              <w:rPr>
                <w:spacing w:val="-6"/>
                <w:sz w:val="20"/>
              </w:rPr>
              <w:t xml:space="preserve">(wypełnia </w:t>
            </w:r>
            <w:r w:rsidRPr="00AA72B4">
              <w:rPr>
                <w:spacing w:val="-5"/>
                <w:sz w:val="20"/>
              </w:rPr>
              <w:t xml:space="preserve">się </w:t>
            </w:r>
            <w:r w:rsidRPr="00AA72B4">
              <w:rPr>
                <w:sz w:val="20"/>
              </w:rPr>
              <w:t xml:space="preserve">w </w:t>
            </w:r>
            <w:r w:rsidRPr="00AA72B4">
              <w:rPr>
                <w:spacing w:val="-6"/>
                <w:sz w:val="20"/>
              </w:rPr>
              <w:t>przypadku kredytu)</w:t>
            </w:r>
          </w:p>
        </w:tc>
        <w:tc>
          <w:tcPr>
            <w:tcW w:w="3421" w:type="dxa"/>
            <w:tcBorders>
              <w:bottom w:val="single" w:sz="4" w:space="0" w:color="auto"/>
            </w:tcBorders>
            <w:vAlign w:val="center"/>
          </w:tcPr>
          <w:p w14:paraId="2DFFE40A"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1D581F5" w14:textId="77777777" w:rsidTr="003601CB">
        <w:trPr>
          <w:trHeight w:val="930"/>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3148A07D" w14:textId="77777777" w:rsidR="00B733A1" w:rsidRPr="00AA72B4" w:rsidRDefault="00B733A1" w:rsidP="003601CB">
            <w:pPr>
              <w:pStyle w:val="TableParagraph"/>
              <w:spacing w:before="137"/>
              <w:ind w:left="107"/>
              <w:rPr>
                <w:sz w:val="20"/>
              </w:rPr>
            </w:pPr>
            <w:r w:rsidRPr="00AA72B4">
              <w:rPr>
                <w:sz w:val="20"/>
              </w:rPr>
              <w:t>Środki ochrony nabywców</w:t>
            </w:r>
          </w:p>
          <w:p w14:paraId="4A41B7B9" w14:textId="77777777" w:rsidR="00B733A1" w:rsidRPr="00AA72B4" w:rsidRDefault="00B733A1" w:rsidP="003601CB"/>
          <w:p w14:paraId="563205A7" w14:textId="77777777" w:rsidR="00B733A1" w:rsidRPr="00AA72B4" w:rsidRDefault="00B733A1" w:rsidP="003601CB"/>
          <w:p w14:paraId="580FC284" w14:textId="77777777" w:rsidR="00B733A1" w:rsidRPr="00AA72B4" w:rsidRDefault="00B733A1" w:rsidP="003601CB"/>
          <w:p w14:paraId="6FA61C8A" w14:textId="77777777" w:rsidR="00B733A1" w:rsidRPr="00AA72B4" w:rsidRDefault="00B733A1" w:rsidP="003601CB"/>
          <w:p w14:paraId="52A1CB20" w14:textId="77777777" w:rsidR="00B733A1" w:rsidRPr="00AA72B4" w:rsidRDefault="00B733A1" w:rsidP="003601CB"/>
          <w:p w14:paraId="23FA612B" w14:textId="77777777" w:rsidR="00B733A1" w:rsidRPr="00AA72B4" w:rsidRDefault="00B733A1" w:rsidP="003601CB"/>
          <w:p w14:paraId="576E8097" w14:textId="77777777" w:rsidR="00B733A1" w:rsidRPr="00AA72B4" w:rsidRDefault="00B733A1" w:rsidP="003601CB"/>
          <w:p w14:paraId="4548161E" w14:textId="77777777" w:rsidR="00B733A1" w:rsidRPr="00AA72B4" w:rsidRDefault="00B733A1" w:rsidP="003601CB"/>
          <w:p w14:paraId="79856100" w14:textId="77777777" w:rsidR="00B733A1" w:rsidRPr="00AA72B4" w:rsidRDefault="00B733A1" w:rsidP="003601CB"/>
          <w:p w14:paraId="0CE7309E" w14:textId="77777777" w:rsidR="00B733A1" w:rsidRPr="00AA72B4" w:rsidRDefault="00B733A1" w:rsidP="003601CB"/>
          <w:p w14:paraId="1C40DB5E" w14:textId="77777777" w:rsidR="00B733A1" w:rsidRPr="00AA72B4" w:rsidRDefault="00B733A1" w:rsidP="003601CB"/>
          <w:p w14:paraId="7F2C60F0" w14:textId="77777777" w:rsidR="00B733A1" w:rsidRPr="00AA72B4" w:rsidRDefault="00B733A1" w:rsidP="003601CB"/>
          <w:p w14:paraId="648FD571" w14:textId="77777777" w:rsidR="00B733A1" w:rsidRPr="00AA72B4" w:rsidRDefault="00B733A1" w:rsidP="003601CB"/>
          <w:p w14:paraId="7CFC2C6F" w14:textId="77777777" w:rsidR="00B733A1" w:rsidRPr="00AA72B4" w:rsidRDefault="00B733A1" w:rsidP="003601CB"/>
          <w:p w14:paraId="71419D1A" w14:textId="77777777" w:rsidR="00B733A1" w:rsidRPr="00AA72B4" w:rsidRDefault="00B733A1" w:rsidP="003601CB"/>
          <w:p w14:paraId="7D34D52B" w14:textId="77777777" w:rsidR="00B733A1" w:rsidRPr="00AA72B4" w:rsidRDefault="00B733A1" w:rsidP="003601CB"/>
          <w:p w14:paraId="6EE2D405" w14:textId="77777777" w:rsidR="00B733A1" w:rsidRPr="00AA72B4" w:rsidRDefault="00B733A1" w:rsidP="003601CB"/>
          <w:p w14:paraId="0EECB855" w14:textId="77777777" w:rsidR="00B733A1" w:rsidRPr="00AA72B4" w:rsidRDefault="00B733A1" w:rsidP="003601CB"/>
        </w:tc>
        <w:tc>
          <w:tcPr>
            <w:tcW w:w="3418" w:type="dxa"/>
            <w:tcBorders>
              <w:top w:val="single" w:sz="4" w:space="0" w:color="auto"/>
              <w:left w:val="single" w:sz="4" w:space="0" w:color="auto"/>
              <w:bottom w:val="single" w:sz="4" w:space="0" w:color="auto"/>
              <w:right w:val="single" w:sz="4" w:space="0" w:color="auto"/>
            </w:tcBorders>
          </w:tcPr>
          <w:p w14:paraId="2A6859BD" w14:textId="77777777" w:rsidR="00B733A1" w:rsidRPr="00AA72B4" w:rsidRDefault="00B733A1" w:rsidP="003601CB">
            <w:pPr>
              <w:pStyle w:val="TableParagraph"/>
              <w:spacing w:before="137"/>
              <w:ind w:left="108"/>
              <w:rPr>
                <w:sz w:val="20"/>
              </w:rPr>
            </w:pPr>
            <w:r w:rsidRPr="00AA72B4">
              <w:rPr>
                <w:sz w:val="20"/>
              </w:rPr>
              <w:lastRenderedPageBreak/>
              <w:t xml:space="preserve">Otwarty mieszkaniowy rachunek po- </w:t>
            </w:r>
            <w:proofErr w:type="spellStart"/>
            <w:r w:rsidRPr="00AA72B4">
              <w:rPr>
                <w:sz w:val="20"/>
              </w:rPr>
              <w:t>wierniczy</w:t>
            </w:r>
            <w:proofErr w:type="spellEnd"/>
            <w:r w:rsidRPr="00AA72B4">
              <w:rPr>
                <w:sz w:val="20"/>
              </w:rPr>
              <w:t>*</w:t>
            </w:r>
          </w:p>
        </w:tc>
        <w:tc>
          <w:tcPr>
            <w:tcW w:w="3421" w:type="dxa"/>
            <w:tcBorders>
              <w:top w:val="single" w:sz="4" w:space="0" w:color="auto"/>
              <w:left w:val="single" w:sz="4" w:space="0" w:color="auto"/>
              <w:bottom w:val="single" w:sz="4" w:space="0" w:color="auto"/>
              <w:right w:val="single" w:sz="4" w:space="0" w:color="auto"/>
            </w:tcBorders>
          </w:tcPr>
          <w:p w14:paraId="00477EBB" w14:textId="77777777" w:rsidR="00B733A1" w:rsidRPr="00AA72B4" w:rsidRDefault="00B733A1" w:rsidP="003601CB">
            <w:pPr>
              <w:pStyle w:val="TableParagraph"/>
              <w:spacing w:before="137"/>
              <w:ind w:left="110"/>
              <w:rPr>
                <w:sz w:val="20"/>
              </w:rPr>
            </w:pPr>
            <w:r w:rsidRPr="00AA72B4">
              <w:rPr>
                <w:noProof/>
                <w:sz w:val="20"/>
                <w:lang w:eastAsia="pl-PL"/>
              </w:rPr>
              <mc:AlternateContent>
                <mc:Choice Requires="wps">
                  <w:drawing>
                    <wp:anchor distT="0" distB="0" distL="114300" distR="114300" simplePos="0" relativeHeight="487636480" behindDoc="0" locked="0" layoutInCell="1" allowOverlap="1" wp14:anchorId="7A395813" wp14:editId="04F4DD66">
                      <wp:simplePos x="0" y="0"/>
                      <wp:positionH relativeFrom="column">
                        <wp:posOffset>66040</wp:posOffset>
                      </wp:positionH>
                      <wp:positionV relativeFrom="paragraph">
                        <wp:posOffset>311150</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9DDC1F" id="Łącznik prosty 17" o:spid="_x0000_s1026" style="position:absolute;z-index:48763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24.5pt" to="51.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" strokecolor="black [3040]"/>
                  </w:pict>
                </mc:Fallback>
              </mc:AlternateContent>
            </w:r>
            <w:r w:rsidRPr="00AA72B4">
              <w:rPr>
                <w:noProof/>
                <w:sz w:val="20"/>
                <w:lang w:eastAsia="pl-PL"/>
              </w:rPr>
              <mc:AlternateContent>
                <mc:Choice Requires="wps">
                  <w:drawing>
                    <wp:anchor distT="0" distB="0" distL="114300" distR="114300" simplePos="0" relativeHeight="487635456" behindDoc="0" locked="0" layoutInCell="1" allowOverlap="1" wp14:anchorId="40DE3559" wp14:editId="27B16004">
                      <wp:simplePos x="0" y="0"/>
                      <wp:positionH relativeFrom="column">
                        <wp:posOffset>66040</wp:posOffset>
                      </wp:positionH>
                      <wp:positionV relativeFrom="paragraph">
                        <wp:posOffset>151130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6B2F16" id="Łącznik prosty 16" o:spid="_x0000_s1026" style="position:absolute;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11.9pt" to="162.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" strokecolor="black [3040]"/>
                  </w:pict>
                </mc:Fallback>
              </mc:AlternateContent>
            </w:r>
            <w:r w:rsidRPr="00AA72B4">
              <w:rPr>
                <w:sz w:val="20"/>
              </w:rPr>
              <w:t xml:space="preserve">Zamknięty mieszkaniowy rachunek po- </w:t>
            </w:r>
            <w:proofErr w:type="spellStart"/>
            <w:r w:rsidRPr="00AA72B4">
              <w:rPr>
                <w:sz w:val="20"/>
              </w:rPr>
              <w:t>wierniczy</w:t>
            </w:r>
            <w:proofErr w:type="spellEnd"/>
            <w:r w:rsidRPr="00AA72B4">
              <w:rPr>
                <w:sz w:val="20"/>
              </w:rPr>
              <w:t>*</w:t>
            </w:r>
          </w:p>
        </w:tc>
      </w:tr>
      <w:tr w:rsidR="00B733A1" w:rsidRPr="00AA72B4" w14:paraId="2CAEA962" w14:textId="77777777" w:rsidTr="003601CB">
        <w:trPr>
          <w:trHeight w:val="2383"/>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6E76C6D" w14:textId="77777777" w:rsidR="00B733A1" w:rsidRPr="00AA72B4" w:rsidRDefault="00B733A1" w:rsidP="003601CB">
            <w:pPr>
              <w:rPr>
                <w:sz w:val="2"/>
                <w:szCs w:val="2"/>
              </w:rPr>
            </w:pPr>
          </w:p>
        </w:tc>
        <w:tc>
          <w:tcPr>
            <w:tcW w:w="3418" w:type="dxa"/>
            <w:tcBorders>
              <w:top w:val="single" w:sz="4" w:space="0" w:color="auto"/>
              <w:left w:val="single" w:sz="4" w:space="0" w:color="auto"/>
              <w:bottom w:val="single" w:sz="4" w:space="0" w:color="auto"/>
              <w:right w:val="single" w:sz="4" w:space="0" w:color="auto"/>
            </w:tcBorders>
          </w:tcPr>
          <w:p w14:paraId="773739FB" w14:textId="77777777" w:rsidR="00B733A1" w:rsidRPr="00AA72B4" w:rsidRDefault="00B733A1" w:rsidP="003601CB">
            <w:pPr>
              <w:pStyle w:val="TableParagraph"/>
              <w:spacing w:before="137"/>
              <w:ind w:left="108" w:right="97"/>
              <w:jc w:val="both"/>
              <w:rPr>
                <w:sz w:val="20"/>
              </w:rPr>
            </w:pPr>
            <w:r w:rsidRPr="00AA72B4">
              <w:rPr>
                <w:sz w:val="20"/>
              </w:rPr>
              <w:t>Wysokość stawki procentowej, według której jest obliczana kwota składki na Deweloperski Fundusz Gwarancyjny</w:t>
            </w:r>
            <w:r w:rsidRPr="00AA72B4">
              <w:rPr>
                <w:sz w:val="20"/>
                <w:vertAlign w:val="superscript"/>
              </w:rPr>
              <w:t>7)</w:t>
            </w:r>
          </w:p>
        </w:tc>
        <w:tc>
          <w:tcPr>
            <w:tcW w:w="3421" w:type="dxa"/>
            <w:tcBorders>
              <w:top w:val="single" w:sz="4" w:space="0" w:color="auto"/>
              <w:left w:val="single" w:sz="4" w:space="0" w:color="auto"/>
              <w:bottom w:val="single" w:sz="4" w:space="0" w:color="auto"/>
              <w:right w:val="single" w:sz="4" w:space="0" w:color="auto"/>
            </w:tcBorders>
            <w:vAlign w:val="center"/>
          </w:tcPr>
          <w:p w14:paraId="1CB84EB8" w14:textId="77777777" w:rsidR="00B733A1" w:rsidRPr="00AA72B4" w:rsidRDefault="00B733A1" w:rsidP="003601CB">
            <w:pPr>
              <w:pStyle w:val="TableParagraph"/>
              <w:ind w:left="96" w:right="207"/>
              <w:jc w:val="both"/>
              <w:rPr>
                <w:sz w:val="20"/>
                <w:szCs w:val="20"/>
              </w:rPr>
            </w:pPr>
            <w:r w:rsidRPr="00AA72B4">
              <w:rPr>
                <w:sz w:val="20"/>
                <w:szCs w:val="20"/>
              </w:rPr>
              <w:t xml:space="preserve">Zgodnie z § 1 pkt 1) Rozporządzenia Ministra Rozwoju i Technologii z dnia 21.06.2022 r. w sprawie </w:t>
            </w:r>
            <w:r w:rsidRPr="00AA72B4">
              <w:rPr>
                <w:bCs/>
                <w:sz w:val="20"/>
                <w:szCs w:val="20"/>
                <w:shd w:val="clear" w:color="auto" w:fill="FFFFFF"/>
              </w:rPr>
              <w:t>wysokości stawek procentowych, według których jest wyliczana kwota składki na Deweloperski Fundusz Gwarancyjny</w:t>
            </w:r>
            <w:r w:rsidRPr="00AA72B4">
              <w:rPr>
                <w:sz w:val="20"/>
                <w:szCs w:val="20"/>
              </w:rPr>
              <w:t>:</w:t>
            </w:r>
          </w:p>
          <w:p w14:paraId="65B0981F" w14:textId="77777777" w:rsidR="00B733A1" w:rsidRPr="00AA72B4" w:rsidRDefault="00B733A1" w:rsidP="003601CB">
            <w:pPr>
              <w:pStyle w:val="TableParagraph"/>
              <w:ind w:left="96"/>
              <w:rPr>
                <w:sz w:val="20"/>
                <w:szCs w:val="20"/>
              </w:rPr>
            </w:pPr>
          </w:p>
          <w:p w14:paraId="42C8CEB4" w14:textId="77777777" w:rsidR="00B733A1" w:rsidRPr="00AA72B4" w:rsidRDefault="00B733A1" w:rsidP="003601CB">
            <w:pPr>
              <w:pStyle w:val="TableParagraph"/>
              <w:numPr>
                <w:ilvl w:val="0"/>
                <w:numId w:val="8"/>
              </w:numPr>
              <w:ind w:left="379" w:right="65" w:hanging="283"/>
              <w:rPr>
                <w:sz w:val="20"/>
                <w:szCs w:val="20"/>
              </w:rPr>
            </w:pPr>
            <w:r w:rsidRPr="00AA72B4">
              <w:rPr>
                <w:sz w:val="20"/>
                <w:szCs w:val="20"/>
              </w:rPr>
              <w:t xml:space="preserve">stawka dla dewelopera posiadającego otwarty mieszkaniowy rachunek powierniczy wynosi: </w:t>
            </w:r>
            <w:r w:rsidRPr="00AA72B4">
              <w:rPr>
                <w:b/>
                <w:sz w:val="20"/>
                <w:szCs w:val="20"/>
              </w:rPr>
              <w:t>0,45%</w:t>
            </w:r>
          </w:p>
        </w:tc>
      </w:tr>
      <w:tr w:rsidR="00B733A1" w:rsidRPr="00AA72B4" w14:paraId="3B24E39B" w14:textId="77777777" w:rsidTr="003601CB">
        <w:trPr>
          <w:trHeight w:val="1985"/>
        </w:trPr>
        <w:tc>
          <w:tcPr>
            <w:tcW w:w="9650" w:type="dxa"/>
            <w:gridSpan w:val="3"/>
            <w:tcBorders>
              <w:top w:val="single" w:sz="4" w:space="0" w:color="auto"/>
              <w:left w:val="nil"/>
              <w:bottom w:val="nil"/>
              <w:right w:val="nil"/>
            </w:tcBorders>
            <w:shd w:val="clear" w:color="auto" w:fill="auto"/>
          </w:tcPr>
          <w:p w14:paraId="43A4CDD9" w14:textId="77777777" w:rsidR="00B733A1" w:rsidRPr="00AA72B4" w:rsidRDefault="00B733A1" w:rsidP="003601CB">
            <w:pPr>
              <w:pStyle w:val="Tekstpodstawowy"/>
              <w:spacing w:before="10"/>
              <w:rPr>
                <w:sz w:val="23"/>
              </w:rPr>
            </w:pPr>
          </w:p>
          <w:p w14:paraId="2479CEFB" w14:textId="77777777" w:rsidR="00B733A1" w:rsidRPr="00AA72B4" w:rsidRDefault="00B733A1" w:rsidP="003601CB">
            <w:pPr>
              <w:spacing w:line="254" w:lineRule="auto"/>
              <w:ind w:left="501" w:right="121" w:hanging="282"/>
              <w:jc w:val="both"/>
              <w:rPr>
                <w:sz w:val="18"/>
              </w:rPr>
            </w:pPr>
            <w:r w:rsidRPr="00AA72B4">
              <w:rPr>
                <w:sz w:val="18"/>
                <w:vertAlign w:val="superscript"/>
              </w:rPr>
              <w:t>7)</w:t>
            </w:r>
            <w:r w:rsidRPr="00AA72B4">
              <w:rPr>
                <w:sz w:val="18"/>
              </w:rPr>
              <w:t xml:space="preserve">    </w:t>
            </w:r>
            <w:r w:rsidRPr="00AA72B4">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3FD23FDC" w14:textId="77777777" w:rsidR="00B733A1" w:rsidRDefault="00B733A1" w:rsidP="003601CB">
            <w:pPr>
              <w:pStyle w:val="Akapitzlist"/>
              <w:numPr>
                <w:ilvl w:val="0"/>
                <w:numId w:val="4"/>
              </w:numPr>
              <w:tabs>
                <w:tab w:val="left" w:pos="326"/>
              </w:tabs>
              <w:spacing w:before="120"/>
              <w:ind w:left="329" w:hanging="108"/>
              <w:jc w:val="left"/>
              <w:rPr>
                <w:sz w:val="18"/>
              </w:rPr>
            </w:pPr>
            <w:r w:rsidRPr="00AA72B4">
              <w:rPr>
                <w:sz w:val="18"/>
              </w:rPr>
              <w:t>Niepotrzebne</w:t>
            </w:r>
            <w:r w:rsidRPr="00AA72B4">
              <w:rPr>
                <w:spacing w:val="-2"/>
                <w:sz w:val="18"/>
              </w:rPr>
              <w:t xml:space="preserve"> </w:t>
            </w:r>
            <w:r w:rsidRPr="00AA72B4">
              <w:rPr>
                <w:sz w:val="18"/>
              </w:rPr>
              <w:t>skreślić.</w:t>
            </w:r>
          </w:p>
          <w:p w14:paraId="70064228" w14:textId="77777777" w:rsidR="00B733A1" w:rsidRPr="00AA72B4" w:rsidRDefault="00B733A1" w:rsidP="00B733A1">
            <w:pPr>
              <w:pStyle w:val="Akapitzlist"/>
              <w:tabs>
                <w:tab w:val="left" w:pos="326"/>
              </w:tabs>
              <w:spacing w:before="120"/>
              <w:ind w:left="329" w:firstLine="0"/>
              <w:jc w:val="left"/>
              <w:rPr>
                <w:sz w:val="18"/>
              </w:rPr>
            </w:pPr>
          </w:p>
        </w:tc>
      </w:tr>
      <w:tr w:rsidR="00B733A1" w:rsidRPr="00AA72B4" w14:paraId="0AB50E96" w14:textId="77777777" w:rsidTr="003601CB">
        <w:trPr>
          <w:trHeight w:val="841"/>
        </w:trPr>
        <w:tc>
          <w:tcPr>
            <w:tcW w:w="2811" w:type="dxa"/>
            <w:tcBorders>
              <w:top w:val="single" w:sz="4" w:space="0" w:color="auto"/>
              <w:left w:val="single" w:sz="4" w:space="0" w:color="auto"/>
              <w:bottom w:val="single" w:sz="4" w:space="0" w:color="auto"/>
              <w:right w:val="single" w:sz="4" w:space="0" w:color="auto"/>
            </w:tcBorders>
            <w:shd w:val="clear" w:color="auto" w:fill="F3F3F3"/>
          </w:tcPr>
          <w:p w14:paraId="113C7A84" w14:textId="77777777" w:rsidR="00B733A1" w:rsidRPr="00AA72B4" w:rsidRDefault="00B733A1" w:rsidP="003601CB">
            <w:pPr>
              <w:pStyle w:val="TableParagraph"/>
              <w:spacing w:before="139"/>
              <w:ind w:left="107" w:right="108"/>
              <w:rPr>
                <w:sz w:val="20"/>
              </w:rPr>
            </w:pPr>
            <w:r w:rsidRPr="00AA72B4">
              <w:rPr>
                <w:sz w:val="20"/>
              </w:rPr>
              <w:t>Główne zasady funkcjonowania wybranego rodzaju</w:t>
            </w:r>
          </w:p>
          <w:p w14:paraId="5834DF30" w14:textId="77777777" w:rsidR="00B733A1" w:rsidRPr="00AA72B4" w:rsidRDefault="00B733A1" w:rsidP="003601CB">
            <w:pPr>
              <w:pStyle w:val="TableParagraph"/>
              <w:ind w:left="107" w:right="725"/>
              <w:rPr>
                <w:sz w:val="20"/>
              </w:rPr>
            </w:pPr>
            <w:r w:rsidRPr="00AA72B4">
              <w:rPr>
                <w:sz w:val="20"/>
              </w:rPr>
              <w:t>zabezpieczenia środków nabywcy</w:t>
            </w:r>
          </w:p>
        </w:tc>
        <w:tc>
          <w:tcPr>
            <w:tcW w:w="6839" w:type="dxa"/>
            <w:gridSpan w:val="2"/>
            <w:tcBorders>
              <w:top w:val="single" w:sz="4" w:space="0" w:color="auto"/>
              <w:left w:val="single" w:sz="4" w:space="0" w:color="auto"/>
              <w:bottom w:val="single" w:sz="4" w:space="0" w:color="auto"/>
              <w:right w:val="single" w:sz="4" w:space="0" w:color="auto"/>
            </w:tcBorders>
            <w:vAlign w:val="center"/>
          </w:tcPr>
          <w:p w14:paraId="7F6307FB" w14:textId="408EF14F" w:rsidR="00B733A1" w:rsidRPr="0037301D" w:rsidRDefault="00B733A1" w:rsidP="003601CB">
            <w:pPr>
              <w:widowControl/>
              <w:spacing w:after="80" w:line="276" w:lineRule="auto"/>
              <w:ind w:left="112" w:right="207"/>
              <w:jc w:val="both"/>
              <w:rPr>
                <w:rFonts w:eastAsia="Calibri"/>
                <w:sz w:val="20"/>
                <w:szCs w:val="20"/>
              </w:rPr>
            </w:pPr>
            <w:r w:rsidRPr="0037301D">
              <w:rPr>
                <w:rFonts w:eastAsia="Calibri"/>
                <w:sz w:val="20"/>
                <w:szCs w:val="20"/>
              </w:rPr>
              <w:t xml:space="preserve">Zgodnie z postanowieniami Umowy o prowadzenie otwartego mieszkaniowego rachunku powierniczego zawartej z </w:t>
            </w:r>
            <w:r w:rsidRPr="0037301D">
              <w:rPr>
                <w:sz w:val="20"/>
                <w:szCs w:val="20"/>
              </w:rPr>
              <w:t>Bankiem Spółdzielczym w Piasecznie z siedzibą w Piasecznie</w:t>
            </w:r>
            <w:r w:rsidRPr="0037301D">
              <w:rPr>
                <w:rFonts w:eastAsia="Calibri"/>
                <w:sz w:val="20"/>
                <w:szCs w:val="20"/>
              </w:rPr>
              <w:t xml:space="preserve"> („Bank”) w dniu </w:t>
            </w:r>
            <w:r w:rsidR="0037301D" w:rsidRPr="0037301D">
              <w:rPr>
                <w:rFonts w:eastAsia="Calibri"/>
                <w:sz w:val="20"/>
                <w:szCs w:val="20"/>
              </w:rPr>
              <w:t>23.06.2026</w:t>
            </w:r>
            <w:r w:rsidRPr="0037301D">
              <w:rPr>
                <w:rFonts w:eastAsia="Calibri"/>
                <w:sz w:val="20"/>
                <w:szCs w:val="20"/>
              </w:rPr>
              <w:t xml:space="preserve"> r. („Umowa”) Bank zobowiązał się do otwarcia i prowadzenia dla Dewelopera otwartego mieszkaniowego rachunku powierniczego o numerze </w:t>
            </w:r>
            <w:r w:rsidR="0037301D" w:rsidRPr="0037301D">
              <w:rPr>
                <w:sz w:val="20"/>
                <w:szCs w:val="20"/>
              </w:rPr>
              <w:t>25 8002 0004 0059 2172 2006 0015</w:t>
            </w:r>
            <w:r w:rsidRPr="0037301D">
              <w:rPr>
                <w:rFonts w:eastAsia="Calibri"/>
                <w:sz w:val="20"/>
                <w:szCs w:val="20"/>
              </w:rPr>
              <w:t xml:space="preserve">  („OMRP”) w rozumieniu przepisu art. 5 pkt 9) Ustawy Deweloperskiej  wraz z powiązanymi rachunkami ewidencyjnymi przypisanymi dla każdego nabywcy z osobna, służącymi do ewidencjonowania wpłat i wypłat poszczególnych nabywców lokali mieszkalnych z tytułu płatności, zgodnie z harmonogramem płatności określonym w Umowie Deweloperskiej.</w:t>
            </w:r>
          </w:p>
          <w:p w14:paraId="15361655" w14:textId="77777777" w:rsidR="00B733A1" w:rsidRPr="0037301D" w:rsidRDefault="00B733A1" w:rsidP="003601CB">
            <w:pPr>
              <w:widowControl/>
              <w:spacing w:after="80"/>
              <w:ind w:left="112" w:right="207"/>
              <w:jc w:val="both"/>
              <w:rPr>
                <w:rFonts w:eastAsia="Calibri"/>
                <w:sz w:val="20"/>
                <w:szCs w:val="20"/>
              </w:rPr>
            </w:pPr>
            <w:r w:rsidRPr="0037301D">
              <w:rPr>
                <w:rFonts w:eastAsia="Calibri"/>
                <w:sz w:val="20"/>
                <w:szCs w:val="20"/>
              </w:rPr>
              <w:t>Zgodnie z zawartą z Bankiem Umową o prowadzenie OMRP główne zasady funkcjonowania tego rachunku są następujące:</w:t>
            </w:r>
          </w:p>
          <w:p w14:paraId="57036EF4"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 xml:space="preserve">Bank otwiera i prowadzi na rzecz Dewelopera OMRP w walucie PLN, </w:t>
            </w:r>
            <w:r w:rsidRPr="0037301D">
              <w:rPr>
                <w:sz w:val="20"/>
                <w:szCs w:val="20"/>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39C469B2"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Wpłaty dokonywane na powiązane ewidencyjne mieszkaniowe rachunki powiernicze księgowane będą  na OMRP</w:t>
            </w:r>
            <w:r w:rsidRPr="0037301D">
              <w:rPr>
                <w:b/>
                <w:sz w:val="20"/>
                <w:szCs w:val="20"/>
              </w:rPr>
              <w:t>;</w:t>
            </w:r>
          </w:p>
          <w:p w14:paraId="3F17B073"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Bank zobowiązuje się do przyjmowania i przechowywania środków pieniężnych wpłaconych przez nabywcę na OMRP, z zastrzeżeniem złożenia przez Dewelopera w Banku dla każdego nabywcy  Oświadczenia o zawarciu umowy deweloperskiej, podpisanego przez nabywcę w terminie do 2 dni roboczych od dnia podpisania umowy deweloperskiej oraz do realizacji dyspozycji Dewelopera wypłat środków pieniężnych, zdeponowanych przez poszczególnych nabywców na rachunek pomocniczy prowadzony </w:t>
            </w:r>
            <w:r w:rsidRPr="0037301D">
              <w:rPr>
                <w:sz w:val="20"/>
                <w:szCs w:val="20"/>
              </w:rPr>
              <w:br/>
              <w:t>w Banku, z zastrzeżeniem postanowień § 6, 8, 9 i 10 Umowy OMPR  lub do zwrotu środków pieniężnych nabywców w przypadkach określonych w Umowie OMRP;</w:t>
            </w:r>
          </w:p>
          <w:p w14:paraId="0AD8FD0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zobowiązany jest do niezwłocznego informowania Banku o wszelkich zmianach umowy deweloperskiej w terminie  3 dni od dnia zaistnienia takiego zdarzenia;</w:t>
            </w:r>
          </w:p>
          <w:p w14:paraId="416EBEF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 xml:space="preserve">Deweloper </w:t>
            </w:r>
            <w:r w:rsidRPr="0037301D">
              <w:rPr>
                <w:sz w:val="20"/>
                <w:szCs w:val="20"/>
              </w:rPr>
              <w:t xml:space="preserve">w treści umowy deweloperskiej przyporządkowuje każdemu nabywcy ewidencyjny numer OMRP określony w Wykazie ewidencyjnych OMRP będącym załącznikiem do Umowy OMRP; ewidencyjny numer OMPR </w:t>
            </w:r>
            <w:r w:rsidRPr="0037301D">
              <w:rPr>
                <w:sz w:val="20"/>
                <w:szCs w:val="20"/>
              </w:rPr>
              <w:lastRenderedPageBreak/>
              <w:t>jest indywidualny i może być wykorzystany wyłącznie do jednej umowy deweloperskiej zawartej z danym nabywcą; Deweloper ponosi odpowiedzialność za prawidłowe wskazanie odrębnie dla każdego nabywcy ewidencyjnego numeru OMPR w umowie deweloperskiej;</w:t>
            </w:r>
          </w:p>
          <w:p w14:paraId="50A00A80"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na każde żądanie Banku Deweloper jest zobowiązany złożyć niezwłocznie w Banku wypis aktu notarialnego stanowiącego umowę deweloperską lub wypis aktu notarialnego stanowiącego zmianę tej umowy;</w:t>
            </w:r>
          </w:p>
          <w:p w14:paraId="26BFC05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środki pieniężne zgromadzone na OMRP są nieoprocentowane;</w:t>
            </w:r>
          </w:p>
          <w:p w14:paraId="2543B742"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Deweloper jest zobowiązany do dokonywania terminowych wpłat składek na Deweloperski Fundusz Gwarancyjny, zwany dalej „DFG”; Deweloper jest zobowiązany do wyliczenia wysokości składki na DFG oraz do dokonania wpłaty należnej składki do Banku na właściwy rachunek lub zapewnienia na tym rachunku środków </w:t>
            </w:r>
            <w:bookmarkStart w:id="1" w:name="_Hlk107393212"/>
            <w:r w:rsidRPr="0037301D">
              <w:rPr>
                <w:sz w:val="20"/>
                <w:szCs w:val="20"/>
              </w:rPr>
              <w:t>o wartości nie niższej niż należna składka</w:t>
            </w:r>
            <w:bookmarkEnd w:id="1"/>
            <w:r w:rsidRPr="0037301D">
              <w:rPr>
                <w:sz w:val="20"/>
                <w:szCs w:val="20"/>
              </w:rPr>
              <w:t>;</w:t>
            </w:r>
          </w:p>
          <w:p w14:paraId="31DA220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dokonuje wpłaty składki do Banku lub zapewnia środki o wartości nie niższej niż należna składka w terminie do 7 dni od dnia dokonania wpłaty na OMRP przez nabywcę lub przez siebie w przypadku opłaty rezerwacyjnej i nie później niż przed wypłatą środków na rzecz Dewelopera;</w:t>
            </w:r>
          </w:p>
          <w:p w14:paraId="1858A2E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odprowadza składkę do DFG w terminie do 7 dni od dnia wpłaty składki i nie później niż w dniu wypłaty środków na rzecz Dewelopera. Bank odprowadzi składkę do DFG tylko w przypadku przyporządkowania wpłaconej składki  przez Dewelopera do nabywcy; Składka przekazana do DFG nie podlega zwrotowi;</w:t>
            </w:r>
          </w:p>
          <w:p w14:paraId="1B6EB73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Deweloper zawiadamia Bank o zakończeniu każdego etapu realizacji przedsięwzięcia deweloperskiego poprzez złożenie </w:t>
            </w:r>
            <w:bookmarkStart w:id="2" w:name="_Hlk104191579"/>
            <w:r w:rsidRPr="0037301D">
              <w:rPr>
                <w:sz w:val="20"/>
                <w:szCs w:val="20"/>
              </w:rPr>
              <w:t>zawiadomienia o zakończeniu danego etapu wraz z</w:t>
            </w:r>
            <w:bookmarkEnd w:id="2"/>
            <w:r w:rsidRPr="0037301D">
              <w:rPr>
                <w:sz w:val="20"/>
                <w:szCs w:val="20"/>
              </w:rPr>
              <w:t xml:space="preserve"> dyspozycją wypłaty stanowiącym załącznik do Umowy OMRP oraz dokumentów wskazanych w Liście dokumentów do przeprowadzenia kontroli inwestycji wykonania poszczególnych etapów przedsięwzięcia deweloperskiego stanowiącej załącznik do Umowy OMRP;</w:t>
            </w:r>
          </w:p>
          <w:p w14:paraId="0177620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zakończenie każdego etapu realizacji przedsięwzięcia deweloperskiego zostanie wyraźnie stwierdzone odrębnym wpisem kierownika budowy w dzienniku budowy;</w:t>
            </w:r>
          </w:p>
          <w:p w14:paraId="5BF9082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7BBA96E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trakcie kontroli Bank ma prawo wglądu do rachunków bankowych Dewelopera oraz kontroli dokumentacji w zakresie dotyczącym przedsięwzięcia deweloperskiego;</w:t>
            </w:r>
          </w:p>
          <w:p w14:paraId="403D412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kontrola Banku w związku z realizacją przez dewelopera umowy deweloperskiej obejmuje</w:t>
            </w:r>
            <w:bookmarkStart w:id="3" w:name="mip59469168"/>
            <w:bookmarkStart w:id="4" w:name="mip59469170"/>
            <w:bookmarkEnd w:id="3"/>
            <w:bookmarkEnd w:id="4"/>
            <w:r w:rsidRPr="0037301D">
              <w:rPr>
                <w:sz w:val="20"/>
                <w:szCs w:val="20"/>
              </w:rPr>
              <w:t>:</w:t>
            </w:r>
          </w:p>
          <w:p w14:paraId="08F9C94B" w14:textId="77777777" w:rsidR="00B733A1" w:rsidRPr="0037301D" w:rsidRDefault="00B733A1" w:rsidP="003601CB">
            <w:pPr>
              <w:widowControl/>
              <w:numPr>
                <w:ilvl w:val="0"/>
                <w:numId w:val="26"/>
              </w:numPr>
              <w:autoSpaceDE/>
              <w:autoSpaceDN/>
              <w:spacing w:before="120" w:line="276" w:lineRule="auto"/>
              <w:ind w:left="679" w:hanging="284"/>
              <w:jc w:val="both"/>
              <w:rPr>
                <w:sz w:val="20"/>
                <w:szCs w:val="20"/>
              </w:rPr>
            </w:pPr>
            <w:r w:rsidRPr="0037301D">
              <w:rPr>
                <w:sz w:val="20"/>
                <w:szCs w:val="20"/>
              </w:rPr>
              <w:t xml:space="preserve">sprawdzenie, czy: </w:t>
            </w:r>
          </w:p>
          <w:p w14:paraId="71ABFE56"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37301D">
                <w:rPr>
                  <w:rStyle w:val="Hipercze"/>
                  <w:color w:val="auto"/>
                  <w:sz w:val="20"/>
                  <w:szCs w:val="20"/>
                  <w:u w:val="none"/>
                </w:rPr>
                <w:t>art. 38 ust. 2</w:t>
              </w:r>
            </w:hyperlink>
            <w:r w:rsidRPr="0037301D">
              <w:rPr>
                <w:sz w:val="20"/>
                <w:szCs w:val="20"/>
              </w:rPr>
              <w:t xml:space="preserve"> Ustawy deweloperskiej, w przypadku gdy Deweloper nie jest właścicielem albo użytkownikiem wieczystym nieruchomości, </w:t>
            </w:r>
          </w:p>
          <w:p w14:paraId="6E491D01"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bookmarkStart w:id="5" w:name="_Hlk104198216"/>
            <w:r w:rsidRPr="0037301D">
              <w:rPr>
                <w:sz w:val="20"/>
                <w:szCs w:val="20"/>
              </w:rPr>
              <w:t xml:space="preserve">wobec Dewelopera nie zostało wszczęte postępowanie restrukturyzacyjne albo upadłościowe, przez weryfikację wpisu w KRS oraz informacji zawartych w KRZ, </w:t>
            </w:r>
          </w:p>
          <w:bookmarkEnd w:id="5"/>
          <w:p w14:paraId="05EAA1A2"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lastRenderedPageBreak/>
              <w:t xml:space="preserve">Deweloper posiada pozwolenie na budowę albo dokonał zgłoszenia budowy, do którego organ administracji architektoniczno-budowlanej nie wniósł sprzeciwu, </w:t>
            </w:r>
          </w:p>
          <w:p w14:paraId="1547777B"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planowane przez Dewelopera przeznaczenie środków, które będą wypłacone z OMRP, jest zgodne ze sposobem wydatkowania środków określonym w </w:t>
            </w:r>
            <w:hyperlink r:id="rId11" w:history="1">
              <w:r w:rsidRPr="0037301D">
                <w:rPr>
                  <w:rStyle w:val="Hipercze"/>
                  <w:color w:val="auto"/>
                  <w:sz w:val="20"/>
                  <w:szCs w:val="20"/>
                  <w:u w:val="none"/>
                </w:rPr>
                <w:t>art. 13</w:t>
              </w:r>
            </w:hyperlink>
            <w:r w:rsidRPr="0037301D">
              <w:rPr>
                <w:sz w:val="20"/>
                <w:szCs w:val="20"/>
              </w:rPr>
              <w:t xml:space="preserve"> Ustawy deweloperskiej, </w:t>
            </w:r>
          </w:p>
          <w:p w14:paraId="71BF62ED"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wydatkowanie środków wypłaconych z OMRP jest zgodne ze sposobem wydatkowania środków określonym w </w:t>
            </w:r>
            <w:hyperlink r:id="rId12" w:history="1">
              <w:r w:rsidRPr="0037301D">
                <w:rPr>
                  <w:rStyle w:val="Hipercze"/>
                  <w:color w:val="auto"/>
                  <w:sz w:val="20"/>
                  <w:szCs w:val="20"/>
                  <w:u w:val="none"/>
                </w:rPr>
                <w:t>art. 13</w:t>
              </w:r>
            </w:hyperlink>
            <w:r w:rsidRPr="0037301D">
              <w:rPr>
                <w:sz w:val="20"/>
                <w:szCs w:val="20"/>
              </w:rPr>
              <w:t xml:space="preserve"> Ustawy, </w:t>
            </w:r>
          </w:p>
          <w:p w14:paraId="5643159B"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z podatkami i składkami na ubezpieczenie społeczne i zdrowotne, </w:t>
            </w:r>
          </w:p>
          <w:p w14:paraId="66A0D0B8"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uregulował wymagalne i bezsporne zobowiązania pieniężne wobec wykonawców lub podwykonawców, </w:t>
            </w:r>
          </w:p>
          <w:p w14:paraId="427414E3"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dokonał wpłaty składki na DFG w należnej wysokości, </w:t>
            </w:r>
          </w:p>
          <w:p w14:paraId="7A520D78"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ze zobowiązaniami wobec nabywców, którzy w ramach danego przedsięwzięcia deweloperskiego odstąpili od umowy na podstawie </w:t>
            </w:r>
            <w:hyperlink r:id="rId13" w:history="1">
              <w:r w:rsidRPr="0037301D">
                <w:rPr>
                  <w:rStyle w:val="Hipercze"/>
                  <w:color w:val="auto"/>
                  <w:sz w:val="20"/>
                  <w:szCs w:val="20"/>
                  <w:u w:val="none"/>
                </w:rPr>
                <w:t>art. 43 ust. 1-6</w:t>
              </w:r>
            </w:hyperlink>
            <w:r w:rsidRPr="0037301D">
              <w:rPr>
                <w:sz w:val="20"/>
                <w:szCs w:val="20"/>
              </w:rPr>
              <w:t xml:space="preserve"> Ustawy deweloperskiej, </w:t>
            </w:r>
          </w:p>
          <w:p w14:paraId="38DBBFF6"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wobec DFG ze zobowiązaniem wynikającym z realizacji przez DFG zwrotu wpłat nabywcy w sytuacji, o której mowa w </w:t>
            </w:r>
            <w:hyperlink r:id="rId14" w:history="1">
              <w:r w:rsidRPr="0037301D">
                <w:rPr>
                  <w:rStyle w:val="Hipercze"/>
                  <w:color w:val="auto"/>
                  <w:sz w:val="20"/>
                  <w:szCs w:val="20"/>
                  <w:u w:val="none"/>
                </w:rPr>
                <w:t>art. 48 ust. 1 pkt 6</w:t>
              </w:r>
            </w:hyperlink>
            <w:r w:rsidRPr="0037301D">
              <w:rPr>
                <w:sz w:val="20"/>
                <w:szCs w:val="20"/>
              </w:rPr>
              <w:t xml:space="preserve"> Ustawy deweloperskiej,</w:t>
            </w:r>
          </w:p>
          <w:p w14:paraId="61601483"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Deweloper wykonał w terminie obowiązek przekazania do Ewidencji DFG danych i informacji o których mowa w art. 51 ust. 1 pkt 3 Ustawy deweloperskiej;</w:t>
            </w:r>
          </w:p>
          <w:p w14:paraId="3DFFBEC1" w14:textId="77777777" w:rsidR="00B733A1" w:rsidRPr="0037301D" w:rsidRDefault="00B733A1" w:rsidP="003601CB">
            <w:pPr>
              <w:widowControl/>
              <w:numPr>
                <w:ilvl w:val="0"/>
                <w:numId w:val="26"/>
              </w:numPr>
              <w:autoSpaceDE/>
              <w:autoSpaceDN/>
              <w:spacing w:line="276" w:lineRule="auto"/>
              <w:ind w:left="679" w:right="207" w:hanging="284"/>
              <w:jc w:val="both"/>
              <w:rPr>
                <w:sz w:val="20"/>
                <w:szCs w:val="20"/>
              </w:rPr>
            </w:pPr>
            <w:r w:rsidRPr="0037301D">
              <w:rPr>
                <w:sz w:val="20"/>
                <w:szCs w:val="20"/>
              </w:rPr>
              <w:t xml:space="preserve">ustalenie przez wyznaczoną przez Bank osobę posiadającą odpowiednie uprawnienia budowlane, czy deweloper zakończył określony w harmonogramie etap realizacji przedsięwzięcia deweloperskiego lub zadania inwestycyjnego, polegające w szczególności na sprawdzeniu: </w:t>
            </w:r>
          </w:p>
          <w:p w14:paraId="1745D1CD" w14:textId="77777777" w:rsidR="00B733A1" w:rsidRPr="0037301D" w:rsidRDefault="00B733A1" w:rsidP="003601CB">
            <w:pPr>
              <w:widowControl/>
              <w:numPr>
                <w:ilvl w:val="0"/>
                <w:numId w:val="27"/>
              </w:numPr>
              <w:autoSpaceDE/>
              <w:autoSpaceDN/>
              <w:spacing w:line="276" w:lineRule="auto"/>
              <w:ind w:left="820" w:hanging="141"/>
              <w:jc w:val="both"/>
              <w:rPr>
                <w:sz w:val="20"/>
                <w:szCs w:val="20"/>
              </w:rPr>
            </w:pPr>
            <w:r w:rsidRPr="0037301D">
              <w:rPr>
                <w:sz w:val="20"/>
                <w:szCs w:val="20"/>
              </w:rPr>
              <w:t xml:space="preserve">wpisu kierownika budowy w dzienniku budowy, </w:t>
            </w:r>
          </w:p>
          <w:p w14:paraId="6C8E5739"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 xml:space="preserve">udokumentowania faktycznego zaawansowania robót budowlanych na poziomie wymaganym dla kontrolowanego etapu, </w:t>
            </w:r>
          </w:p>
          <w:p w14:paraId="2BB516ED"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potwierdzeniu wykorzystania środków z poprzedniej wypłaty transzy w celu realizacji danego przedsięwzięcia deweloperskiego poprzez sprawdzenie wyciągu wykonania kosztorysu przedsięwzięcia deweloperskiego/ zestawienia faktur / zadania inwestycyjnego z załączonym przy weryfikacji dokumentacji wyciągiem z kosztorysu / sprawdzenie kompletu faktur z wyciągiem z rachunku pomocniczego przedsięwzięcia deweloperskiego;</w:t>
            </w:r>
          </w:p>
          <w:p w14:paraId="5D3D4741"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uzyskania decyzji o pozwoleniu na użytkowanie albo dokonania zawiadomienia o zakończeniu budowy -  w przypadku zakończenia robót budowlanych.</w:t>
            </w:r>
          </w:p>
          <w:p w14:paraId="12E37B8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czynności kontrolne, o których mowa w pkt 1) lit. d, f, g, i oraz j powyżej są wykonywane na podstawie oświadczeń Dewelopera, składanych wraz z zawiadomieniem o zakończenie etapu realizacji przedsięwzięcia deweloperskiego wraz z dyspozycją wypłaty z OMRP stanowiących załącznik do Umowy OMRP;</w:t>
            </w:r>
          </w:p>
          <w:p w14:paraId="3C07C27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wstrzymuje wypłatę środków z OMRP i wyznacza Deweloperowi termin na usunięcie nieprawidłowości w przypadku:</w:t>
            </w:r>
          </w:p>
          <w:p w14:paraId="10BD0F54"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bookmarkStart w:id="6" w:name="mip59469179"/>
            <w:bookmarkEnd w:id="6"/>
            <w:r w:rsidRPr="0037301D">
              <w:rPr>
                <w:sz w:val="20"/>
                <w:szCs w:val="20"/>
              </w:rPr>
              <w:t>negatywnej oceny jednego z elementów określonych w pkt 1) lit. a, c-e oraz h lub pkt 2) powyżej;</w:t>
            </w:r>
          </w:p>
          <w:p w14:paraId="4001BBCB"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bookmarkStart w:id="7" w:name="mip59469180"/>
            <w:bookmarkEnd w:id="7"/>
            <w:r w:rsidRPr="0037301D">
              <w:rPr>
                <w:sz w:val="20"/>
                <w:szCs w:val="20"/>
              </w:rPr>
              <w:t>braku oświadczeń Dewelopera, na podstawie których są wykonywane czynności kontrolne, o których mowa w pkt 1) lit. f, g, i, j powyżej;</w:t>
            </w:r>
            <w:bookmarkStart w:id="8" w:name="mip59469181"/>
            <w:bookmarkEnd w:id="8"/>
          </w:p>
          <w:p w14:paraId="1D8E3004"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r w:rsidRPr="0037301D">
              <w:rPr>
                <w:sz w:val="20"/>
                <w:szCs w:val="20"/>
              </w:rPr>
              <w:t>wszczęcia wobec Dewelopera postępowania restrukturyzacyjnego albo upadłościowego;</w:t>
            </w:r>
          </w:p>
          <w:p w14:paraId="72D4D80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gdy Deweloper nie wykonał w terminie obowiązku przekazania do Ewidencji DFG danych i informacji, o których mowa w pkt 1) lit. k powyżej </w:t>
            </w:r>
            <w:r w:rsidRPr="0037301D">
              <w:rPr>
                <w:sz w:val="20"/>
                <w:szCs w:val="20"/>
              </w:rPr>
              <w:lastRenderedPageBreak/>
              <w:t>Bank wstrzymuje wypłatę środków  do czasu przekazania danych do Ewidencji DFG;</w:t>
            </w:r>
          </w:p>
          <w:p w14:paraId="6A71595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wypłaca Deweloperowi środki z OMRP wyłącznie po usunięciu nieprawidłowości wskazanych powyżej;</w:t>
            </w:r>
          </w:p>
          <w:p w14:paraId="197C562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może dokonać kontroli zakończenia każdego z etapów przedsięwzięcia deweloperskiego przed wypłatą środków pieniężnych także w zakresie szerszym niż określony powyżej, jeżeli w ocenie Banku zachodzi  potrzeba dokonania innych czynności kontrolnych niż wymienione wyżej uzasadniająca dokonanie wypłaty środków zgodnie z art. 13 Ustawy deweloperskiej;</w:t>
            </w:r>
          </w:p>
          <w:p w14:paraId="520245A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3C36DA94"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1F6C4179"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i nabywca nie posiadają uprawnień do dysponowania środkami zgromadzonymi na OMRP, w tym w szczególności – składania dyspozycji wypłaty tych środków, za wyjątkiem sytuacji wskazanych wyraźnie w Umowie OMRP;</w:t>
            </w:r>
          </w:p>
          <w:p w14:paraId="1718936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Bank po otrzymaniu raportu z kontroli potwierdzającego zakończenie kontroli z wynikiem pozytywnym i stwierdzającego zakończenie danego etapu realizacji przedsięwzięcia deweloperskiego, dokonuje wypłaty środków  z OMRP zgodnie z dyspozycją wypłaty środków z OMRP na rachunek rozliczeniowy pomocniczy Dewelopera - jeżeli upłynęło co najmniej 30 dni od dnia zawarcia umowy deweloperskiej, w wysokości kwoty stanowiącej  iloczyn procentu kosztów danego etapu określonego w harmonogramie przedsięwzięcia deweloperskiego oraz ceny przedmiotu nabycia. W przypadku ostatniego etapu przedsięwzięcia deweloperskiego Bank wypłaca środki pozostałe na OMRP po przeprowadzeniu czynności kontrolnych z wynikiem pozytywnym oraz po otrzymaniu  wypisu aktu notarialnego umowy przenoszącej na nabywcę prawa, w stanie wolnym od obciążeń, praw, roszczeń osób trzecich z wyjątkiem obciążeń, na które nabywca wyraził zgodę, </w:t>
            </w:r>
            <w:bookmarkStart w:id="9" w:name="_Hlk105031205"/>
            <w:r w:rsidRPr="0037301D">
              <w:rPr>
                <w:sz w:val="20"/>
                <w:szCs w:val="20"/>
              </w:rPr>
              <w:t xml:space="preserve">po zweryfikowaniu tego stanu na podstawie analizy działu III i IV księgi wieczystej prowadzonej dla przedmiotu nabycia w systemie informatycznym </w:t>
            </w:r>
            <w:proofErr w:type="spellStart"/>
            <w:r w:rsidRPr="0037301D">
              <w:rPr>
                <w:sz w:val="20"/>
                <w:szCs w:val="20"/>
              </w:rPr>
              <w:t>eKW</w:t>
            </w:r>
            <w:bookmarkEnd w:id="9"/>
            <w:proofErr w:type="spellEnd"/>
            <w:r w:rsidRPr="0037301D">
              <w:rPr>
                <w:sz w:val="20"/>
                <w:szCs w:val="20"/>
              </w:rPr>
              <w:t>;</w:t>
            </w:r>
          </w:p>
          <w:p w14:paraId="24DBA518"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w</w:t>
            </w:r>
            <w:r w:rsidRPr="0037301D">
              <w:rPr>
                <w:sz w:val="20"/>
                <w:szCs w:val="20"/>
              </w:rPr>
              <w:t xml:space="preserve"> przypadku, gdy w momencie złożenia dyspozycji wypłaty środków z OMRP nie będzie wystarczających środków na pokrycie całej transzy, Bank wypłaca część transzy. Pozostałą część transzy Bank wypłaca każdorazowo na dyspozycję Dewelopera w formie pisemnej, z zachowaniem zapisów § 6 ust. 15  Umowy OMRP po otrzymaniu dyspozycji;</w:t>
            </w:r>
          </w:p>
          <w:p w14:paraId="195958E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zobowiązuje się dysponować środkami wypłacanymi z OMPR wyłącznie w celu finansowania lub refinansowania przedsięwzięcia deweloperskiego, dla którego jest prowadzony OMRP;</w:t>
            </w:r>
          </w:p>
          <w:p w14:paraId="13B508F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odstąpienia od umowy deweloperskiej przez nabywcę lub Dewelopera,  Bank wypłaca nabywcy przypadające mu środki pieniężne </w:t>
            </w:r>
            <w:r w:rsidRPr="0037301D">
              <w:rPr>
                <w:sz w:val="20"/>
                <w:szCs w:val="20"/>
              </w:rPr>
              <w:lastRenderedPageBreak/>
              <w:t>pozostałe na OMRP w nominalnej wysokości, niezwłocznie po otrzymaniu skutecznego oświadczenia o odstąpieniu od jednej z tych umów wraz z potwierdzeniem doręczenia  oświadczenia o odstąpieniu Deweloperowi;</w:t>
            </w:r>
          </w:p>
          <w:p w14:paraId="23268EA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Oświadczenie woli  o odstąpieniu od umowy deweloperskiej jest skuteczne, jeżeli zawiera zgodę na wykreślenie z księgi wieczystej roszczeń, o których mowa w </w:t>
            </w:r>
            <w:hyperlink r:id="rId15" w:history="1">
              <w:r w:rsidRPr="0037301D">
                <w:rPr>
                  <w:sz w:val="20"/>
                  <w:szCs w:val="20"/>
                </w:rPr>
                <w:t>art. 38 ust. 2</w:t>
              </w:r>
            </w:hyperlink>
            <w:r w:rsidRPr="0037301D">
              <w:rPr>
                <w:sz w:val="20"/>
                <w:szCs w:val="20"/>
              </w:rPr>
              <w:t xml:space="preserve"> Ustawy deweloperskiej i jest złożone w formie pisemnej z podpisami notarialnie poświadczonymi;</w:t>
            </w:r>
          </w:p>
          <w:p w14:paraId="193C689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rozwiązania umowy deweloperskiej w sposób inny niż w trybie odstąpienia, Deweloper i nabywca przedstawiają zgodne oświadczenia woli o sposobie podziału środków pieniężnych zgromadzonych na OMRP, a Bank niezwłocznie po ich otrzymaniu wypłaca środki pieniężne w nominalnej wysokości;</w:t>
            </w:r>
            <w:bookmarkStart w:id="10" w:name="_Hlk104200869"/>
          </w:p>
          <w:p w14:paraId="3D85A90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4BB307A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pobiera jednorazową opłatę za otwarcie rachunku OMRP w wysokości 1 000,00 zł (słownie: jeden tysiąc złotych)  w dniu zawarcia Umowy OMRP; za prowadzenie OMRP Bank pobiera miesięczną opłatę w  łącznej kwocie brutto 1 250,00 zł (słownie: jeden tysiąc dwieście pięćdziesiąt złotych);</w:t>
            </w:r>
          </w:p>
          <w:p w14:paraId="2E3A5B4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upoważnia Bank do pobierania z jego rachunku bieżącego opłat związanych z prowadzeniem OMRP i jednocześnie zobowiązuje się do zapewnienia środków na swoim rachunku w dniu pobierania opłat;</w:t>
            </w:r>
          </w:p>
          <w:p w14:paraId="0FCC8E0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zobowiązany jest do dokonywania rozliczeń z podwykonawcami przedsięwzięcia deweloperskiego, zgodnie z łączącymi go umowami z podwykonawcami;</w:t>
            </w:r>
          </w:p>
          <w:p w14:paraId="3572921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Umowa OMRP zawarta jest na czas oznaczony, tj. do  dnia, w którym nastąpi przeniesienie praw z ostatniej umowy deweloperskiej ramach  przedsięwzięcia deweloperskiego;</w:t>
            </w:r>
          </w:p>
          <w:p w14:paraId="075A6DF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zamknięcie OMPR następuje na wniosek Dewelopera, jednak nie wcześniej niż do czasu rozliczenia ostatniego rachunku nabywcy, tj. przejścia całej kwoty należnej Deweloperowi przez OMRP;</w:t>
            </w:r>
          </w:p>
          <w:p w14:paraId="333A7E9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661848F7"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niedopełnienie przez Dewelopera obowiązków wynikających z Umowy;</w:t>
            </w:r>
          </w:p>
          <w:p w14:paraId="4CB41634"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podanie przez Dewelopera nieprawdziwych informacji przy zawieraniu Umowy OMRP lub umowy o prowadzenie rachunku bieżącego;</w:t>
            </w:r>
          </w:p>
          <w:p w14:paraId="33C4A700"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nieterminowe realizowanie zobowiązań kredytowych wobec Banku przez Dewelopera;</w:t>
            </w:r>
          </w:p>
          <w:p w14:paraId="1A478A3D"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nieuiszczenie należnej Bankowi opłat przez okres co najmniej dwóch kolejnych miesięcy;</w:t>
            </w:r>
          </w:p>
          <w:p w14:paraId="458EF477"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uzyskania przez Bank informacji uzasadniających podejrzenie popełnienia przestępstwa przez Dewelopera, w tym przestępstwa z wykorzystaniem rachunku lub przestępstwa na szkodę Banku;</w:t>
            </w:r>
          </w:p>
          <w:p w14:paraId="18455CD0"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informuje nabywcę na papierze lub innym trwałym nośniku o terminie, w którym wypowiedział Umowę OMRP, w terminie 10 dni od dnia jej wypowiedzenia;</w:t>
            </w:r>
          </w:p>
          <w:bookmarkEnd w:id="10"/>
          <w:p w14:paraId="38065A6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wypowiedzenia Umowy OMRP, Deweloper zobowiązany jest niezwłocznie założyć nowy mieszkaniowy rachunek powierniczy w innym banku, jednak nie później niż w terminie 60 dni kalendarzowych od dnia wypowiedzenia Umowy OMRP z zastrzeżeniem że przedmiotem zawieranej </w:t>
            </w:r>
            <w:r w:rsidRPr="0037301D">
              <w:rPr>
                <w:sz w:val="20"/>
                <w:szCs w:val="20"/>
              </w:rPr>
              <w:lastRenderedPageBreak/>
              <w:t>umowy jest prowadzenie takiego samego rodzaju mieszkaniowego rachunku powierniczego, jak w przypadku Umowy OMRP, która została wypowiedziana;</w:t>
            </w:r>
          </w:p>
          <w:p w14:paraId="66C6D5C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7504A54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gdy Deweloper nie przedstawi oświadczenia z nowego banku, w terminie 60 dni od dnia wypowiedzenia Umowy OMRP, Bank niezwłocznie zwraca nabywcom środki znajdujące się na OMRP;</w:t>
            </w:r>
          </w:p>
          <w:p w14:paraId="4E46BC5D" w14:textId="77777777" w:rsidR="00B733A1" w:rsidRPr="00AA72B4"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może zgłosić reklamację, dotyczącą usług świadczonych przez 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B733A1" w:rsidRPr="00AA72B4" w14:paraId="0015E8EE" w14:textId="77777777" w:rsidTr="003601CB">
        <w:trPr>
          <w:trHeight w:val="978"/>
        </w:trPr>
        <w:tc>
          <w:tcPr>
            <w:tcW w:w="2811" w:type="dxa"/>
            <w:tcBorders>
              <w:top w:val="single" w:sz="4" w:space="0" w:color="auto"/>
            </w:tcBorders>
            <w:shd w:val="clear" w:color="auto" w:fill="F3F3F3"/>
          </w:tcPr>
          <w:p w14:paraId="5EFD38F4" w14:textId="77777777" w:rsidR="00B733A1" w:rsidRPr="00AA72B4" w:rsidRDefault="00B733A1" w:rsidP="003601CB">
            <w:pPr>
              <w:pStyle w:val="TableParagraph"/>
              <w:spacing w:before="137"/>
              <w:ind w:left="107" w:right="141"/>
              <w:rPr>
                <w:sz w:val="20"/>
              </w:rPr>
            </w:pPr>
            <w:r w:rsidRPr="00AA72B4">
              <w:rPr>
                <w:sz w:val="20"/>
              </w:rPr>
              <w:lastRenderedPageBreak/>
              <w:t>Nazwa instytucji zapewniającej bezpieczeństwo środków nabywcy</w:t>
            </w:r>
          </w:p>
        </w:tc>
        <w:tc>
          <w:tcPr>
            <w:tcW w:w="6839" w:type="dxa"/>
            <w:gridSpan w:val="2"/>
            <w:shd w:val="clear" w:color="auto" w:fill="auto"/>
            <w:vAlign w:val="center"/>
          </w:tcPr>
          <w:p w14:paraId="337EC5C7" w14:textId="77777777" w:rsidR="00B733A1" w:rsidRPr="00AA72B4" w:rsidRDefault="00B733A1" w:rsidP="003601CB">
            <w:pPr>
              <w:pStyle w:val="TableParagraph"/>
              <w:spacing w:line="276" w:lineRule="auto"/>
              <w:ind w:left="96"/>
              <w:rPr>
                <w:sz w:val="20"/>
                <w:szCs w:val="20"/>
              </w:rPr>
            </w:pPr>
            <w:r w:rsidRPr="00AA72B4">
              <w:rPr>
                <w:sz w:val="20"/>
                <w:szCs w:val="20"/>
              </w:rPr>
              <w:t>Bank Spółdzielczy w Piasecznie z siedzibą w Piasecznie</w:t>
            </w:r>
          </w:p>
          <w:p w14:paraId="217634AB" w14:textId="77777777" w:rsidR="00B733A1" w:rsidRPr="00AA72B4" w:rsidRDefault="00B733A1" w:rsidP="003601CB">
            <w:pPr>
              <w:pStyle w:val="TableParagraph"/>
              <w:spacing w:line="276" w:lineRule="auto"/>
              <w:ind w:left="96"/>
              <w:rPr>
                <w:sz w:val="20"/>
                <w:szCs w:val="20"/>
              </w:rPr>
            </w:pPr>
            <w:r w:rsidRPr="00AA72B4">
              <w:rPr>
                <w:sz w:val="20"/>
                <w:szCs w:val="20"/>
              </w:rPr>
              <w:t>Adres: ul. Kościuszki 23, 05-500 Piaseczno</w:t>
            </w:r>
          </w:p>
          <w:p w14:paraId="4ECF41A3" w14:textId="77777777" w:rsidR="00B733A1" w:rsidRPr="00AA72B4" w:rsidRDefault="00B733A1" w:rsidP="003601CB">
            <w:pPr>
              <w:pStyle w:val="TableParagraph"/>
              <w:spacing w:line="276" w:lineRule="auto"/>
              <w:ind w:left="96"/>
              <w:rPr>
                <w:sz w:val="18"/>
              </w:rPr>
            </w:pPr>
            <w:r w:rsidRPr="00AA72B4">
              <w:rPr>
                <w:sz w:val="20"/>
                <w:szCs w:val="20"/>
              </w:rPr>
              <w:t>KRS: 0000057537, REGON: 000508773, NIP: 123-00-04-918</w:t>
            </w:r>
          </w:p>
        </w:tc>
      </w:tr>
      <w:tr w:rsidR="00B733A1" w:rsidRPr="00AA72B4" w14:paraId="1CE6AABF" w14:textId="77777777" w:rsidTr="003601CB">
        <w:trPr>
          <w:trHeight w:val="699"/>
        </w:trPr>
        <w:tc>
          <w:tcPr>
            <w:tcW w:w="2811" w:type="dxa"/>
            <w:shd w:val="clear" w:color="auto" w:fill="F3F3F3"/>
          </w:tcPr>
          <w:p w14:paraId="6395965A" w14:textId="77777777" w:rsidR="00B733A1" w:rsidRPr="00AA72B4" w:rsidRDefault="00B733A1" w:rsidP="003601CB">
            <w:pPr>
              <w:pStyle w:val="TableParagraph"/>
              <w:spacing w:before="137"/>
              <w:ind w:left="107" w:right="180"/>
              <w:rPr>
                <w:sz w:val="20"/>
              </w:rPr>
            </w:pPr>
            <w:r w:rsidRPr="00AA72B4">
              <w:rPr>
                <w:sz w:val="20"/>
              </w:rPr>
              <w:t>Harmonogram przedsięwzięcia deweloperskiego lub zadania inwestycyjnego</w:t>
            </w:r>
          </w:p>
        </w:tc>
        <w:tc>
          <w:tcPr>
            <w:tcW w:w="6839" w:type="dxa"/>
            <w:gridSpan w:val="2"/>
            <w:vAlign w:val="center"/>
          </w:tcPr>
          <w:p w14:paraId="7CB5D4C2" w14:textId="77777777" w:rsidR="00B733A1" w:rsidRPr="00AA72B4" w:rsidRDefault="00B733A1" w:rsidP="003601CB">
            <w:pPr>
              <w:widowControl/>
              <w:autoSpaceDE/>
              <w:spacing w:after="100" w:line="264" w:lineRule="auto"/>
              <w:ind w:left="112" w:right="207"/>
              <w:jc w:val="both"/>
              <w:rPr>
                <w:bCs/>
                <w:sz w:val="20"/>
                <w:szCs w:val="20"/>
              </w:rPr>
            </w:pPr>
            <w:r w:rsidRPr="00AA72B4">
              <w:rPr>
                <w:bCs/>
                <w:sz w:val="20"/>
                <w:szCs w:val="20"/>
              </w:rPr>
              <w:t>Przedsięwzięcie Deweloperskie będzie realizowane w następującym harmonogramie:</w:t>
            </w:r>
          </w:p>
          <w:p w14:paraId="66B00AB0" w14:textId="18F48DBD"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1</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Fundamenty, rob. ziemne, dokumentacja</w:t>
            </w:r>
            <w:r w:rsidR="00430765">
              <w:rPr>
                <w:sz w:val="20"/>
                <w:szCs w:val="20"/>
              </w:rPr>
              <w:t xml:space="preserve"> projektowa i pozostała</w:t>
            </w:r>
            <w:r w:rsidR="00D115EC" w:rsidRPr="00D115EC">
              <w:rPr>
                <w:sz w:val="20"/>
                <w:szCs w:val="20"/>
              </w:rPr>
              <w:t xml:space="preserve">, </w:t>
            </w:r>
            <w:r w:rsidR="00430765">
              <w:rPr>
                <w:sz w:val="20"/>
                <w:szCs w:val="20"/>
              </w:rPr>
              <w:t>podłączenie prądu budowlanego, opłata za grunt 58%</w:t>
            </w:r>
            <w:r w:rsidR="00D115EC" w:rsidRPr="00D115EC">
              <w:rPr>
                <w:sz w:val="20"/>
                <w:szCs w:val="20"/>
              </w:rPr>
              <w:t xml:space="preserve">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 – </w:t>
            </w:r>
            <w:r w:rsidRPr="00D115EC">
              <w:rPr>
                <w:b/>
                <w:bCs/>
                <w:sz w:val="20"/>
                <w:szCs w:val="20"/>
                <w:u w:val="single"/>
                <w:lang w:eastAsia="pl-PL"/>
              </w:rPr>
              <w:t>29.06.2026 r.</w:t>
            </w:r>
          </w:p>
          <w:p w14:paraId="0A96F7A7"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5CA782DB" w14:textId="2E24319C"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2</w:t>
            </w:r>
            <w:r w:rsidRPr="00D115EC">
              <w:rPr>
                <w:sz w:val="20"/>
                <w:szCs w:val="20"/>
                <w:lang w:eastAsia="pl-PL"/>
              </w:rPr>
              <w:t xml:space="preserve"> – </w:t>
            </w:r>
            <w:r w:rsidR="00D115EC" w:rsidRPr="00D115EC">
              <w:rPr>
                <w:sz w:val="20"/>
                <w:szCs w:val="20"/>
              </w:rPr>
              <w:t>Ściany, schody</w:t>
            </w:r>
            <w:r w:rsidR="00430765">
              <w:rPr>
                <w:sz w:val="20"/>
                <w:szCs w:val="20"/>
              </w:rPr>
              <w:t xml:space="preserve"> betonowe</w:t>
            </w:r>
            <w:r w:rsidR="00D115EC" w:rsidRPr="00D115EC">
              <w:rPr>
                <w:sz w:val="20"/>
                <w:szCs w:val="20"/>
              </w:rPr>
              <w:t>, strop</w:t>
            </w:r>
            <w:r w:rsidR="00430765">
              <w:rPr>
                <w:sz w:val="20"/>
                <w:szCs w:val="20"/>
              </w:rPr>
              <w:t xml:space="preserve"> żelbetowy</w:t>
            </w:r>
            <w:r w:rsidR="00D115EC" w:rsidRPr="00D115EC">
              <w:rPr>
                <w:sz w:val="20"/>
                <w:szCs w:val="20"/>
              </w:rPr>
              <w:t xml:space="preserve">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15.08.2026 r.</w:t>
            </w:r>
          </w:p>
          <w:p w14:paraId="2153E673"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2ABC89EB" w14:textId="0693C818"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3</w:t>
            </w:r>
            <w:r w:rsidRPr="00D115EC">
              <w:rPr>
                <w:sz w:val="20"/>
                <w:szCs w:val="20"/>
                <w:lang w:eastAsia="pl-PL"/>
              </w:rPr>
              <w:t xml:space="preserve"> – </w:t>
            </w:r>
            <w:r w:rsidR="00D115EC" w:rsidRPr="00D115EC">
              <w:rPr>
                <w:sz w:val="20"/>
                <w:szCs w:val="20"/>
              </w:rPr>
              <w:t xml:space="preserve">Ściany działowe, </w:t>
            </w:r>
            <w:r w:rsidR="00430765">
              <w:rPr>
                <w:sz w:val="20"/>
                <w:szCs w:val="20"/>
              </w:rPr>
              <w:t>rozprowadzenie elektryki</w:t>
            </w:r>
            <w:r w:rsidR="00D115EC" w:rsidRPr="00D115EC">
              <w:rPr>
                <w:sz w:val="20"/>
                <w:szCs w:val="20"/>
              </w:rPr>
              <w:t xml:space="preserve">, dach wraz z obróbkami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w:t>
            </w:r>
            <w:r w:rsidRPr="00D115EC">
              <w:rPr>
                <w:b/>
                <w:bCs/>
                <w:sz w:val="20"/>
                <w:szCs w:val="20"/>
                <w:u w:val="single"/>
                <w:lang w:eastAsia="pl-PL"/>
              </w:rPr>
              <w:t> 28.09.2026 r.</w:t>
            </w:r>
          </w:p>
          <w:p w14:paraId="1E03C26E"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146C96F" w14:textId="21B7BBF2"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4</w:t>
            </w:r>
            <w:r w:rsidRPr="00D115EC">
              <w:rPr>
                <w:sz w:val="20"/>
                <w:szCs w:val="20"/>
                <w:lang w:eastAsia="pl-PL"/>
              </w:rPr>
              <w:t xml:space="preserve"> –</w:t>
            </w:r>
            <w:r w:rsidRPr="00D115EC">
              <w:rPr>
                <w:color w:val="222222"/>
                <w:sz w:val="20"/>
                <w:szCs w:val="20"/>
                <w:shd w:val="clear" w:color="auto" w:fill="FFFFFF"/>
              </w:rPr>
              <w:t xml:space="preserve"> </w:t>
            </w:r>
            <w:r w:rsidR="00430765">
              <w:rPr>
                <w:color w:val="222222"/>
                <w:sz w:val="20"/>
                <w:szCs w:val="20"/>
                <w:shd w:val="clear" w:color="auto" w:fill="FFFFFF"/>
              </w:rPr>
              <w:t xml:space="preserve">rozprowadzenie instalacji </w:t>
            </w:r>
            <w:r w:rsidR="00430765">
              <w:rPr>
                <w:sz w:val="20"/>
                <w:szCs w:val="20"/>
              </w:rPr>
              <w:t>ogrzewania</w:t>
            </w:r>
            <w:r w:rsidR="00430765" w:rsidRPr="00D115EC">
              <w:rPr>
                <w:sz w:val="20"/>
                <w:szCs w:val="20"/>
              </w:rPr>
              <w:t xml:space="preserve"> podłogowe</w:t>
            </w:r>
            <w:r w:rsidR="00430765">
              <w:rPr>
                <w:sz w:val="20"/>
                <w:szCs w:val="20"/>
              </w:rPr>
              <w:t>go,</w:t>
            </w:r>
            <w:r w:rsidR="00430765" w:rsidRPr="00D115EC">
              <w:rPr>
                <w:sz w:val="20"/>
                <w:szCs w:val="20"/>
              </w:rPr>
              <w:t xml:space="preserve"> tynki, wylewki</w:t>
            </w:r>
            <w:r w:rsidR="00430765">
              <w:rPr>
                <w:sz w:val="20"/>
                <w:szCs w:val="20"/>
              </w:rPr>
              <w:t xml:space="preserve"> podłogowe,</w:t>
            </w:r>
            <w:r w:rsidR="00430765" w:rsidRPr="00D115EC">
              <w:rPr>
                <w:sz w:val="20"/>
                <w:szCs w:val="20"/>
              </w:rPr>
              <w:t xml:space="preserve"> </w:t>
            </w:r>
            <w:r w:rsidR="00430765">
              <w:rPr>
                <w:sz w:val="20"/>
                <w:szCs w:val="20"/>
              </w:rPr>
              <w:t>e</w:t>
            </w:r>
            <w:r w:rsidR="00D115EC" w:rsidRPr="00D115EC">
              <w:rPr>
                <w:sz w:val="20"/>
                <w:szCs w:val="20"/>
              </w:rPr>
              <w:t>lewacja z cegły</w:t>
            </w:r>
            <w:r w:rsidR="00430765">
              <w:rPr>
                <w:sz w:val="20"/>
                <w:szCs w:val="20"/>
              </w:rPr>
              <w:t xml:space="preserve"> ręcznie formowanej</w:t>
            </w:r>
            <w:r w:rsidR="00D115EC" w:rsidRPr="00D115EC">
              <w:rPr>
                <w:sz w:val="20"/>
                <w:szCs w:val="20"/>
              </w:rPr>
              <w:t>,</w:t>
            </w:r>
            <w:r w:rsidR="00430765">
              <w:rPr>
                <w:sz w:val="20"/>
                <w:szCs w:val="20"/>
              </w:rPr>
              <w:t xml:space="preserve"> opłata za grunt 42% </w:t>
            </w:r>
            <w:r w:rsidRPr="00D115EC">
              <w:rPr>
                <w:sz w:val="20"/>
                <w:szCs w:val="20"/>
                <w:lang w:eastAsia="pl-PL"/>
              </w:rPr>
              <w:t xml:space="preserve">– 15,00% (słownie: piętnaście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30.10.2026 r</w:t>
            </w:r>
          </w:p>
          <w:p w14:paraId="63AA6823"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B69E521" w14:textId="4AC9A5F8"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5</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 xml:space="preserve">Instalacja grzewcza, przyłącza </w:t>
            </w:r>
            <w:proofErr w:type="spellStart"/>
            <w:r w:rsidR="00D115EC" w:rsidRPr="00D115EC">
              <w:rPr>
                <w:sz w:val="20"/>
                <w:szCs w:val="20"/>
              </w:rPr>
              <w:t>wod</w:t>
            </w:r>
            <w:proofErr w:type="spellEnd"/>
            <w:r w:rsidR="00D115EC" w:rsidRPr="00D115EC">
              <w:rPr>
                <w:sz w:val="20"/>
                <w:szCs w:val="20"/>
              </w:rPr>
              <w:t>/</w:t>
            </w:r>
            <w:proofErr w:type="spellStart"/>
            <w:r w:rsidR="00D115EC" w:rsidRPr="00D115EC">
              <w:rPr>
                <w:sz w:val="20"/>
                <w:szCs w:val="20"/>
              </w:rPr>
              <w:t>kan</w:t>
            </w:r>
            <w:proofErr w:type="spellEnd"/>
            <w:r w:rsidR="00D115EC" w:rsidRPr="00D115EC">
              <w:rPr>
                <w:sz w:val="20"/>
                <w:szCs w:val="20"/>
              </w:rPr>
              <w:t xml:space="preserve">, światłowodu, </w:t>
            </w:r>
            <w:r w:rsidR="00430765">
              <w:rPr>
                <w:sz w:val="20"/>
                <w:szCs w:val="20"/>
              </w:rPr>
              <w:t>stolarka drzwiowa i okienna</w:t>
            </w:r>
            <w:r w:rsidR="00D115EC" w:rsidRPr="00D115EC">
              <w:rPr>
                <w:sz w:val="20"/>
                <w:szCs w:val="20"/>
              </w:rPr>
              <w:t xml:space="preserve"> </w:t>
            </w:r>
            <w:r w:rsidRPr="00D115EC">
              <w:rPr>
                <w:color w:val="222222"/>
                <w:sz w:val="20"/>
                <w:szCs w:val="20"/>
                <w:shd w:val="clear" w:color="auto" w:fill="FFFFFF"/>
              </w:rPr>
              <w:t xml:space="preserve"> </w:t>
            </w:r>
            <w:r w:rsidRPr="00D115EC">
              <w:rPr>
                <w:sz w:val="20"/>
                <w:szCs w:val="20"/>
                <w:lang w:eastAsia="pl-PL"/>
              </w:rPr>
              <w:t xml:space="preserve"> – 15,00% (słownie: piętnaście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30.11.2026 r.</w:t>
            </w:r>
            <w:r w:rsidRPr="00D115EC">
              <w:rPr>
                <w:b/>
                <w:bCs/>
                <w:sz w:val="20"/>
                <w:szCs w:val="20"/>
                <w:lang w:eastAsia="pl-PL"/>
              </w:rPr>
              <w:t> </w:t>
            </w:r>
          </w:p>
          <w:p w14:paraId="4887D15E"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D77EDB3" w14:textId="007EB3D1" w:rsidR="00B733A1" w:rsidRPr="00AA72B4" w:rsidRDefault="00B733A1" w:rsidP="00430765">
            <w:pPr>
              <w:widowControl/>
              <w:autoSpaceDE/>
              <w:autoSpaceDN/>
              <w:ind w:left="112" w:right="207"/>
              <w:jc w:val="both"/>
              <w:rPr>
                <w:sz w:val="20"/>
                <w:szCs w:val="20"/>
                <w:lang w:eastAsia="pl-PL"/>
              </w:rPr>
            </w:pPr>
            <w:r w:rsidRPr="00D115EC">
              <w:rPr>
                <w:b/>
                <w:sz w:val="20"/>
                <w:szCs w:val="20"/>
                <w:lang w:eastAsia="pl-PL"/>
              </w:rPr>
              <w:t>ETAP 6</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 xml:space="preserve">Ocieplanie poddasza, płyty G/K, </w:t>
            </w:r>
            <w:r w:rsidR="00430765">
              <w:rPr>
                <w:sz w:val="20"/>
                <w:szCs w:val="20"/>
              </w:rPr>
              <w:t>utwardzenie parkingów</w:t>
            </w:r>
            <w:r w:rsidR="00D115EC" w:rsidRPr="00D115EC">
              <w:rPr>
                <w:sz w:val="20"/>
                <w:szCs w:val="20"/>
              </w:rPr>
              <w:t xml:space="preserve">, ogrodzenie, zagospodarowanie terenu, </w:t>
            </w:r>
            <w:r w:rsidR="00430765">
              <w:rPr>
                <w:sz w:val="20"/>
                <w:szCs w:val="20"/>
              </w:rPr>
              <w:t>podłączenie prądu docelowego, oświetlenie zewn.,</w:t>
            </w:r>
            <w:r w:rsidR="00D115EC" w:rsidRPr="00D115EC">
              <w:rPr>
                <w:sz w:val="20"/>
                <w:szCs w:val="20"/>
              </w:rPr>
              <w:t xml:space="preserve"> </w:t>
            </w:r>
            <w:r w:rsidR="00430765">
              <w:rPr>
                <w:sz w:val="20"/>
                <w:szCs w:val="20"/>
              </w:rPr>
              <w:t>uzyskanie ostatecznego pozwoleni</w:t>
            </w:r>
            <w:r w:rsidR="00D115EC" w:rsidRPr="00D115EC">
              <w:rPr>
                <w:sz w:val="20"/>
                <w:szCs w:val="20"/>
              </w:rPr>
              <w:t xml:space="preserve">a </w:t>
            </w:r>
            <w:r w:rsidR="00430765">
              <w:rPr>
                <w:sz w:val="20"/>
                <w:szCs w:val="20"/>
              </w:rPr>
              <w:t xml:space="preserve">na </w:t>
            </w:r>
            <w:r w:rsidR="00D115EC" w:rsidRPr="00D115EC">
              <w:rPr>
                <w:sz w:val="20"/>
                <w:szCs w:val="20"/>
              </w:rPr>
              <w:t xml:space="preserve">użytkowanie </w:t>
            </w:r>
            <w:r w:rsidRPr="00D115EC">
              <w:rPr>
                <w:sz w:val="20"/>
                <w:szCs w:val="20"/>
                <w:lang w:eastAsia="pl-PL"/>
              </w:rPr>
              <w:t xml:space="preserve"> – 10,00% (słownie: dziesięć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10.09.2027 r.</w:t>
            </w:r>
            <w:r w:rsidRPr="00AA72B4">
              <w:rPr>
                <w:b/>
                <w:bCs/>
                <w:sz w:val="20"/>
                <w:szCs w:val="20"/>
                <w:lang w:eastAsia="pl-PL"/>
              </w:rPr>
              <w:t> </w:t>
            </w:r>
            <w:r w:rsidRPr="00AA72B4">
              <w:rPr>
                <w:sz w:val="20"/>
                <w:szCs w:val="20"/>
              </w:rPr>
              <w:tab/>
            </w:r>
            <w:r w:rsidRPr="00AA72B4">
              <w:rPr>
                <w:sz w:val="20"/>
                <w:szCs w:val="20"/>
              </w:rPr>
              <w:tab/>
            </w:r>
            <w:r w:rsidRPr="00AA72B4">
              <w:rPr>
                <w:sz w:val="20"/>
                <w:szCs w:val="20"/>
              </w:rPr>
              <w:tab/>
            </w:r>
            <w:r w:rsidRPr="00AA72B4">
              <w:rPr>
                <w:sz w:val="20"/>
                <w:szCs w:val="20"/>
              </w:rPr>
              <w:tab/>
            </w:r>
          </w:p>
        </w:tc>
      </w:tr>
      <w:tr w:rsidR="00B733A1" w:rsidRPr="00AA72B4" w14:paraId="183340F8" w14:textId="77777777" w:rsidTr="003601CB">
        <w:trPr>
          <w:trHeight w:val="9913"/>
        </w:trPr>
        <w:tc>
          <w:tcPr>
            <w:tcW w:w="2811" w:type="dxa"/>
            <w:shd w:val="clear" w:color="auto" w:fill="F3F3F3"/>
          </w:tcPr>
          <w:p w14:paraId="58311623" w14:textId="77777777" w:rsidR="00B733A1" w:rsidRPr="00AA72B4" w:rsidRDefault="00B733A1" w:rsidP="003601CB">
            <w:pPr>
              <w:pStyle w:val="TableParagraph"/>
              <w:spacing w:before="140"/>
              <w:ind w:left="107" w:right="557"/>
              <w:jc w:val="both"/>
              <w:rPr>
                <w:sz w:val="20"/>
              </w:rPr>
            </w:pPr>
            <w:r w:rsidRPr="00AA72B4">
              <w:rPr>
                <w:sz w:val="20"/>
              </w:rPr>
              <w:lastRenderedPageBreak/>
              <w:t xml:space="preserve">Dopuszczenie waloryzacji ceny oraz określenie </w:t>
            </w:r>
            <w:r w:rsidRPr="00AA72B4">
              <w:rPr>
                <w:spacing w:val="-4"/>
                <w:sz w:val="20"/>
              </w:rPr>
              <w:t xml:space="preserve">zasad </w:t>
            </w:r>
            <w:r w:rsidRPr="00AA72B4">
              <w:rPr>
                <w:sz w:val="20"/>
              </w:rPr>
              <w:t>waloryzacji</w:t>
            </w:r>
          </w:p>
        </w:tc>
        <w:tc>
          <w:tcPr>
            <w:tcW w:w="6839" w:type="dxa"/>
            <w:gridSpan w:val="2"/>
            <w:vAlign w:val="center"/>
          </w:tcPr>
          <w:p w14:paraId="6E2B11C2" w14:textId="77777777" w:rsidR="00B733A1" w:rsidRPr="00AA72B4" w:rsidRDefault="00B733A1" w:rsidP="003601CB">
            <w:pPr>
              <w:spacing w:line="276" w:lineRule="auto"/>
              <w:ind w:left="112" w:right="207"/>
              <w:jc w:val="both"/>
              <w:rPr>
                <w:sz w:val="20"/>
                <w:szCs w:val="20"/>
              </w:rPr>
            </w:pPr>
            <w:r w:rsidRPr="00AA72B4">
              <w:rPr>
                <w:sz w:val="20"/>
                <w:szCs w:val="20"/>
              </w:rPr>
              <w:t>Cena Brutto sprzedaży lokalu wraz z prawami związanymi jest ustalona w oparciu o stawkę podatku od towarów i usług (VAT) obowiązującą w dniu zawarcia Umowy Deweloperskiej. W związku z tym:</w:t>
            </w:r>
          </w:p>
          <w:p w14:paraId="05551F8A" w14:textId="77777777" w:rsidR="00B733A1" w:rsidRPr="00AA72B4" w:rsidRDefault="00B733A1" w:rsidP="003601C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zmniejszeniu – w przypadku obniżenia stawki podatku od towarów i usług (VAT) przed dokonaniem zapłaty poszczególnych kwot na poczet Ceny Brutto sprzedaży;</w:t>
            </w:r>
          </w:p>
          <w:p w14:paraId="2DA79F84" w14:textId="77777777" w:rsidR="00B733A1" w:rsidRPr="00AA72B4" w:rsidRDefault="00B733A1" w:rsidP="003601C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zwiększeniu - w przypadku podwyższenia stawki podatku od towarów i usług (VAT) przed dokonaniem zapłaty poszczególnych kwot na poczet Ceny Brutto sprzedaży.</w:t>
            </w:r>
          </w:p>
          <w:p w14:paraId="129F4F24" w14:textId="77777777" w:rsidR="00B733A1" w:rsidRPr="00AA72B4" w:rsidRDefault="00B733A1" w:rsidP="003601CB">
            <w:pPr>
              <w:spacing w:after="240" w:line="276" w:lineRule="auto"/>
              <w:ind w:left="112" w:right="207"/>
              <w:jc w:val="both"/>
              <w:rPr>
                <w:sz w:val="20"/>
                <w:szCs w:val="20"/>
              </w:rPr>
            </w:pPr>
            <w:r w:rsidRPr="00AA72B4">
              <w:rPr>
                <w:sz w:val="20"/>
                <w:szCs w:val="20"/>
              </w:rPr>
              <w:t>W przypadku zwiększenia Ceny Brutto w związku ze podwyżką obowiązującej stawki podatku od towarów i usług (VAT), nabywcy lokalu mieszkalnego przysługiwało będzie prawo odstąpienia od umowy deweloperskiej.</w:t>
            </w:r>
          </w:p>
          <w:p w14:paraId="04ABD6CC" w14:textId="77777777" w:rsidR="00B733A1" w:rsidRPr="00AA72B4" w:rsidRDefault="00B733A1" w:rsidP="003601CB">
            <w:pPr>
              <w:spacing w:after="240" w:line="276" w:lineRule="auto"/>
              <w:ind w:left="112" w:right="207"/>
              <w:jc w:val="both"/>
              <w:rPr>
                <w:sz w:val="20"/>
                <w:szCs w:val="20"/>
              </w:rPr>
            </w:pPr>
            <w:r w:rsidRPr="00AA72B4">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w:t>
            </w:r>
          </w:p>
          <w:p w14:paraId="4F5C04DC" w14:textId="77777777" w:rsidR="00B733A1" w:rsidRPr="00AA72B4" w:rsidRDefault="00B733A1" w:rsidP="003601CB">
            <w:pPr>
              <w:spacing w:after="80" w:line="276" w:lineRule="auto"/>
              <w:ind w:left="112" w:right="207"/>
              <w:jc w:val="both"/>
              <w:rPr>
                <w:sz w:val="20"/>
                <w:szCs w:val="20"/>
              </w:rPr>
            </w:pPr>
            <w:r w:rsidRPr="00AA72B4">
              <w:rPr>
                <w:sz w:val="20"/>
                <w:szCs w:val="20"/>
              </w:rPr>
              <w:t xml:space="preserve">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 – jeżeli nabywca, w  terminie 14 dni od dnia sporządzenia protokołu odbioru zawierającego wyniki pomiaru lokalu mieszkalnego, nie skorzysta z prawa do odstąpienia od umowy deweloperskiej, tj. nie złoży Deweloperowi skutecznego oświadczenia w formie pisemnej z podpisem notarialnie poświadczonym, zawierającego zgodę na wykreślenie praw i roszczeń nabywcy ujawnionych w dziale III księgi wieczystej prowadzonej dla Nieruchomości, na której realizowane jest przedsięwzięcie deweloperskie.</w:t>
            </w:r>
          </w:p>
        </w:tc>
      </w:tr>
    </w:tbl>
    <w:p w14:paraId="015023CB" w14:textId="77777777" w:rsidR="00B733A1" w:rsidRPr="00AA72B4" w:rsidRDefault="00B733A1" w:rsidP="00B733A1">
      <w:pPr>
        <w:rPr>
          <w:sz w:val="18"/>
        </w:rPr>
      </w:pPr>
    </w:p>
    <w:p w14:paraId="7A79D0F9" w14:textId="77777777" w:rsidR="00B733A1" w:rsidRPr="00AA72B4" w:rsidRDefault="00B733A1" w:rsidP="00B733A1">
      <w:pPr>
        <w:rPr>
          <w:sz w:val="18"/>
        </w:rPr>
      </w:pPr>
    </w:p>
    <w:p w14:paraId="2E52E36F" w14:textId="77777777" w:rsidR="00B733A1" w:rsidRPr="00AA72B4" w:rsidRDefault="00B733A1" w:rsidP="00B733A1">
      <w:pPr>
        <w:rPr>
          <w:sz w:val="18"/>
        </w:rPr>
      </w:pPr>
    </w:p>
    <w:p w14:paraId="3CEBEBD2" w14:textId="77777777" w:rsidR="00B733A1" w:rsidRPr="00AA72B4" w:rsidRDefault="00B733A1" w:rsidP="00B733A1">
      <w:pPr>
        <w:rPr>
          <w:sz w:val="18"/>
        </w:rPr>
      </w:pPr>
    </w:p>
    <w:p w14:paraId="41C2B09B" w14:textId="77777777" w:rsidR="00B733A1" w:rsidRPr="00AA72B4" w:rsidRDefault="00B733A1" w:rsidP="00B733A1">
      <w:pPr>
        <w:rPr>
          <w:sz w:val="18"/>
        </w:rPr>
      </w:pPr>
    </w:p>
    <w:p w14:paraId="64FDF190" w14:textId="77777777" w:rsidR="00B733A1" w:rsidRPr="00AA72B4" w:rsidRDefault="00B733A1" w:rsidP="00B733A1">
      <w:pPr>
        <w:rPr>
          <w:sz w:val="18"/>
        </w:rPr>
      </w:pPr>
    </w:p>
    <w:p w14:paraId="7D29178C" w14:textId="77777777" w:rsidR="00B733A1" w:rsidRPr="00AA72B4" w:rsidRDefault="00B733A1" w:rsidP="00B733A1">
      <w:pPr>
        <w:rPr>
          <w:sz w:val="18"/>
        </w:rPr>
      </w:pPr>
    </w:p>
    <w:p w14:paraId="2C7947D4" w14:textId="77777777" w:rsidR="00B733A1" w:rsidRPr="00AA72B4" w:rsidRDefault="00B733A1" w:rsidP="00B733A1">
      <w:pPr>
        <w:rPr>
          <w:sz w:val="18"/>
        </w:rPr>
      </w:pPr>
    </w:p>
    <w:p w14:paraId="43C54E22" w14:textId="77777777" w:rsidR="00B733A1" w:rsidRPr="00AA72B4" w:rsidRDefault="00B733A1" w:rsidP="00B733A1">
      <w:pPr>
        <w:rPr>
          <w:sz w:val="18"/>
        </w:rPr>
      </w:pPr>
    </w:p>
    <w:p w14:paraId="03533816" w14:textId="77777777" w:rsidR="00B733A1" w:rsidRPr="00AA72B4" w:rsidRDefault="00B733A1" w:rsidP="00B733A1">
      <w:pPr>
        <w:rPr>
          <w:sz w:val="18"/>
        </w:rPr>
      </w:pPr>
    </w:p>
    <w:p w14:paraId="2A9B4D48" w14:textId="77777777" w:rsidR="00B733A1" w:rsidRPr="00AA72B4" w:rsidRDefault="00B733A1" w:rsidP="00B733A1">
      <w:pPr>
        <w:rPr>
          <w:sz w:val="18"/>
        </w:rPr>
      </w:pPr>
    </w:p>
    <w:p w14:paraId="22F079DC" w14:textId="77777777" w:rsidR="00B733A1" w:rsidRPr="00AA72B4" w:rsidRDefault="00B733A1" w:rsidP="00B733A1">
      <w:pPr>
        <w:rPr>
          <w:sz w:val="18"/>
        </w:rPr>
      </w:pPr>
    </w:p>
    <w:p w14:paraId="7E7FA7F6" w14:textId="77777777" w:rsidR="00B733A1" w:rsidRPr="00AA72B4" w:rsidRDefault="00B733A1" w:rsidP="00B733A1">
      <w:pPr>
        <w:rPr>
          <w:sz w:val="18"/>
        </w:rPr>
      </w:pPr>
    </w:p>
    <w:p w14:paraId="025B8DAB" w14:textId="77777777" w:rsidR="00B733A1" w:rsidRPr="00AA72B4" w:rsidRDefault="00B733A1" w:rsidP="00B733A1">
      <w:pPr>
        <w:rPr>
          <w:sz w:val="18"/>
        </w:rPr>
      </w:pPr>
    </w:p>
    <w:p w14:paraId="0D5691FF" w14:textId="77777777" w:rsidR="00B733A1" w:rsidRPr="00AA72B4" w:rsidRDefault="00B733A1" w:rsidP="00B733A1">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B733A1" w:rsidRPr="00AA72B4" w14:paraId="1B8AC520" w14:textId="77777777" w:rsidTr="003601CB">
        <w:trPr>
          <w:trHeight w:val="1440"/>
        </w:trPr>
        <w:tc>
          <w:tcPr>
            <w:tcW w:w="9649" w:type="dxa"/>
            <w:gridSpan w:val="2"/>
            <w:shd w:val="clear" w:color="auto" w:fill="DFDFDF"/>
          </w:tcPr>
          <w:p w14:paraId="4D2B91F2" w14:textId="77777777" w:rsidR="00B733A1" w:rsidRPr="00AA72B4" w:rsidRDefault="00B733A1" w:rsidP="003601CB">
            <w:pPr>
              <w:pStyle w:val="TableParagraph"/>
              <w:spacing w:before="142"/>
              <w:ind w:left="107" w:right="95"/>
              <w:jc w:val="both"/>
              <w:rPr>
                <w:b/>
                <w:sz w:val="20"/>
              </w:rPr>
            </w:pPr>
            <w:r w:rsidRPr="00AA72B4">
              <w:rPr>
                <w:b/>
                <w:sz w:val="20"/>
              </w:rPr>
              <w:lastRenderedPageBreak/>
              <w:t xml:space="preserve">WARUNKI ODSTĄPIENIA OD  UMOWY  DEWELOPERSKIEJ  LUB  UMOWY,  O  KTÓREJ  MOWA  W ART. 2 UST. 1 PKT 2, 3 LUB 5 USTAWY Z DNIA 20 MAJA 2021 R. O OCHRONIE PRAW NABYWCY </w:t>
            </w:r>
            <w:r w:rsidRPr="00AA72B4">
              <w:rPr>
                <w:b/>
                <w:spacing w:val="-3"/>
                <w:sz w:val="20"/>
              </w:rPr>
              <w:t xml:space="preserve">LOKALU </w:t>
            </w:r>
            <w:r w:rsidRPr="00AA72B4">
              <w:rPr>
                <w:b/>
                <w:sz w:val="20"/>
              </w:rPr>
              <w:t xml:space="preserve">MIESZKALNEGO </w:t>
            </w:r>
            <w:r w:rsidRPr="00AA72B4">
              <w:rPr>
                <w:b/>
                <w:spacing w:val="-3"/>
                <w:sz w:val="20"/>
              </w:rPr>
              <w:t xml:space="preserve">LUB </w:t>
            </w:r>
            <w:r w:rsidRPr="00AA72B4">
              <w:rPr>
                <w:b/>
                <w:sz w:val="20"/>
              </w:rPr>
              <w:t xml:space="preserve">DOMU </w:t>
            </w:r>
            <w:r w:rsidRPr="00AA72B4">
              <w:rPr>
                <w:b/>
                <w:spacing w:val="-3"/>
                <w:sz w:val="20"/>
              </w:rPr>
              <w:t xml:space="preserve">JEDNORODZINNEGO </w:t>
            </w:r>
            <w:r w:rsidRPr="00AA72B4">
              <w:rPr>
                <w:b/>
                <w:sz w:val="20"/>
              </w:rPr>
              <w:t xml:space="preserve">ORAZ DEWELOPERSKIM FUNDUSZU </w:t>
            </w:r>
            <w:r w:rsidRPr="00AA72B4">
              <w:rPr>
                <w:b/>
                <w:spacing w:val="-3"/>
                <w:sz w:val="20"/>
              </w:rPr>
              <w:t>GWARANCYJNYM</w:t>
            </w:r>
          </w:p>
        </w:tc>
      </w:tr>
      <w:tr w:rsidR="00B733A1" w:rsidRPr="00AA72B4" w14:paraId="2E40DDD9" w14:textId="77777777" w:rsidTr="003601CB">
        <w:trPr>
          <w:trHeight w:val="2587"/>
        </w:trPr>
        <w:tc>
          <w:tcPr>
            <w:tcW w:w="2811" w:type="dxa"/>
            <w:shd w:val="clear" w:color="auto" w:fill="F3F3F3"/>
          </w:tcPr>
          <w:p w14:paraId="35B92D79" w14:textId="77777777" w:rsidR="00B733A1" w:rsidRPr="00AA72B4" w:rsidRDefault="00B733A1" w:rsidP="003601CB">
            <w:pPr>
              <w:pStyle w:val="TableParagraph"/>
              <w:spacing w:before="137"/>
              <w:ind w:left="107" w:right="471"/>
              <w:rPr>
                <w:sz w:val="20"/>
              </w:rPr>
            </w:pPr>
            <w:r w:rsidRPr="00AA72B4">
              <w:rPr>
                <w:sz w:val="20"/>
              </w:rPr>
              <w:t xml:space="preserve">Warunki, na jakich można </w:t>
            </w:r>
            <w:r w:rsidRPr="00AA72B4">
              <w:rPr>
                <w:spacing w:val="-3"/>
                <w:sz w:val="20"/>
              </w:rPr>
              <w:t xml:space="preserve">odstąpić </w:t>
            </w:r>
            <w:r w:rsidRPr="00AA72B4">
              <w:rPr>
                <w:sz w:val="20"/>
              </w:rPr>
              <w:t>od umowy</w:t>
            </w:r>
            <w:r w:rsidRPr="00AA72B4">
              <w:rPr>
                <w:spacing w:val="-31"/>
                <w:sz w:val="20"/>
              </w:rPr>
              <w:t xml:space="preserve"> </w:t>
            </w:r>
            <w:proofErr w:type="spellStart"/>
            <w:r w:rsidRPr="00AA72B4">
              <w:rPr>
                <w:sz w:val="20"/>
              </w:rPr>
              <w:t>dewelo</w:t>
            </w:r>
            <w:proofErr w:type="spellEnd"/>
            <w:r w:rsidRPr="00AA72B4">
              <w:rPr>
                <w:sz w:val="20"/>
              </w:rPr>
              <w:t xml:space="preserve">- </w:t>
            </w:r>
            <w:r w:rsidRPr="00AA72B4">
              <w:rPr>
                <w:spacing w:val="-3"/>
                <w:sz w:val="20"/>
              </w:rPr>
              <w:t xml:space="preserve">perskiej lub </w:t>
            </w:r>
            <w:r w:rsidRPr="00AA72B4">
              <w:rPr>
                <w:sz w:val="20"/>
              </w:rPr>
              <w:t>jednej z</w:t>
            </w:r>
            <w:r w:rsidRPr="00AA72B4">
              <w:rPr>
                <w:spacing w:val="-21"/>
                <w:sz w:val="20"/>
              </w:rPr>
              <w:t xml:space="preserve"> </w:t>
            </w:r>
            <w:r w:rsidRPr="00AA72B4">
              <w:rPr>
                <w:sz w:val="20"/>
              </w:rPr>
              <w:t>umów,</w:t>
            </w:r>
          </w:p>
          <w:p w14:paraId="1C12546D" w14:textId="77777777" w:rsidR="00B733A1" w:rsidRPr="00AA72B4" w:rsidRDefault="00B733A1" w:rsidP="003601CB">
            <w:pPr>
              <w:pStyle w:val="TableParagraph"/>
              <w:ind w:left="107" w:right="305"/>
              <w:rPr>
                <w:sz w:val="20"/>
              </w:rPr>
            </w:pPr>
            <w:r w:rsidRPr="00AA72B4">
              <w:rPr>
                <w:sz w:val="20"/>
              </w:rPr>
              <w:t>o</w:t>
            </w:r>
            <w:r w:rsidRPr="00AA72B4">
              <w:rPr>
                <w:spacing w:val="-7"/>
                <w:sz w:val="20"/>
              </w:rPr>
              <w:t xml:space="preserve"> </w:t>
            </w:r>
            <w:r w:rsidRPr="00AA72B4">
              <w:rPr>
                <w:sz w:val="20"/>
              </w:rPr>
              <w:t>których</w:t>
            </w:r>
            <w:r w:rsidRPr="00AA72B4">
              <w:rPr>
                <w:spacing w:val="-6"/>
                <w:sz w:val="20"/>
              </w:rPr>
              <w:t xml:space="preserve"> </w:t>
            </w:r>
            <w:r w:rsidRPr="00AA72B4">
              <w:rPr>
                <w:spacing w:val="-3"/>
                <w:sz w:val="20"/>
              </w:rPr>
              <w:t>mowa</w:t>
            </w:r>
            <w:r w:rsidRPr="00AA72B4">
              <w:rPr>
                <w:spacing w:val="-5"/>
                <w:sz w:val="20"/>
              </w:rPr>
              <w:t xml:space="preserve"> </w:t>
            </w:r>
            <w:r w:rsidRPr="00AA72B4">
              <w:rPr>
                <w:sz w:val="20"/>
              </w:rPr>
              <w:t>w</w:t>
            </w:r>
            <w:r w:rsidRPr="00AA72B4">
              <w:rPr>
                <w:spacing w:val="-9"/>
                <w:sz w:val="20"/>
              </w:rPr>
              <w:t xml:space="preserve"> </w:t>
            </w:r>
            <w:r w:rsidRPr="00AA72B4">
              <w:rPr>
                <w:sz w:val="20"/>
              </w:rPr>
              <w:t>art.</w:t>
            </w:r>
            <w:r w:rsidRPr="00AA72B4">
              <w:rPr>
                <w:spacing w:val="-7"/>
                <w:sz w:val="20"/>
              </w:rPr>
              <w:t xml:space="preserve"> </w:t>
            </w:r>
            <w:r w:rsidRPr="00AA72B4">
              <w:rPr>
                <w:sz w:val="20"/>
              </w:rPr>
              <w:t>2</w:t>
            </w:r>
            <w:r w:rsidRPr="00AA72B4">
              <w:rPr>
                <w:spacing w:val="-6"/>
                <w:sz w:val="20"/>
              </w:rPr>
              <w:t xml:space="preserve"> </w:t>
            </w:r>
            <w:r w:rsidRPr="00AA72B4">
              <w:rPr>
                <w:spacing w:val="-3"/>
                <w:sz w:val="20"/>
              </w:rPr>
              <w:t>ust.</w:t>
            </w:r>
            <w:r w:rsidRPr="00AA72B4">
              <w:rPr>
                <w:spacing w:val="-6"/>
                <w:sz w:val="20"/>
              </w:rPr>
              <w:t xml:space="preserve"> </w:t>
            </w:r>
            <w:r w:rsidRPr="00AA72B4">
              <w:rPr>
                <w:sz w:val="20"/>
              </w:rPr>
              <w:t xml:space="preserve">1 </w:t>
            </w:r>
            <w:r w:rsidRPr="00AA72B4">
              <w:rPr>
                <w:spacing w:val="-2"/>
                <w:sz w:val="20"/>
              </w:rPr>
              <w:t>pkt</w:t>
            </w:r>
            <w:r w:rsidRPr="00AA72B4">
              <w:rPr>
                <w:spacing w:val="-8"/>
                <w:sz w:val="20"/>
              </w:rPr>
              <w:t xml:space="preserve"> </w:t>
            </w:r>
            <w:r w:rsidRPr="00AA72B4">
              <w:rPr>
                <w:sz w:val="20"/>
              </w:rPr>
              <w:t>2,</w:t>
            </w:r>
            <w:r w:rsidRPr="00AA72B4">
              <w:rPr>
                <w:spacing w:val="-6"/>
                <w:sz w:val="20"/>
              </w:rPr>
              <w:t xml:space="preserve"> </w:t>
            </w:r>
            <w:r w:rsidRPr="00AA72B4">
              <w:rPr>
                <w:sz w:val="20"/>
              </w:rPr>
              <w:t>3</w:t>
            </w:r>
            <w:r w:rsidRPr="00AA72B4">
              <w:rPr>
                <w:spacing w:val="-7"/>
                <w:sz w:val="20"/>
              </w:rPr>
              <w:t xml:space="preserve"> </w:t>
            </w:r>
            <w:r w:rsidRPr="00AA72B4">
              <w:rPr>
                <w:sz w:val="20"/>
              </w:rPr>
              <w:t>lub</w:t>
            </w:r>
            <w:r w:rsidRPr="00AA72B4">
              <w:rPr>
                <w:spacing w:val="-6"/>
                <w:sz w:val="20"/>
              </w:rPr>
              <w:t xml:space="preserve"> </w:t>
            </w:r>
            <w:r w:rsidRPr="00AA72B4">
              <w:rPr>
                <w:sz w:val="20"/>
              </w:rPr>
              <w:t>5</w:t>
            </w:r>
            <w:r w:rsidRPr="00AA72B4">
              <w:rPr>
                <w:spacing w:val="-7"/>
                <w:sz w:val="20"/>
              </w:rPr>
              <w:t xml:space="preserve"> </w:t>
            </w:r>
            <w:r w:rsidRPr="00AA72B4">
              <w:rPr>
                <w:sz w:val="20"/>
              </w:rPr>
              <w:t>ustawy</w:t>
            </w:r>
            <w:r w:rsidRPr="00AA72B4">
              <w:rPr>
                <w:spacing w:val="-8"/>
                <w:sz w:val="20"/>
              </w:rPr>
              <w:t xml:space="preserve"> </w:t>
            </w:r>
            <w:r w:rsidRPr="00AA72B4">
              <w:rPr>
                <w:sz w:val="20"/>
              </w:rPr>
              <w:t>z</w:t>
            </w:r>
            <w:r w:rsidRPr="00AA72B4">
              <w:rPr>
                <w:spacing w:val="-7"/>
                <w:sz w:val="20"/>
              </w:rPr>
              <w:t xml:space="preserve"> </w:t>
            </w:r>
            <w:r w:rsidRPr="00AA72B4">
              <w:rPr>
                <w:sz w:val="20"/>
              </w:rPr>
              <w:t>dnia</w:t>
            </w:r>
          </w:p>
          <w:p w14:paraId="063D886F" w14:textId="77777777" w:rsidR="00B733A1" w:rsidRPr="00AA72B4" w:rsidRDefault="00B733A1" w:rsidP="003601CB">
            <w:pPr>
              <w:pStyle w:val="TableParagraph"/>
              <w:ind w:left="107" w:right="69"/>
              <w:rPr>
                <w:sz w:val="20"/>
              </w:rPr>
            </w:pPr>
            <w:r w:rsidRPr="00AA72B4">
              <w:rPr>
                <w:sz w:val="20"/>
              </w:rPr>
              <w:t>20 maja 2021 r. o ochronie praw nabywcy lokalu mieszkalnego lub domu jednorodzinnego oraz Deweloperskim Funduszu Gwarancyjnym</w:t>
            </w:r>
          </w:p>
        </w:tc>
        <w:tc>
          <w:tcPr>
            <w:tcW w:w="6838" w:type="dxa"/>
          </w:tcPr>
          <w:p w14:paraId="01A7AB99" w14:textId="77777777" w:rsidR="00B733A1" w:rsidRPr="00AA72B4" w:rsidRDefault="00B733A1" w:rsidP="003601CB">
            <w:pPr>
              <w:spacing w:after="80" w:line="276" w:lineRule="auto"/>
              <w:ind w:left="112" w:right="206"/>
              <w:jc w:val="both"/>
              <w:rPr>
                <w:sz w:val="20"/>
                <w:szCs w:val="20"/>
              </w:rPr>
            </w:pPr>
            <w:r w:rsidRPr="00AA72B4">
              <w:rPr>
                <w:sz w:val="20"/>
                <w:szCs w:val="20"/>
              </w:rPr>
              <w:t>Zgodnie z Ustawą Deweloperską oraz postanowieniami wzorca umowy deweloperskiej, nabywca lokalu mieszkalnego może odstąpić od umowy deweloperskiej w następujących przypadkach, na następujących warunkach i w następujących terminach:</w:t>
            </w:r>
          </w:p>
          <w:p w14:paraId="186EB293"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umowa deweloperska nie zawiera elementów, o których mowa w art. 35 Ustawy Deweloperskiej;</w:t>
            </w:r>
          </w:p>
          <w:p w14:paraId="69C5686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informacje zawarte w Umowie Deweloperskiej nie są zgodne z informacjami zawartymi w Prospekcie Informacyjnym lub w innych załącznikach, z wyjątkiem zmian, o których mowa w art. 35 ust. 2 Ustawy Deweloperskiej;</w:t>
            </w:r>
          </w:p>
          <w:p w14:paraId="554302D5"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 xml:space="preserve">jeżeli Deweloper nie doręczył zgodnie z art. 21 i 22 Ustawy Deweloperskiej Prospektu Informacyjnego wraz z załącznikami </w:t>
            </w:r>
            <w:r w:rsidRPr="00AA72B4">
              <w:rPr>
                <w:sz w:val="20"/>
                <w:szCs w:val="20"/>
                <w:shd w:val="clear" w:color="auto" w:fill="FFFFFF"/>
              </w:rPr>
              <w:t>lub informacji o zmianie danych lub informacji zawartych w prospekcie informacyjnym lub jego załącznikach</w:t>
            </w:r>
            <w:r w:rsidRPr="00AA72B4">
              <w:rPr>
                <w:sz w:val="20"/>
                <w:szCs w:val="20"/>
              </w:rPr>
              <w:t>;</w:t>
            </w:r>
          </w:p>
          <w:p w14:paraId="06D08B9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dane lub informacje zawarte w Prospekcie Informacyjnym lub w załącznikach do Prospektu, na podstawie których zawarto umowę deweloperską, są niezgodne ze stanem faktycznym lub prawnym w dniu podpisania umowy deweloperskiej;</w:t>
            </w:r>
          </w:p>
          <w:p w14:paraId="0987A3AE"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Prospekt Informacyjny, na podstawie którego zawarto umowę deweloperską nie zawiera danych lub informacji określonych we wzorze Prospektu Informacyjnego,</w:t>
            </w:r>
          </w:p>
          <w:p w14:paraId="339F07CE" w14:textId="77777777" w:rsidR="00B733A1" w:rsidRPr="00AA72B4" w:rsidRDefault="00B733A1" w:rsidP="003601CB">
            <w:pPr>
              <w:spacing w:after="80" w:line="276" w:lineRule="auto"/>
              <w:ind w:left="395" w:right="206" w:hanging="283"/>
              <w:jc w:val="both"/>
              <w:rPr>
                <w:sz w:val="20"/>
                <w:szCs w:val="20"/>
              </w:rPr>
            </w:pPr>
            <w:r w:rsidRPr="00AA72B4">
              <w:rPr>
                <w:sz w:val="20"/>
                <w:szCs w:val="20"/>
              </w:rPr>
              <w:t>- w terminie 30 dni od dnia zawarcia umowy deweloperskiej;</w:t>
            </w:r>
          </w:p>
          <w:p w14:paraId="76FB292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przeniesienia na nabywcę praw wynikających z umowy deweloperskiej w terminie z niej wynikającym, przy czym przed skorzystaniem z prawa odstąpienia od umowy deweloperskiej nabywca lokalu zobowiązany jest wyznaczyć Deweloperowi dodatkowy 120-dniowy termin na przeniesienie praw wynikających z umowy deweloperskiej, a w razie bezskutecznego upływu wyznaczonego terminu Nabywca będzie uprawniony do odstąpienia od umowy deweloperskiej;</w:t>
            </w:r>
          </w:p>
          <w:p w14:paraId="1C66834E"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23C7FB6A"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posiada zgody wierzyciela hipotecznego lub zobowiązania do jej udzielenia, w myśl art. 25 ust. 1 pkt 1 lub 2 Ustawy Deweloperskiej - w terminie 60 dni od dnia zawarcia umowy deweloperskiej;</w:t>
            </w:r>
          </w:p>
          <w:p w14:paraId="4A04CE33"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wykonania przez dewelopera w terminie obowiązku, o którym mowa w art. 12 ust. 2 Ustawy Deweloperskiej - przy czym nie wcześniej niż po upływie 60 dni od dnia podania do wiadomości publicznej informacji, o których mowa w art. 12 ust. 1 Ustawy Deweloperskiej;</w:t>
            </w:r>
          </w:p>
          <w:p w14:paraId="35675950"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nieusunięcia przez dewelopera wady istotnej lokalu mieszkalnego albo domu jednorodzinnego na zasadach wynikających z art. 41 ust. 11 Ustawy Deweloperskiej;</w:t>
            </w:r>
          </w:p>
          <w:p w14:paraId="58DA2349"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lastRenderedPageBreak/>
              <w:t>w przypadku stwierdzenia przez rzeczoznawcę istnienia wady istotnej w trybie art. 41 ust. 15 Ustawy Deweloperskiej;</w:t>
            </w:r>
          </w:p>
          <w:p w14:paraId="43887D7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syndyk zażądał wykonania umowy na podstawie art. 98 ustawy z dnia 28 lutego 2003 r. – Prawo upadłościowe;</w:t>
            </w:r>
          </w:p>
          <w:p w14:paraId="6641FED1"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podwyższenia obowiązującej stawki podatku od towarów i usług (VAT) za przedmiot umowy mającego wpływ na zwiększenie wysokości Ceny Brutto przed dokonaniem przez nabywcę pełnego rozliczenia – w terminie 30  dni od dnia otrzymania od dewelopera powiadomienia o zmianie Ceny Brutto, jednak nie później niż do daty zawarcia umowy przenoszącej prawa wynikające z umowy deweloperskiej;</w:t>
            </w:r>
          </w:p>
          <w:p w14:paraId="0CD987CC"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wystąpienia różnicy - przekraczającej wartość 2% (dwa procent) - pomiędzy planowaną powierzchnią użytkową nabywanego lokalu mieszkalnego wskazaną w umowie deweloperskiej i wynikającą z dokumentacji projektowej a powierzchnią lokalu wynikającą z ostatecznego pomiaru tej powierzchni zawartego w protokole odbioru – w terminie 14 dni od dnia sporządzenia protokołu odbioru zawierającego wynik pomiaru powykonawczego powierzchni lokalu mieszkalnego,</w:t>
            </w:r>
          </w:p>
          <w:p w14:paraId="103B57DB" w14:textId="77777777" w:rsidR="00B733A1" w:rsidRPr="00AA72B4" w:rsidRDefault="00B733A1" w:rsidP="003601CB">
            <w:pPr>
              <w:spacing w:after="80" w:line="276" w:lineRule="auto"/>
              <w:ind w:left="112" w:right="206"/>
              <w:jc w:val="both"/>
              <w:rPr>
                <w:sz w:val="20"/>
                <w:szCs w:val="20"/>
              </w:rPr>
            </w:pPr>
            <w:r w:rsidRPr="00AA72B4">
              <w:rPr>
                <w:sz w:val="20"/>
                <w:szCs w:val="20"/>
              </w:rPr>
              <w:t xml:space="preserve">- z zastrzeżeniem, że w każdym z ww. przypadków oświadczenie woli nabywcy lokalu o odstąpieniu od umowy deweloperskiej jest skuteczne, jeżeli zawiera zgodę na wykreślenie praw i roszczeń nabywcy, o których mowa w art. 38 ust. 2 Ustawy Deweloperskiej, ujawnionych w dziale III księgi wieczystej prowadzonej dla Nieruchomości, na której realizowane jest przedsięwzięcie deweloperskie oraz musi zostać złożone deweloperowi w formie pisemnej z podpisem notarialnie poświadczonym (art. 45 ust. 1 Ustawy Deweloperskiej). </w:t>
            </w:r>
          </w:p>
          <w:p w14:paraId="4FA62F9E" w14:textId="77777777" w:rsidR="00B733A1" w:rsidRPr="00AA72B4" w:rsidRDefault="00B733A1" w:rsidP="003601CB">
            <w:pPr>
              <w:spacing w:line="276" w:lineRule="auto"/>
              <w:ind w:left="112" w:right="64"/>
              <w:jc w:val="both"/>
              <w:rPr>
                <w:sz w:val="20"/>
                <w:szCs w:val="20"/>
              </w:rPr>
            </w:pPr>
          </w:p>
          <w:p w14:paraId="357DB00B" w14:textId="77777777" w:rsidR="00B733A1" w:rsidRPr="00AA72B4" w:rsidRDefault="00B733A1" w:rsidP="003601CB">
            <w:pPr>
              <w:spacing w:after="120" w:line="276" w:lineRule="auto"/>
              <w:ind w:left="112" w:right="206"/>
              <w:jc w:val="both"/>
              <w:rPr>
                <w:sz w:val="20"/>
                <w:szCs w:val="20"/>
              </w:rPr>
            </w:pPr>
            <w:r w:rsidRPr="00AA72B4">
              <w:rPr>
                <w:sz w:val="20"/>
                <w:szCs w:val="20"/>
              </w:rPr>
              <w:t>Zgodnie z postanowieniami Ustawy Deweloperskiej oraz wzorca umowy deweloperskiej, Deweloper może odstąpić od umowy deweloperskiej, poprzez złożenie oświadczenia w formie pisemnej, w następujących przypadkach, na następujących warunkach i w następujących terminach:</w:t>
            </w:r>
          </w:p>
          <w:p w14:paraId="31D76233" w14:textId="77777777" w:rsidR="00B733A1" w:rsidRPr="00AA72B4" w:rsidRDefault="00B733A1" w:rsidP="003601C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niespełnienia przez nabywcę świadczenia pieniężnego na warunkach lub w terminach, ustalonych w umowie deweloperskiej, pomimo wezwania nabywcy w formie pisemnej do uiszczenia zaległych kwot w terminie 30 (trzydziestu) dni od dnia doręczenia wezwania, chyba że niespełnienie przez nabywcę świadczenia pieniężnego jest spowodowane działaniem siły wyższej;</w:t>
            </w:r>
          </w:p>
          <w:p w14:paraId="2EDF0DF4" w14:textId="77777777" w:rsidR="00B733A1" w:rsidRPr="00AA72B4" w:rsidRDefault="00B733A1" w:rsidP="003601C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niestawienia się nabywcy do odbioru przedmiotu umowy deweloperskiej lub nieprzystąpienia do podpisania aktu notarialnego obejmującego umowę przenoszącą prawa wynikające z umowy deweloperskiej,  pomimo 2-krotnego (dwukrotnego) doręczenia nabywcy wezwania w formie pisemnej w odstępie co najmniej 60 (sześćdziesięciu) dni, chyba że niestawienie się nabywcy jest spowodowane działaniem siły wyższej;</w:t>
            </w:r>
          </w:p>
          <w:p w14:paraId="3E2711CC" w14:textId="77777777" w:rsidR="00B733A1" w:rsidRPr="00AA72B4" w:rsidRDefault="00B733A1" w:rsidP="003601CB">
            <w:pPr>
              <w:spacing w:after="120" w:line="276" w:lineRule="auto"/>
              <w:ind w:left="112" w:right="206"/>
              <w:jc w:val="both"/>
              <w:rPr>
                <w:sz w:val="20"/>
                <w:szCs w:val="20"/>
              </w:rPr>
            </w:pPr>
            <w:r w:rsidRPr="00AA72B4">
              <w:rPr>
                <w:sz w:val="20"/>
                <w:szCs w:val="20"/>
              </w:rPr>
              <w:t>- przy czym w każdym ww. przypadku odstąpienia przez Dewelopera od umowy deweloperskiej nabywca zobowiązany jest wyrazić zgodę na wykreślenie ujawnionych na jego rzecz, na wniosek zawarty w umowie deweloperskiej, w dziale III księgi wieczystej roszczeń, o których mowa w art. 38 ust. 2 Ustawy Deweloperskiej, w tym roszczenia o przeniesienie własności lokalu mieszkalnego wraz z prawami związanymi wynikającego z umowy deweloperskiej, w formie pisemnej z podpisem notarialnie poświadczonym (art. 45 ust. 2 Ustawy Deweloperskiej). Zgodę tę nabywca wyrazi w dniu zawarcia umowy deweloperskiej oraz złoży ją do depozytu notarialnego na następujących warunkach:</w:t>
            </w:r>
          </w:p>
          <w:p w14:paraId="7BE295DF" w14:textId="77777777" w:rsidR="00B733A1" w:rsidRPr="00AA72B4" w:rsidRDefault="00B733A1" w:rsidP="003601CB">
            <w:pPr>
              <w:spacing w:after="120" w:line="276" w:lineRule="auto"/>
              <w:ind w:left="395" w:right="206" w:hanging="142"/>
              <w:jc w:val="both"/>
              <w:rPr>
                <w:sz w:val="20"/>
                <w:szCs w:val="20"/>
              </w:rPr>
            </w:pPr>
            <w:r w:rsidRPr="00AA72B4">
              <w:rPr>
                <w:sz w:val="20"/>
                <w:szCs w:val="20"/>
              </w:rPr>
              <w:lastRenderedPageBreak/>
              <w:t>- Deweloper będzie uprawniony pobrać tę zgodę z depozytu notarialnego w    następstwie odstąpienia od umowy deweloperskiej na podstawie art. 43 ust. 7 lub 8 Ustawy Deweloperskiej;</w:t>
            </w:r>
          </w:p>
          <w:p w14:paraId="3E9C9941" w14:textId="77777777" w:rsidR="00B733A1" w:rsidRPr="00AA72B4" w:rsidRDefault="00B733A1" w:rsidP="003601CB">
            <w:pPr>
              <w:spacing w:after="120" w:line="276" w:lineRule="auto"/>
              <w:ind w:left="395" w:right="206" w:hanging="142"/>
              <w:jc w:val="both"/>
              <w:rPr>
                <w:sz w:val="20"/>
                <w:szCs w:val="20"/>
              </w:rPr>
            </w:pPr>
            <w:r w:rsidRPr="00AA72B4">
              <w:rPr>
                <w:sz w:val="20"/>
                <w:szCs w:val="20"/>
              </w:rPr>
              <w:t>- notariusz będzie mógł wydać Deweloperowi złożony przez nabywcę do depozytu dokument, tj. zgodę nabywcy na wykreślenie roszczenia z umowy deweloperskiej, po uprzednim okazaniu notariuszowi przez Dewelopera oświadczenia w formie pisemnej, z którego wynikać będzie odstąpienie przez Dewelopera od umowy deweloperskiej na podstawie art. 43 ust. 7 lub 8 Ustawy Deweloperskiej oraz dowód doręczenia tego oświadczenia o odstąpieniu do nabywcy.</w:t>
            </w:r>
          </w:p>
          <w:p w14:paraId="18B0153A" w14:textId="77777777" w:rsidR="00B733A1" w:rsidRPr="00AA72B4" w:rsidRDefault="00B733A1" w:rsidP="003601CB">
            <w:pPr>
              <w:spacing w:after="120" w:line="276" w:lineRule="auto"/>
              <w:ind w:left="112" w:right="206" w:hanging="142"/>
              <w:jc w:val="both"/>
              <w:rPr>
                <w:sz w:val="20"/>
                <w:szCs w:val="20"/>
              </w:rPr>
            </w:pPr>
            <w:r w:rsidRPr="00AA72B4">
              <w:rPr>
                <w:sz w:val="20"/>
                <w:szCs w:val="20"/>
              </w:rPr>
              <w:t xml:space="preserve">   Zgoda nabywcy w sprawie wykreślenia roszczenia wynikającego z umowy deweloperskiej w każdym z ww. przypadków uprawnia Dewelopera do złożenia we właściwym sądzie wniosku o wykreślenie roszczenia nabywcy z księgi wieczystej prowadzonej dla Nieruchomości, na której wznoszone jest przedsięwzięcie deweloperskiej.</w:t>
            </w:r>
          </w:p>
          <w:p w14:paraId="362B17E8" w14:textId="77777777" w:rsidR="00B733A1" w:rsidRPr="00AA72B4" w:rsidRDefault="00B733A1" w:rsidP="003601CB">
            <w:pPr>
              <w:spacing w:after="120" w:line="276" w:lineRule="auto"/>
              <w:ind w:left="112" w:right="206"/>
              <w:jc w:val="both"/>
              <w:rPr>
                <w:sz w:val="20"/>
                <w:szCs w:val="20"/>
              </w:rPr>
            </w:pPr>
            <w:r w:rsidRPr="00AA72B4">
              <w:rPr>
                <w:kern w:val="2"/>
                <w:sz w:val="20"/>
                <w:szCs w:val="20"/>
              </w:rPr>
              <w:t>W przypadku odstąpienia przez nabywcę od umowy deweloperskiej na powyższych zasadach nabywcy nie przysługuje od Dewelopera roszczenie o zwrot ewentualnych kosztów adaptacji przedmiotu umowy deweloperskiej wykonanej przez nabywcę lub na zlecenie nabywcy.</w:t>
            </w:r>
          </w:p>
        </w:tc>
      </w:tr>
      <w:tr w:rsidR="00B733A1" w:rsidRPr="00AA72B4" w14:paraId="4BC67903" w14:textId="77777777" w:rsidTr="003601CB">
        <w:trPr>
          <w:trHeight w:val="517"/>
        </w:trPr>
        <w:tc>
          <w:tcPr>
            <w:tcW w:w="9649" w:type="dxa"/>
            <w:gridSpan w:val="2"/>
            <w:tcBorders>
              <w:bottom w:val="nil"/>
            </w:tcBorders>
            <w:shd w:val="clear" w:color="auto" w:fill="D9D9D9"/>
          </w:tcPr>
          <w:p w14:paraId="098B9B03" w14:textId="77777777" w:rsidR="00B733A1" w:rsidRPr="00AA72B4" w:rsidRDefault="00B733A1" w:rsidP="003601CB">
            <w:pPr>
              <w:pStyle w:val="TableParagraph"/>
              <w:spacing w:before="142"/>
              <w:ind w:left="107"/>
              <w:rPr>
                <w:b/>
                <w:sz w:val="20"/>
              </w:rPr>
            </w:pPr>
            <w:r w:rsidRPr="00AA72B4">
              <w:rPr>
                <w:b/>
                <w:sz w:val="20"/>
              </w:rPr>
              <w:lastRenderedPageBreak/>
              <w:t>INNE INFORMACJE</w:t>
            </w:r>
          </w:p>
        </w:tc>
      </w:tr>
      <w:tr w:rsidR="00B733A1" w:rsidRPr="00AA72B4" w14:paraId="4DD0A3D6" w14:textId="77777777" w:rsidTr="003601CB">
        <w:trPr>
          <w:trHeight w:val="4121"/>
        </w:trPr>
        <w:tc>
          <w:tcPr>
            <w:tcW w:w="9649" w:type="dxa"/>
            <w:gridSpan w:val="2"/>
            <w:tcBorders>
              <w:top w:val="nil"/>
              <w:bottom w:val="nil"/>
            </w:tcBorders>
            <w:shd w:val="clear" w:color="auto" w:fill="auto"/>
          </w:tcPr>
          <w:p w14:paraId="181D4767" w14:textId="77777777" w:rsidR="00B733A1" w:rsidRPr="00AA72B4" w:rsidRDefault="00B733A1" w:rsidP="003601CB">
            <w:pPr>
              <w:pStyle w:val="TableParagraph"/>
              <w:spacing w:before="134"/>
              <w:ind w:left="107"/>
              <w:jc w:val="both"/>
              <w:rPr>
                <w:b/>
                <w:sz w:val="20"/>
              </w:rPr>
            </w:pPr>
            <w:r w:rsidRPr="00AA72B4">
              <w:rPr>
                <w:sz w:val="20"/>
              </w:rPr>
              <w:t xml:space="preserve">I. </w:t>
            </w:r>
            <w:r w:rsidRPr="00AA72B4">
              <w:rPr>
                <w:b/>
                <w:sz w:val="20"/>
              </w:rPr>
              <w:t>Informacja o:</w:t>
            </w:r>
          </w:p>
          <w:p w14:paraId="3648EFB1" w14:textId="77777777" w:rsidR="00B733A1" w:rsidRPr="00AA72B4" w:rsidRDefault="00B733A1" w:rsidP="003601CB">
            <w:pPr>
              <w:pStyle w:val="TableParagraph"/>
              <w:numPr>
                <w:ilvl w:val="0"/>
                <w:numId w:val="3"/>
              </w:numPr>
              <w:tabs>
                <w:tab w:val="left" w:pos="421"/>
              </w:tabs>
              <w:spacing w:before="99"/>
              <w:ind w:right="90"/>
              <w:jc w:val="both"/>
              <w:rPr>
                <w:b/>
                <w:sz w:val="20"/>
              </w:rPr>
            </w:pPr>
            <w:r w:rsidRPr="00AA72B4">
              <w:rPr>
                <w:b/>
                <w:sz w:val="20"/>
              </w:rPr>
              <w:t xml:space="preserve">zgodzie banku, kasy lub innego wierzyciela hipotecznego na </w:t>
            </w:r>
            <w:proofErr w:type="spellStart"/>
            <w:r w:rsidRPr="00AA72B4">
              <w:rPr>
                <w:b/>
                <w:sz w:val="20"/>
              </w:rPr>
              <w:t>bezobciążeniowe</w:t>
            </w:r>
            <w:proofErr w:type="spellEnd"/>
            <w:r w:rsidRPr="00AA72B4">
              <w:rPr>
                <w:b/>
                <w:sz w:val="20"/>
              </w:rPr>
              <w:t xml:space="preserve"> ustanowienie odrębnej własności lokalu mieszkalnego i przeniesienie jego własności na nabywcę po wpłacie pełnej ceny przez nabywcę lub zobowiązaniu do jej udzielenia, jeżeli takie obciążenie istnieje, albo zgodzie banku lub innego wierzyciela hipotecznego na </w:t>
            </w:r>
            <w:proofErr w:type="spellStart"/>
            <w:r w:rsidRPr="00AA72B4">
              <w:rPr>
                <w:b/>
                <w:sz w:val="20"/>
              </w:rPr>
              <w:t>bezobciążeniowe</w:t>
            </w:r>
            <w:proofErr w:type="spellEnd"/>
            <w:r w:rsidRPr="00AA72B4">
              <w:rPr>
                <w:b/>
                <w:sz w:val="20"/>
              </w:rPr>
              <w:t xml:space="preserve"> przeniesienie na nabywcę własności nieruchomości wraz z domem jednorodzinnym lub </w:t>
            </w:r>
            <w:r w:rsidRPr="00AA72B4">
              <w:rPr>
                <w:b/>
                <w:spacing w:val="2"/>
                <w:sz w:val="20"/>
              </w:rPr>
              <w:t>użyt</w:t>
            </w:r>
            <w:r w:rsidRPr="00AA72B4">
              <w:rPr>
                <w:b/>
                <w:sz w:val="20"/>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AA72B4">
              <w:rPr>
                <w:b/>
                <w:spacing w:val="2"/>
                <w:sz w:val="20"/>
              </w:rPr>
              <w:t xml:space="preserve"> </w:t>
            </w:r>
            <w:r w:rsidRPr="00AA72B4">
              <w:rPr>
                <w:b/>
                <w:sz w:val="20"/>
              </w:rPr>
              <w:t>istnieje</w:t>
            </w:r>
          </w:p>
          <w:p w14:paraId="272038C3" w14:textId="77777777" w:rsidR="00B733A1" w:rsidRPr="00AA72B4" w:rsidRDefault="00B733A1" w:rsidP="003601CB">
            <w:pPr>
              <w:pStyle w:val="TableParagraph"/>
              <w:tabs>
                <w:tab w:val="left" w:pos="421"/>
              </w:tabs>
              <w:spacing w:before="99"/>
              <w:ind w:right="90"/>
              <w:jc w:val="both"/>
              <w:rPr>
                <w:b/>
                <w:sz w:val="20"/>
              </w:rPr>
            </w:pPr>
          </w:p>
          <w:p w14:paraId="1A2E540E" w14:textId="77777777" w:rsidR="00B733A1" w:rsidRPr="00AA72B4" w:rsidRDefault="00B733A1" w:rsidP="003601CB">
            <w:pPr>
              <w:pStyle w:val="TableParagraph"/>
              <w:numPr>
                <w:ilvl w:val="0"/>
                <w:numId w:val="3"/>
              </w:numPr>
              <w:tabs>
                <w:tab w:val="left" w:pos="421"/>
              </w:tabs>
              <w:spacing w:before="102"/>
              <w:ind w:right="95"/>
              <w:jc w:val="both"/>
              <w:rPr>
                <w:b/>
                <w:sz w:val="20"/>
              </w:rPr>
            </w:pPr>
            <w:r w:rsidRPr="00AA72B4">
              <w:rPr>
                <w:b/>
                <w:sz w:val="20"/>
              </w:rPr>
              <w:t xml:space="preserve">w przypadku umów, o których mowa w art. 2 ust. 2 ustawy z dnia 20 maja 2021 r. o ochronie praw nabywcy lokalu mieszkalnego lub domu jednorodzinnego oraz Deweloperskim Funduszu Gwarancyjnym, o zgodzie banku, kasy lub innego wierzyciela hipotecznego na </w:t>
            </w:r>
            <w:proofErr w:type="spellStart"/>
            <w:r w:rsidRPr="00AA72B4">
              <w:rPr>
                <w:b/>
                <w:sz w:val="20"/>
              </w:rPr>
              <w:t>bezobciążeniowe</w:t>
            </w:r>
            <w:proofErr w:type="spellEnd"/>
            <w:r w:rsidRPr="00AA72B4">
              <w:rPr>
                <w:b/>
                <w:sz w:val="20"/>
              </w:rPr>
              <w:t xml:space="preserve"> przeniesienie własności lokalu użytkowego na nabywcę po wpłacie pełnej ceny przez nabywcę lub zobowiązaniu do udzielenia takiej zgody, jeżeli takie obciążenie istnieje, albo zgodzie banku, kasy lub innego wierzyciela hipotecznego na </w:t>
            </w:r>
            <w:proofErr w:type="spellStart"/>
            <w:r w:rsidRPr="00AA72B4">
              <w:rPr>
                <w:b/>
                <w:sz w:val="20"/>
              </w:rPr>
              <w:t>bezobciążeniowe</w:t>
            </w:r>
            <w:proofErr w:type="spellEnd"/>
            <w:r w:rsidRPr="00AA72B4">
              <w:rPr>
                <w:b/>
                <w:sz w:val="20"/>
              </w:rPr>
              <w:t xml:space="preserve"> przeniesienie na nabywcę ułamkowej części własności lokalu użytkowego po wpłacie pełnej ceny przez nabywcę lub zobowiązaniu do udzielenia takiej zgody, jeżeli takie obciążenie</w:t>
            </w:r>
            <w:r w:rsidRPr="00AA72B4">
              <w:rPr>
                <w:b/>
                <w:spacing w:val="1"/>
                <w:sz w:val="20"/>
              </w:rPr>
              <w:t xml:space="preserve"> </w:t>
            </w:r>
            <w:r w:rsidRPr="00AA72B4">
              <w:rPr>
                <w:b/>
                <w:sz w:val="20"/>
              </w:rPr>
              <w:t>istnieje.</w:t>
            </w:r>
          </w:p>
          <w:p w14:paraId="7E5B4DF0" w14:textId="77777777" w:rsidR="00B733A1" w:rsidRPr="00AA72B4" w:rsidRDefault="00B733A1" w:rsidP="003601CB">
            <w:pPr>
              <w:pStyle w:val="TableParagraph"/>
              <w:tabs>
                <w:tab w:val="left" w:pos="421"/>
              </w:tabs>
              <w:spacing w:before="102"/>
              <w:ind w:left="420" w:right="95"/>
              <w:jc w:val="both"/>
              <w:rPr>
                <w:sz w:val="20"/>
              </w:rPr>
            </w:pPr>
          </w:p>
          <w:p w14:paraId="0FC9DA84" w14:textId="77777777" w:rsidR="00B733A1" w:rsidRPr="00AA72B4" w:rsidRDefault="00B733A1" w:rsidP="003601CB">
            <w:pPr>
              <w:widowControl/>
              <w:shd w:val="clear" w:color="auto" w:fill="FFFFFF" w:themeFill="background1"/>
              <w:spacing w:line="276" w:lineRule="auto"/>
              <w:ind w:left="229" w:right="206"/>
              <w:rPr>
                <w:rFonts w:eastAsia="Calibri"/>
                <w:sz w:val="20"/>
                <w:szCs w:val="20"/>
              </w:rPr>
            </w:pPr>
            <w:r w:rsidRPr="00AA72B4">
              <w:rPr>
                <w:rFonts w:eastAsia="Calibri"/>
                <w:sz w:val="20"/>
                <w:szCs w:val="20"/>
              </w:rPr>
              <w:t>Nie dotyczy.</w:t>
            </w:r>
          </w:p>
        </w:tc>
      </w:tr>
      <w:tr w:rsidR="00B733A1" w:rsidRPr="00AA72B4" w14:paraId="40D188D1" w14:textId="77777777" w:rsidTr="003601CB">
        <w:trPr>
          <w:trHeight w:val="5359"/>
        </w:trPr>
        <w:tc>
          <w:tcPr>
            <w:tcW w:w="9649" w:type="dxa"/>
            <w:gridSpan w:val="2"/>
            <w:tcBorders>
              <w:top w:val="nil"/>
              <w:bottom w:val="nil"/>
            </w:tcBorders>
          </w:tcPr>
          <w:p w14:paraId="582A372F" w14:textId="77777777" w:rsidR="00B733A1" w:rsidRPr="00AA72B4" w:rsidRDefault="00B733A1" w:rsidP="003601CB">
            <w:pPr>
              <w:pStyle w:val="TableParagraph"/>
              <w:numPr>
                <w:ilvl w:val="0"/>
                <w:numId w:val="2"/>
              </w:numPr>
              <w:tabs>
                <w:tab w:val="left" w:pos="355"/>
              </w:tabs>
              <w:ind w:right="94" w:hanging="212"/>
              <w:jc w:val="both"/>
              <w:rPr>
                <w:b/>
                <w:sz w:val="20"/>
              </w:rPr>
            </w:pPr>
            <w:r w:rsidRPr="00AA72B4">
              <w:rPr>
                <w:b/>
                <w:sz w:val="20"/>
              </w:rPr>
              <w:lastRenderedPageBreak/>
              <w:t>Informacja o możliwości zapoznania się w lokalu przedsiębiorstwa przez osobę zainteresowaną zawarciem umowy odpowiednio do zakresu umowy z:</w:t>
            </w:r>
          </w:p>
          <w:p w14:paraId="6693FC3C" w14:textId="77777777" w:rsidR="00B733A1" w:rsidRPr="00AA72B4" w:rsidRDefault="00B733A1" w:rsidP="003601CB">
            <w:pPr>
              <w:pStyle w:val="TableParagraph"/>
              <w:numPr>
                <w:ilvl w:val="1"/>
                <w:numId w:val="2"/>
              </w:numPr>
              <w:tabs>
                <w:tab w:val="left" w:pos="846"/>
              </w:tabs>
              <w:spacing w:before="99"/>
              <w:ind w:hanging="381"/>
              <w:jc w:val="both"/>
              <w:rPr>
                <w:b/>
                <w:sz w:val="20"/>
              </w:rPr>
            </w:pPr>
            <w:r w:rsidRPr="00AA72B4">
              <w:rPr>
                <w:b/>
                <w:sz w:val="20"/>
              </w:rPr>
              <w:t>aktualnym stanem księgi wieczystej prowadzonej dla</w:t>
            </w:r>
            <w:r w:rsidRPr="00AA72B4">
              <w:rPr>
                <w:b/>
                <w:spacing w:val="-1"/>
                <w:sz w:val="20"/>
              </w:rPr>
              <w:t xml:space="preserve"> </w:t>
            </w:r>
            <w:r w:rsidRPr="00AA72B4">
              <w:rPr>
                <w:b/>
                <w:sz w:val="20"/>
              </w:rPr>
              <w:t>nieruchomości;</w:t>
            </w:r>
          </w:p>
          <w:p w14:paraId="564074CB" w14:textId="77777777" w:rsidR="00B733A1" w:rsidRPr="00AA72B4" w:rsidRDefault="00B733A1" w:rsidP="003601CB">
            <w:pPr>
              <w:pStyle w:val="TableParagraph"/>
              <w:numPr>
                <w:ilvl w:val="1"/>
                <w:numId w:val="2"/>
              </w:numPr>
              <w:tabs>
                <w:tab w:val="left" w:pos="846"/>
              </w:tabs>
              <w:spacing w:before="101"/>
              <w:ind w:right="92"/>
              <w:jc w:val="both"/>
              <w:rPr>
                <w:b/>
                <w:sz w:val="20"/>
              </w:rPr>
            </w:pPr>
            <w:r w:rsidRPr="00AA72B4">
              <w:rPr>
                <w:b/>
                <w:sz w:val="20"/>
              </w:rPr>
              <w:t xml:space="preserve">aktualnym odpisem, wyciągiem, zaświadczeniem lub wydrukiem komputerowym z Centralnej Informacji Krajowego Rejestru Sądowego, jeżeli podmiot podlega wpisowi do Krajowego Rejestru Sądowego, albo </w:t>
            </w:r>
            <w:r w:rsidRPr="00AA72B4">
              <w:rPr>
                <w:b/>
                <w:spacing w:val="4"/>
                <w:sz w:val="20"/>
              </w:rPr>
              <w:t>ak</w:t>
            </w:r>
            <w:r w:rsidRPr="00AA72B4">
              <w:rPr>
                <w:b/>
                <w:sz w:val="20"/>
              </w:rPr>
              <w:t>tualnym zaświadczeniem o wpisie do Centralnej Ewidencji i Informacji o Działalności</w:t>
            </w:r>
            <w:r w:rsidRPr="00AA72B4">
              <w:rPr>
                <w:b/>
                <w:spacing w:val="-14"/>
                <w:sz w:val="20"/>
              </w:rPr>
              <w:t xml:space="preserve"> </w:t>
            </w:r>
            <w:r w:rsidRPr="00AA72B4">
              <w:rPr>
                <w:b/>
                <w:sz w:val="20"/>
              </w:rPr>
              <w:t>Gospodarczej;</w:t>
            </w:r>
          </w:p>
          <w:p w14:paraId="01CD7846" w14:textId="77777777" w:rsidR="00B733A1" w:rsidRPr="00AA72B4" w:rsidRDefault="00B733A1" w:rsidP="003601CB">
            <w:pPr>
              <w:pStyle w:val="TableParagraph"/>
              <w:numPr>
                <w:ilvl w:val="1"/>
                <w:numId w:val="2"/>
              </w:numPr>
              <w:tabs>
                <w:tab w:val="left" w:pos="846"/>
              </w:tabs>
              <w:spacing w:before="97"/>
              <w:ind w:right="98"/>
              <w:jc w:val="both"/>
              <w:rPr>
                <w:b/>
                <w:sz w:val="20"/>
              </w:rPr>
            </w:pPr>
            <w:r w:rsidRPr="00AA72B4">
              <w:rPr>
                <w:b/>
                <w:sz w:val="20"/>
              </w:rPr>
              <w:t>pozwoleniem na budowę albo zgłoszeniem budowy, o którym mowa w art.  29 ust. 1 pkt 1 ustawy z dnia    7 lipca 1994 r. – Prawo budowlane, do którego organ administracji architektoniczno-budowlanej nie wniósł sprzeciwu;</w:t>
            </w:r>
          </w:p>
          <w:p w14:paraId="428BD7D1" w14:textId="77777777" w:rsidR="00B733A1" w:rsidRPr="00AA72B4" w:rsidRDefault="00B733A1" w:rsidP="003601CB">
            <w:pPr>
              <w:pStyle w:val="TableParagraph"/>
              <w:numPr>
                <w:ilvl w:val="1"/>
                <w:numId w:val="2"/>
              </w:numPr>
              <w:tabs>
                <w:tab w:val="left" w:pos="846"/>
              </w:tabs>
              <w:spacing w:before="103"/>
              <w:ind w:hanging="381"/>
              <w:jc w:val="both"/>
              <w:rPr>
                <w:b/>
                <w:sz w:val="20"/>
              </w:rPr>
            </w:pPr>
            <w:r w:rsidRPr="00AA72B4">
              <w:rPr>
                <w:b/>
                <w:sz w:val="20"/>
              </w:rPr>
              <w:t>sprawozdaniem finansowym dewelopera za ostatnie dwa lata, a w</w:t>
            </w:r>
            <w:r w:rsidRPr="00AA72B4">
              <w:rPr>
                <w:b/>
                <w:spacing w:val="-7"/>
                <w:sz w:val="20"/>
              </w:rPr>
              <w:t xml:space="preserve"> </w:t>
            </w:r>
            <w:r w:rsidRPr="00AA72B4">
              <w:rPr>
                <w:b/>
                <w:sz w:val="20"/>
              </w:rPr>
              <w:t>przypadku:</w:t>
            </w:r>
          </w:p>
          <w:p w14:paraId="09E34439" w14:textId="77777777" w:rsidR="00B733A1" w:rsidRPr="00AA72B4" w:rsidRDefault="00B733A1" w:rsidP="003601CB">
            <w:pPr>
              <w:pStyle w:val="TableParagraph"/>
              <w:numPr>
                <w:ilvl w:val="2"/>
                <w:numId w:val="2"/>
              </w:numPr>
              <w:tabs>
                <w:tab w:val="left" w:pos="1186"/>
              </w:tabs>
              <w:spacing w:before="80"/>
              <w:ind w:right="91"/>
              <w:jc w:val="both"/>
              <w:rPr>
                <w:b/>
                <w:sz w:val="20"/>
              </w:rPr>
            </w:pPr>
            <w:r w:rsidRPr="00AA72B4">
              <w:rPr>
                <w:b/>
                <w:sz w:val="20"/>
              </w:rPr>
              <w:t xml:space="preserve">prowadzenia działalności przez okres krótszy </w:t>
            </w:r>
            <w:r w:rsidRPr="00AA72B4">
              <w:rPr>
                <w:b/>
                <w:spacing w:val="-3"/>
                <w:sz w:val="20"/>
              </w:rPr>
              <w:t xml:space="preserve">niż </w:t>
            </w:r>
            <w:r w:rsidRPr="00AA72B4">
              <w:rPr>
                <w:b/>
                <w:sz w:val="20"/>
              </w:rPr>
              <w:t>dwa lata – sprawozdaniem finansowym za okres ostat</w:t>
            </w:r>
            <w:r w:rsidRPr="00AA72B4">
              <w:rPr>
                <w:b/>
                <w:spacing w:val="-3"/>
                <w:sz w:val="20"/>
              </w:rPr>
              <w:t>niego</w:t>
            </w:r>
            <w:r w:rsidRPr="00AA72B4">
              <w:rPr>
                <w:b/>
                <w:spacing w:val="-5"/>
                <w:sz w:val="20"/>
              </w:rPr>
              <w:t xml:space="preserve"> </w:t>
            </w:r>
            <w:r w:rsidRPr="00AA72B4">
              <w:rPr>
                <w:b/>
                <w:sz w:val="20"/>
              </w:rPr>
              <w:t>roku,</w:t>
            </w:r>
          </w:p>
          <w:p w14:paraId="6EBCFA46" w14:textId="77777777" w:rsidR="00B733A1" w:rsidRPr="00AA72B4" w:rsidRDefault="00B733A1" w:rsidP="003601CB">
            <w:pPr>
              <w:pStyle w:val="TableParagraph"/>
              <w:numPr>
                <w:ilvl w:val="2"/>
                <w:numId w:val="2"/>
              </w:numPr>
              <w:tabs>
                <w:tab w:val="left" w:pos="1186"/>
              </w:tabs>
              <w:spacing w:before="82"/>
              <w:jc w:val="both"/>
              <w:rPr>
                <w:b/>
                <w:sz w:val="20"/>
              </w:rPr>
            </w:pPr>
            <w:r w:rsidRPr="00AA72B4">
              <w:rPr>
                <w:b/>
                <w:sz w:val="20"/>
              </w:rPr>
              <w:t>realizacji inwestycji przez spółkę celową – sprawozdaniem spółki dominującej oraz spółki</w:t>
            </w:r>
            <w:r w:rsidRPr="00AA72B4">
              <w:rPr>
                <w:b/>
                <w:spacing w:val="-13"/>
                <w:sz w:val="20"/>
              </w:rPr>
              <w:t xml:space="preserve"> </w:t>
            </w:r>
            <w:r w:rsidRPr="00AA72B4">
              <w:rPr>
                <w:b/>
                <w:sz w:val="20"/>
              </w:rPr>
              <w:t>celowej;</w:t>
            </w:r>
          </w:p>
          <w:p w14:paraId="62DA38C7" w14:textId="77777777" w:rsidR="00B733A1" w:rsidRPr="00AA72B4" w:rsidRDefault="00B733A1" w:rsidP="003601CB">
            <w:pPr>
              <w:pStyle w:val="TableParagraph"/>
              <w:numPr>
                <w:ilvl w:val="1"/>
                <w:numId w:val="2"/>
              </w:numPr>
              <w:tabs>
                <w:tab w:val="left" w:pos="844"/>
                <w:tab w:val="left" w:pos="846"/>
              </w:tabs>
              <w:spacing w:before="97"/>
              <w:ind w:hanging="381"/>
              <w:rPr>
                <w:b/>
                <w:sz w:val="20"/>
              </w:rPr>
            </w:pPr>
            <w:r w:rsidRPr="00AA72B4">
              <w:rPr>
                <w:b/>
                <w:sz w:val="20"/>
              </w:rPr>
              <w:t>projektem</w:t>
            </w:r>
            <w:r w:rsidRPr="00AA72B4">
              <w:rPr>
                <w:b/>
                <w:spacing w:val="-5"/>
                <w:sz w:val="20"/>
              </w:rPr>
              <w:t xml:space="preserve"> </w:t>
            </w:r>
            <w:r w:rsidRPr="00AA72B4">
              <w:rPr>
                <w:b/>
                <w:sz w:val="20"/>
              </w:rPr>
              <w:t>budowlanym;</w:t>
            </w:r>
          </w:p>
          <w:p w14:paraId="68C1131E" w14:textId="77777777" w:rsidR="00B733A1" w:rsidRPr="00AA72B4" w:rsidRDefault="00B733A1" w:rsidP="003601CB">
            <w:pPr>
              <w:pStyle w:val="TableParagraph"/>
              <w:numPr>
                <w:ilvl w:val="1"/>
                <w:numId w:val="2"/>
              </w:numPr>
              <w:tabs>
                <w:tab w:val="left" w:pos="844"/>
                <w:tab w:val="left" w:pos="846"/>
              </w:tabs>
              <w:spacing w:before="101"/>
              <w:ind w:right="99"/>
              <w:rPr>
                <w:b/>
                <w:sz w:val="20"/>
              </w:rPr>
            </w:pPr>
            <w:r w:rsidRPr="00AA72B4">
              <w:rPr>
                <w:b/>
                <w:sz w:val="20"/>
              </w:rPr>
              <w:t>decyzją o pozwoleniu na użytkowanie budynku lub zawiadomieniem o zakończeniu budowy, do którego organ nadzoru budowlanego nie wniósł</w:t>
            </w:r>
            <w:r w:rsidRPr="00AA72B4">
              <w:rPr>
                <w:b/>
                <w:spacing w:val="1"/>
                <w:sz w:val="20"/>
              </w:rPr>
              <w:t xml:space="preserve"> </w:t>
            </w:r>
            <w:r w:rsidRPr="00AA72B4">
              <w:rPr>
                <w:b/>
                <w:sz w:val="20"/>
              </w:rPr>
              <w:t>sprzeciwu;</w:t>
            </w:r>
          </w:p>
          <w:p w14:paraId="52074428" w14:textId="77777777" w:rsidR="00B733A1" w:rsidRPr="00AA72B4" w:rsidRDefault="00B733A1" w:rsidP="003601CB">
            <w:pPr>
              <w:pStyle w:val="TableParagraph"/>
              <w:numPr>
                <w:ilvl w:val="1"/>
                <w:numId w:val="2"/>
              </w:numPr>
              <w:tabs>
                <w:tab w:val="left" w:pos="844"/>
                <w:tab w:val="left" w:pos="846"/>
              </w:tabs>
              <w:spacing w:before="99"/>
              <w:ind w:hanging="381"/>
              <w:rPr>
                <w:b/>
                <w:sz w:val="20"/>
              </w:rPr>
            </w:pPr>
            <w:r w:rsidRPr="00AA72B4">
              <w:rPr>
                <w:b/>
                <w:sz w:val="20"/>
              </w:rPr>
              <w:t>zaświadczeniem o samodzielności</w:t>
            </w:r>
            <w:r w:rsidRPr="00AA72B4">
              <w:rPr>
                <w:b/>
                <w:spacing w:val="-2"/>
                <w:sz w:val="20"/>
              </w:rPr>
              <w:t xml:space="preserve"> </w:t>
            </w:r>
            <w:r w:rsidRPr="00AA72B4">
              <w:rPr>
                <w:b/>
                <w:sz w:val="20"/>
              </w:rPr>
              <w:t>lokalu;</w:t>
            </w:r>
          </w:p>
          <w:p w14:paraId="7BCE9FB3" w14:textId="77777777" w:rsidR="00B733A1" w:rsidRPr="00AA72B4" w:rsidRDefault="00B733A1" w:rsidP="003601CB">
            <w:pPr>
              <w:pStyle w:val="TableParagraph"/>
              <w:numPr>
                <w:ilvl w:val="1"/>
                <w:numId w:val="2"/>
              </w:numPr>
              <w:tabs>
                <w:tab w:val="left" w:pos="844"/>
                <w:tab w:val="left" w:pos="846"/>
              </w:tabs>
              <w:spacing w:before="99"/>
              <w:ind w:hanging="381"/>
              <w:rPr>
                <w:b/>
                <w:sz w:val="20"/>
              </w:rPr>
            </w:pPr>
            <w:r w:rsidRPr="00AA72B4">
              <w:rPr>
                <w:b/>
                <w:sz w:val="20"/>
              </w:rPr>
              <w:t>aktem ustanowienia odrębnej własności</w:t>
            </w:r>
            <w:r w:rsidRPr="00AA72B4">
              <w:rPr>
                <w:b/>
                <w:spacing w:val="-2"/>
                <w:sz w:val="20"/>
              </w:rPr>
              <w:t xml:space="preserve"> </w:t>
            </w:r>
            <w:r w:rsidRPr="00AA72B4">
              <w:rPr>
                <w:b/>
                <w:sz w:val="20"/>
              </w:rPr>
              <w:t>lokalu;</w:t>
            </w:r>
          </w:p>
        </w:tc>
      </w:tr>
    </w:tbl>
    <w:p w14:paraId="417A9E41" w14:textId="77777777" w:rsidR="00B733A1" w:rsidRPr="00AA72B4" w:rsidRDefault="00B733A1" w:rsidP="00B733A1">
      <w:pPr>
        <w:pStyle w:val="Akapitzlist"/>
        <w:numPr>
          <w:ilvl w:val="1"/>
          <w:numId w:val="2"/>
        </w:numPr>
        <w:tabs>
          <w:tab w:val="left" w:pos="1174"/>
        </w:tabs>
        <w:spacing w:before="74"/>
        <w:ind w:left="1134"/>
        <w:rPr>
          <w:b/>
          <w:sz w:val="20"/>
        </w:rPr>
      </w:pPr>
      <w:r w:rsidRPr="00AA72B4">
        <w:rPr>
          <w:noProof/>
          <w:lang w:eastAsia="pl-PL"/>
        </w:rPr>
        <mc:AlternateContent>
          <mc:Choice Requires="wps">
            <w:drawing>
              <wp:anchor distT="0" distB="0" distL="114300" distR="114300" simplePos="0" relativeHeight="487637504" behindDoc="1" locked="0" layoutInCell="1" allowOverlap="1" wp14:anchorId="5ABD3445" wp14:editId="278B2B76">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CD64D" id="AutoShape 4" o:spid="_x0000_s1026" style="position:absolute;margin-left:56.4pt;margin-top:73.2pt;width:483pt;height:720.6pt;z-index:-1567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AA72B4">
        <w:rPr>
          <w:b/>
          <w:sz w:val="20"/>
        </w:rPr>
        <w:t>dokumentem</w:t>
      </w:r>
      <w:r w:rsidRPr="00AA72B4">
        <w:rPr>
          <w:b/>
          <w:spacing w:val="-3"/>
          <w:sz w:val="20"/>
        </w:rPr>
        <w:t xml:space="preserve"> </w:t>
      </w:r>
      <w:r w:rsidRPr="00AA72B4">
        <w:rPr>
          <w:b/>
          <w:sz w:val="20"/>
        </w:rPr>
        <w:t>potwierdzającym:</w:t>
      </w:r>
    </w:p>
    <w:p w14:paraId="181605C6" w14:textId="77777777" w:rsidR="00B733A1" w:rsidRPr="00AA72B4" w:rsidRDefault="00B733A1" w:rsidP="00B733A1">
      <w:pPr>
        <w:pStyle w:val="Akapitzlist"/>
        <w:numPr>
          <w:ilvl w:val="2"/>
          <w:numId w:val="2"/>
        </w:numPr>
        <w:tabs>
          <w:tab w:val="left" w:pos="1514"/>
        </w:tabs>
        <w:spacing w:before="101"/>
        <w:ind w:left="1418" w:right="330"/>
        <w:rPr>
          <w:b/>
          <w:sz w:val="20"/>
        </w:rPr>
      </w:pPr>
      <w:r w:rsidRPr="00AA72B4">
        <w:rPr>
          <w:b/>
          <w:sz w:val="20"/>
        </w:rPr>
        <w:t xml:space="preserve">zgodę banku, kasy lub innego wierzyciela hipotecznego na </w:t>
      </w:r>
      <w:proofErr w:type="spellStart"/>
      <w:r w:rsidRPr="00AA72B4">
        <w:rPr>
          <w:b/>
          <w:sz w:val="20"/>
        </w:rPr>
        <w:t>bezobciążeniowe</w:t>
      </w:r>
      <w:proofErr w:type="spellEnd"/>
      <w:r w:rsidRPr="00AA72B4">
        <w:rPr>
          <w:b/>
          <w:sz w:val="20"/>
        </w:rPr>
        <w:t xml:space="preserve"> ustanowienie odrębnej własności lokalu mieszkalnego i przeniesienie jego własności na nabywcę po wpłacie pełnej </w:t>
      </w:r>
      <w:r w:rsidRPr="00AA72B4">
        <w:rPr>
          <w:b/>
          <w:spacing w:val="2"/>
          <w:sz w:val="20"/>
        </w:rPr>
        <w:t xml:space="preserve">ceny </w:t>
      </w:r>
      <w:r w:rsidRPr="00AA72B4">
        <w:rPr>
          <w:b/>
          <w:sz w:val="20"/>
        </w:rPr>
        <w:t xml:space="preserve">przez nabywcę lub zobowiązanie do jej udzielenia, jeżeli takie obciążenie istnieje, albo zgodę banku, kasy lub innego wierzyciela hipotecznego na </w:t>
      </w:r>
      <w:proofErr w:type="spellStart"/>
      <w:r w:rsidRPr="00AA72B4">
        <w:rPr>
          <w:b/>
          <w:sz w:val="20"/>
        </w:rPr>
        <w:t>bezobciążeniowe</w:t>
      </w:r>
      <w:proofErr w:type="spellEnd"/>
      <w:r w:rsidRPr="00AA72B4">
        <w:rPr>
          <w:b/>
          <w:sz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A72B4">
        <w:rPr>
          <w:b/>
          <w:spacing w:val="-1"/>
          <w:sz w:val="20"/>
        </w:rPr>
        <w:t xml:space="preserve"> </w:t>
      </w:r>
      <w:r w:rsidRPr="00AA72B4">
        <w:rPr>
          <w:b/>
          <w:sz w:val="20"/>
        </w:rPr>
        <w:t>istnieje,</w:t>
      </w:r>
    </w:p>
    <w:p w14:paraId="1FE82E76" w14:textId="77777777" w:rsidR="00B733A1" w:rsidRPr="00AA72B4" w:rsidRDefault="00B733A1" w:rsidP="00B733A1">
      <w:pPr>
        <w:pStyle w:val="Akapitzlist"/>
        <w:numPr>
          <w:ilvl w:val="2"/>
          <w:numId w:val="2"/>
        </w:numPr>
        <w:tabs>
          <w:tab w:val="left" w:pos="1514"/>
        </w:tabs>
        <w:spacing w:before="81"/>
        <w:ind w:left="1418" w:right="332"/>
        <w:rPr>
          <w:b/>
          <w:sz w:val="20"/>
        </w:rPr>
      </w:pPr>
      <w:r w:rsidRPr="00AA72B4">
        <w:rPr>
          <w:b/>
          <w:sz w:val="20"/>
        </w:rPr>
        <w:t xml:space="preserve">w przypadku umów, o których mowa w art. 2 ust. 2 ustawy z dnia 20 maja 2021 r. o ochronie praw nabywcy lokalu mieszkalnego lub domu jednorodzinnego oraz Deweloperskim Funduszu Gwarancyjnym, zgodę banku, kasy lub innego wierzyciela hipotecznego na </w:t>
      </w:r>
      <w:proofErr w:type="spellStart"/>
      <w:r w:rsidRPr="00AA72B4">
        <w:rPr>
          <w:b/>
          <w:sz w:val="20"/>
        </w:rPr>
        <w:t>bezobciążeniowe</w:t>
      </w:r>
      <w:proofErr w:type="spellEnd"/>
      <w:r w:rsidRPr="00AA72B4">
        <w:rPr>
          <w:b/>
          <w:sz w:val="20"/>
        </w:rPr>
        <w:t xml:space="preserve"> przeniesienie własności lokalu użytkowego na nabywcę po wpłacie pełnej ceny przez nabywcę lub zobowiązanie do udzielenia takiej zgody, jeżeli takie obciążenie istnieje, albo zgodę banku, kasy lub innego wierzyciela hipotecznego na </w:t>
      </w:r>
      <w:proofErr w:type="spellStart"/>
      <w:r w:rsidRPr="00AA72B4">
        <w:rPr>
          <w:b/>
          <w:sz w:val="20"/>
        </w:rPr>
        <w:t>bezobciążeniowe</w:t>
      </w:r>
      <w:proofErr w:type="spellEnd"/>
      <w:r w:rsidRPr="00AA72B4">
        <w:rPr>
          <w:b/>
          <w:sz w:val="20"/>
        </w:rPr>
        <w:t xml:space="preserve"> przeniesienie na nabywcę ułamkowej części własności lokalu użytkowego po wpłacie pełnej ceny przez nabywcę lub zobowiązanie do udzielenia takiej zgody, jeżeli takie obciążenie</w:t>
      </w:r>
      <w:r w:rsidRPr="00AA72B4">
        <w:rPr>
          <w:b/>
          <w:spacing w:val="-20"/>
          <w:sz w:val="20"/>
        </w:rPr>
        <w:t xml:space="preserve"> </w:t>
      </w:r>
      <w:r w:rsidRPr="00AA72B4">
        <w:rPr>
          <w:b/>
          <w:sz w:val="20"/>
        </w:rPr>
        <w:t>istnieje.</w:t>
      </w:r>
    </w:p>
    <w:p w14:paraId="294B1AD1" w14:textId="77777777" w:rsidR="00B733A1" w:rsidRPr="00AA72B4" w:rsidRDefault="00B733A1" w:rsidP="00B733A1">
      <w:pPr>
        <w:pStyle w:val="Akapitzlist"/>
        <w:tabs>
          <w:tab w:val="left" w:pos="1514"/>
        </w:tabs>
        <w:spacing w:before="81"/>
        <w:ind w:left="1514" w:right="332" w:firstLine="0"/>
        <w:rPr>
          <w:b/>
          <w:sz w:val="20"/>
        </w:rPr>
      </w:pPr>
    </w:p>
    <w:p w14:paraId="41509560" w14:textId="77777777" w:rsidR="00B733A1" w:rsidRPr="00AA72B4" w:rsidRDefault="00B733A1" w:rsidP="00B733A1">
      <w:pPr>
        <w:pStyle w:val="Akapitzlist"/>
        <w:widowControl/>
        <w:spacing w:after="80"/>
        <w:ind w:right="429" w:firstLine="0"/>
        <w:rPr>
          <w:rFonts w:eastAsia="Calibri"/>
          <w:sz w:val="20"/>
          <w:szCs w:val="20"/>
        </w:rPr>
      </w:pPr>
      <w:r w:rsidRPr="00AA72B4">
        <w:rPr>
          <w:rFonts w:eastAsia="Calibri"/>
          <w:sz w:val="20"/>
          <w:szCs w:val="20"/>
        </w:rPr>
        <w:t>Informujemy o możliwości zapoznania się w lokalu przedsiębiorstwa (biurze sprzedaży) przez osobę zainteresowaną zawarciem umowy deweloperskiej z:</w:t>
      </w:r>
    </w:p>
    <w:p w14:paraId="4B7F485C" w14:textId="77777777" w:rsidR="00B733A1" w:rsidRPr="00AA72B4" w:rsidRDefault="00B733A1" w:rsidP="00B733A1">
      <w:pPr>
        <w:pStyle w:val="TableParagraph"/>
        <w:tabs>
          <w:tab w:val="left" w:pos="851"/>
        </w:tabs>
        <w:spacing w:after="80"/>
        <w:ind w:left="851" w:right="429" w:hanging="284"/>
        <w:jc w:val="both"/>
        <w:rPr>
          <w:sz w:val="20"/>
          <w:szCs w:val="20"/>
        </w:rPr>
      </w:pPr>
      <w:r w:rsidRPr="00AA72B4">
        <w:rPr>
          <w:rFonts w:eastAsia="Calibri"/>
          <w:sz w:val="20"/>
          <w:szCs w:val="20"/>
        </w:rPr>
        <w:t>1)</w:t>
      </w:r>
      <w:r w:rsidRPr="00AA72B4">
        <w:rPr>
          <w:rFonts w:eastAsia="Calibri"/>
          <w:sz w:val="20"/>
          <w:szCs w:val="20"/>
        </w:rPr>
        <w:tab/>
      </w:r>
      <w:r w:rsidRPr="00AA72B4">
        <w:rPr>
          <w:sz w:val="20"/>
          <w:szCs w:val="20"/>
        </w:rPr>
        <w:t xml:space="preserve">aktualnym odpisem księgi wieczystej KW nr </w:t>
      </w:r>
      <w:r w:rsidRPr="00CD7C17">
        <w:rPr>
          <w:sz w:val="20"/>
          <w:szCs w:val="20"/>
        </w:rPr>
        <w:t>WA1P/</w:t>
      </w:r>
      <w:r>
        <w:rPr>
          <w:sz w:val="20"/>
          <w:szCs w:val="20"/>
        </w:rPr>
        <w:t>00130652/2</w:t>
      </w:r>
      <w:r>
        <w:t xml:space="preserve"> </w:t>
      </w:r>
      <w:r w:rsidRPr="00AA72B4">
        <w:rPr>
          <w:bCs/>
          <w:sz w:val="20"/>
          <w:szCs w:val="20"/>
        </w:rPr>
        <w:t>prowadzonej dla Nieruchomości</w:t>
      </w:r>
      <w:r>
        <w:rPr>
          <w:bCs/>
          <w:sz w:val="20"/>
          <w:szCs w:val="20"/>
        </w:rPr>
        <w:t xml:space="preserve"> (zob. wyjaśnienie w rubryce nr III. Części ogólnej niniejszego Prospektu Informacyjnego)</w:t>
      </w:r>
      <w:r w:rsidRPr="00AA72B4">
        <w:rPr>
          <w:bCs/>
          <w:sz w:val="20"/>
          <w:szCs w:val="20"/>
        </w:rPr>
        <w:t>;</w:t>
      </w:r>
    </w:p>
    <w:p w14:paraId="6D07CC02" w14:textId="77777777" w:rsidR="00B733A1" w:rsidRPr="00AA72B4" w:rsidRDefault="00B733A1" w:rsidP="00B733A1">
      <w:pPr>
        <w:tabs>
          <w:tab w:val="left" w:pos="851"/>
        </w:tabs>
        <w:spacing w:after="80"/>
        <w:ind w:left="851" w:right="429" w:hanging="284"/>
        <w:jc w:val="both"/>
        <w:rPr>
          <w:sz w:val="20"/>
          <w:szCs w:val="20"/>
        </w:rPr>
      </w:pPr>
      <w:r w:rsidRPr="00AA72B4">
        <w:rPr>
          <w:bCs/>
          <w:sz w:val="20"/>
          <w:szCs w:val="20"/>
        </w:rPr>
        <w:t xml:space="preserve">2) </w:t>
      </w:r>
      <w:r w:rsidRPr="00AA72B4">
        <w:rPr>
          <w:bCs/>
          <w:sz w:val="20"/>
          <w:szCs w:val="20"/>
        </w:rPr>
        <w:tab/>
      </w:r>
      <w:r w:rsidRPr="00AA72B4">
        <w:rPr>
          <w:sz w:val="20"/>
          <w:szCs w:val="20"/>
        </w:rPr>
        <w:t>wydrukiem informacji odpowiadającej odpisowi aktualnemu z Rejestru Przedsiębiorców Krajowego Rejestru Sądowego Dewelopera;</w:t>
      </w:r>
    </w:p>
    <w:p w14:paraId="5F2A59B8"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3) </w:t>
      </w:r>
      <w:r w:rsidRPr="00AA72B4">
        <w:rPr>
          <w:sz w:val="20"/>
          <w:szCs w:val="20"/>
        </w:rPr>
        <w:tab/>
        <w:t>kopią ostatecznej Decyzji administracy</w:t>
      </w:r>
      <w:r>
        <w:rPr>
          <w:sz w:val="20"/>
          <w:szCs w:val="20"/>
        </w:rPr>
        <w:t>jnej o zatwierdzeniu projektu i</w:t>
      </w:r>
      <w:r w:rsidRPr="00AA72B4">
        <w:rPr>
          <w:sz w:val="20"/>
          <w:szCs w:val="20"/>
        </w:rPr>
        <w:t xml:space="preserve"> udzieleniu pozwolenia na budowę (pozwolenie na budowę);</w:t>
      </w:r>
    </w:p>
    <w:p w14:paraId="76C0BE62"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4) </w:t>
      </w:r>
      <w:r w:rsidRPr="00AA72B4">
        <w:rPr>
          <w:sz w:val="20"/>
          <w:szCs w:val="20"/>
        </w:rPr>
        <w:tab/>
      </w:r>
      <w:r w:rsidRPr="00997F09">
        <w:rPr>
          <w:sz w:val="20"/>
          <w:szCs w:val="20"/>
        </w:rPr>
        <w:t xml:space="preserve">sprawozdaniem finansowym Dewelopera za okres od dnia powstania spółki do 31 grudnia </w:t>
      </w:r>
      <w:r>
        <w:rPr>
          <w:sz w:val="20"/>
          <w:szCs w:val="20"/>
        </w:rPr>
        <w:t>2025</w:t>
      </w:r>
      <w:r w:rsidRPr="00997F09">
        <w:rPr>
          <w:sz w:val="20"/>
          <w:szCs w:val="20"/>
        </w:rPr>
        <w:t xml:space="preserve"> r.</w:t>
      </w:r>
      <w:r>
        <w:rPr>
          <w:sz w:val="20"/>
          <w:szCs w:val="20"/>
        </w:rPr>
        <w:t xml:space="preserve"> (nie wcześniej niż po jego sporządzeniu w 2026 r.)</w:t>
      </w:r>
      <w:r w:rsidRPr="00997F09">
        <w:rPr>
          <w:sz w:val="20"/>
          <w:szCs w:val="20"/>
        </w:rPr>
        <w:t>;</w:t>
      </w:r>
    </w:p>
    <w:p w14:paraId="5B54ADEF"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5) </w:t>
      </w:r>
      <w:r w:rsidRPr="00AA72B4">
        <w:rPr>
          <w:sz w:val="20"/>
          <w:szCs w:val="20"/>
        </w:rPr>
        <w:tab/>
        <w:t xml:space="preserve">projektem zagospodarowania terenu oraz projektem </w:t>
      </w:r>
      <w:proofErr w:type="spellStart"/>
      <w:r w:rsidRPr="00AA72B4">
        <w:rPr>
          <w:sz w:val="20"/>
          <w:szCs w:val="20"/>
        </w:rPr>
        <w:t>architektoniczno</w:t>
      </w:r>
      <w:proofErr w:type="spellEnd"/>
      <w:r w:rsidRPr="00AA72B4">
        <w:rPr>
          <w:sz w:val="20"/>
          <w:szCs w:val="20"/>
        </w:rPr>
        <w:t xml:space="preserve">–budowlanym opracowanym dla </w:t>
      </w:r>
      <w:r>
        <w:rPr>
          <w:sz w:val="20"/>
          <w:szCs w:val="20"/>
        </w:rPr>
        <w:t>przedsięwzięcia deweloperskiego</w:t>
      </w:r>
      <w:r w:rsidRPr="00AA72B4">
        <w:rPr>
          <w:sz w:val="20"/>
          <w:szCs w:val="20"/>
        </w:rPr>
        <w:t>;</w:t>
      </w:r>
    </w:p>
    <w:p w14:paraId="5AA19F3C" w14:textId="77777777" w:rsidR="00B733A1" w:rsidRPr="00AA72B4" w:rsidRDefault="00B733A1" w:rsidP="00B733A1">
      <w:pPr>
        <w:tabs>
          <w:tab w:val="left" w:pos="851"/>
        </w:tabs>
        <w:spacing w:after="80"/>
        <w:ind w:left="851" w:right="429" w:hanging="284"/>
        <w:jc w:val="both"/>
        <w:rPr>
          <w:rFonts w:eastAsia="Calibri"/>
          <w:sz w:val="20"/>
          <w:szCs w:val="20"/>
        </w:rPr>
      </w:pPr>
      <w:r w:rsidRPr="00AA72B4">
        <w:rPr>
          <w:rFonts w:eastAsia="Calibri"/>
          <w:sz w:val="20"/>
          <w:szCs w:val="20"/>
        </w:rPr>
        <w:t xml:space="preserve">6) </w:t>
      </w:r>
      <w:r w:rsidRPr="00AA72B4">
        <w:rPr>
          <w:rFonts w:eastAsia="Calibri"/>
          <w:sz w:val="20"/>
          <w:szCs w:val="20"/>
        </w:rPr>
        <w:tab/>
      </w:r>
      <w:r w:rsidRPr="00AA72B4">
        <w:rPr>
          <w:sz w:val="20"/>
          <w:szCs w:val="20"/>
        </w:rPr>
        <w:t>standardem wykończenia budynku, lokalu mieszkalnego oraz części wspólnych nieruchomości</w:t>
      </w:r>
      <w:r w:rsidRPr="00AA72B4">
        <w:rPr>
          <w:rFonts w:eastAsia="Calibri"/>
          <w:sz w:val="20"/>
          <w:szCs w:val="20"/>
        </w:rPr>
        <w:t>;</w:t>
      </w:r>
    </w:p>
    <w:p w14:paraId="0566B2D7" w14:textId="77777777" w:rsidR="00B733A1" w:rsidRPr="00AA72B4" w:rsidRDefault="00B733A1" w:rsidP="00B733A1">
      <w:pPr>
        <w:tabs>
          <w:tab w:val="left" w:pos="851"/>
        </w:tabs>
        <w:spacing w:after="80"/>
        <w:ind w:left="851" w:right="429" w:hanging="284"/>
        <w:jc w:val="both"/>
        <w:rPr>
          <w:sz w:val="20"/>
          <w:szCs w:val="20"/>
        </w:rPr>
      </w:pPr>
      <w:r w:rsidRPr="00AA72B4">
        <w:rPr>
          <w:rFonts w:eastAsia="Calibri"/>
          <w:sz w:val="20"/>
          <w:szCs w:val="20"/>
        </w:rPr>
        <w:t xml:space="preserve">7) </w:t>
      </w:r>
      <w:r w:rsidRPr="00AA72B4">
        <w:rPr>
          <w:rFonts w:eastAsia="Calibri"/>
          <w:sz w:val="20"/>
          <w:szCs w:val="20"/>
        </w:rPr>
        <w:tab/>
      </w:r>
      <w:r w:rsidRPr="00AA72B4">
        <w:rPr>
          <w:sz w:val="20"/>
          <w:szCs w:val="20"/>
        </w:rPr>
        <w:t>planami lokali mieszkalnych;</w:t>
      </w:r>
    </w:p>
    <w:p w14:paraId="4FE7A71D"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8) </w:t>
      </w:r>
      <w:r w:rsidRPr="00AA72B4">
        <w:rPr>
          <w:sz w:val="20"/>
          <w:szCs w:val="20"/>
        </w:rPr>
        <w:tab/>
        <w:t xml:space="preserve">planem zagospodarowania terenu nieruchomości w ramach realizacji </w:t>
      </w:r>
      <w:r>
        <w:rPr>
          <w:sz w:val="20"/>
          <w:szCs w:val="20"/>
        </w:rPr>
        <w:t>przedsięwzięcia deweloperskiego</w:t>
      </w:r>
      <w:r w:rsidRPr="00AA72B4">
        <w:rPr>
          <w:sz w:val="20"/>
          <w:szCs w:val="20"/>
        </w:rPr>
        <w:t xml:space="preserve"> wraz z koncepcją;</w:t>
      </w:r>
    </w:p>
    <w:p w14:paraId="0502E88B" w14:textId="77777777" w:rsidR="00B733A1" w:rsidRPr="00AA72B4" w:rsidRDefault="00B733A1" w:rsidP="00B733A1">
      <w:pPr>
        <w:spacing w:after="80"/>
        <w:ind w:left="502" w:right="429"/>
        <w:rPr>
          <w:sz w:val="20"/>
          <w:szCs w:val="20"/>
        </w:rPr>
      </w:pPr>
      <w:r w:rsidRPr="00AA72B4">
        <w:rPr>
          <w:b/>
          <w:noProof/>
          <w:lang w:eastAsia="pl-PL"/>
        </w:rPr>
        <w:lastRenderedPageBreak/>
        <mc:AlternateContent>
          <mc:Choice Requires="wps">
            <w:drawing>
              <wp:anchor distT="0" distB="0" distL="114300" distR="114300" simplePos="0" relativeHeight="487638528" behindDoc="1" locked="0" layoutInCell="1" allowOverlap="1" wp14:anchorId="210F1307" wp14:editId="5A59C01E">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16C80" id="AutoShape 4" o:spid="_x0000_s1026" style="position:absolute;margin-left:0;margin-top:1in;width:483pt;height:709.8pt;z-index:-156779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r w:rsidRPr="00AA72B4">
        <w:rPr>
          <w:sz w:val="20"/>
          <w:szCs w:val="20"/>
        </w:rPr>
        <w:t xml:space="preserve">Wszystkie </w:t>
      </w:r>
      <w:r w:rsidRPr="00AA72B4">
        <w:rPr>
          <w:rFonts w:eastAsia="Calibri"/>
          <w:sz w:val="20"/>
          <w:szCs w:val="20"/>
        </w:rPr>
        <w:t>ww. dokumenty są dostępne do wglądu osób zainteresowanych w Biurze Sprzedaży w godzinach pracy biura (poniedziałek – piątek godz. 09:00-</w:t>
      </w:r>
      <w:r>
        <w:rPr>
          <w:rFonts w:eastAsia="Calibri"/>
          <w:sz w:val="20"/>
          <w:szCs w:val="20"/>
        </w:rPr>
        <w:t>17</w:t>
      </w:r>
      <w:r w:rsidRPr="00AA72B4">
        <w:rPr>
          <w:rFonts w:eastAsia="Calibri"/>
          <w:sz w:val="20"/>
          <w:szCs w:val="20"/>
        </w:rPr>
        <w:t>:00).*</w:t>
      </w:r>
    </w:p>
    <w:p w14:paraId="5B9FCA47" w14:textId="77777777" w:rsidR="00B733A1" w:rsidRPr="00AA72B4" w:rsidRDefault="00B733A1" w:rsidP="00B733A1">
      <w:pPr>
        <w:tabs>
          <w:tab w:val="left" w:pos="1514"/>
        </w:tabs>
        <w:spacing w:before="81"/>
        <w:ind w:left="502" w:right="429"/>
        <w:rPr>
          <w:rFonts w:eastAsia="Calibri"/>
        </w:rPr>
      </w:pPr>
      <w:r w:rsidRPr="00AA72B4">
        <w:rPr>
          <w:rFonts w:eastAsia="Calibri"/>
          <w:sz w:val="20"/>
          <w:szCs w:val="20"/>
        </w:rPr>
        <w:t>*Adres biura sprzedaży został podany w części ogólnej Prospektu Inform</w:t>
      </w:r>
      <w:r>
        <w:rPr>
          <w:rFonts w:eastAsia="Calibri"/>
          <w:sz w:val="20"/>
          <w:szCs w:val="20"/>
        </w:rPr>
        <w:t xml:space="preserve">acyjnego, w rubryce poświęconej adresowi </w:t>
      </w:r>
      <w:r w:rsidRPr="00AA72B4">
        <w:rPr>
          <w:rFonts w:eastAsia="Calibri"/>
          <w:sz w:val="20"/>
          <w:szCs w:val="20"/>
        </w:rPr>
        <w:t>Dewelopera</w:t>
      </w:r>
      <w:r w:rsidRPr="00AA72B4">
        <w:rPr>
          <w:rFonts w:eastAsia="Calibri"/>
        </w:rPr>
        <w:t>.</w:t>
      </w:r>
    </w:p>
    <w:p w14:paraId="1C1FDEF6" w14:textId="77777777" w:rsidR="00B733A1" w:rsidRPr="00AA72B4" w:rsidRDefault="00B733A1" w:rsidP="00B733A1">
      <w:pPr>
        <w:tabs>
          <w:tab w:val="left" w:pos="1514"/>
        </w:tabs>
        <w:spacing w:before="81"/>
        <w:ind w:right="429"/>
        <w:rPr>
          <w:sz w:val="20"/>
        </w:rPr>
      </w:pPr>
    </w:p>
    <w:p w14:paraId="0DB93CB1" w14:textId="77777777" w:rsidR="00B733A1" w:rsidRPr="00AA72B4" w:rsidRDefault="00B733A1" w:rsidP="00B733A1">
      <w:pPr>
        <w:pStyle w:val="Tekstpodstawowy"/>
        <w:numPr>
          <w:ilvl w:val="0"/>
          <w:numId w:val="2"/>
        </w:numPr>
        <w:tabs>
          <w:tab w:val="left" w:pos="1134"/>
        </w:tabs>
        <w:spacing w:before="91"/>
        <w:ind w:left="851"/>
        <w:rPr>
          <w:b/>
        </w:rPr>
      </w:pPr>
      <w:r w:rsidRPr="00AA72B4">
        <w:rPr>
          <w:b/>
        </w:rPr>
        <w:t>Informacja:</w:t>
      </w:r>
    </w:p>
    <w:p w14:paraId="165A040E" w14:textId="77777777" w:rsidR="00B733A1" w:rsidRPr="00AA72B4" w:rsidRDefault="00B733A1" w:rsidP="00B733A1">
      <w:pPr>
        <w:pStyle w:val="Tekstpodstawowy"/>
        <w:spacing w:before="91"/>
        <w:ind w:left="1276"/>
      </w:pPr>
    </w:p>
    <w:p w14:paraId="165A57F1" w14:textId="77777777" w:rsidR="00B733A1" w:rsidRPr="00AA72B4" w:rsidRDefault="00B733A1" w:rsidP="00B733A1">
      <w:pPr>
        <w:pStyle w:val="TableParagraph"/>
        <w:spacing w:line="276" w:lineRule="auto"/>
        <w:ind w:left="567" w:right="429"/>
        <w:jc w:val="both"/>
        <w:rPr>
          <w:sz w:val="20"/>
          <w:szCs w:val="20"/>
        </w:rPr>
      </w:pPr>
      <w:r w:rsidRPr="00AA72B4">
        <w:rPr>
          <w:sz w:val="20"/>
          <w:szCs w:val="20"/>
        </w:rPr>
        <w:t>Środki pieniężne zgromadzone w Bank Spółdzielczy w Piasecznie z siedzibą w Piasecznie (adres: ul. Kościuszki 23, 05-500 Piaseczno) KRS: 0000057537</w:t>
      </w:r>
      <w:r w:rsidRPr="00AA72B4">
        <w:rPr>
          <w:sz w:val="20"/>
          <w:szCs w:val="20"/>
          <w:shd w:val="clear" w:color="auto" w:fill="FFFFFF"/>
        </w:rPr>
        <w:t xml:space="preserve"> („Bank”)</w:t>
      </w:r>
      <w:r w:rsidRPr="00AA72B4">
        <w:rPr>
          <w:sz w:val="20"/>
          <w:szCs w:val="20"/>
        </w:rPr>
        <w:t>,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22EC7DA3" w14:textId="77777777" w:rsidR="00B733A1" w:rsidRPr="00AA72B4" w:rsidRDefault="00B733A1" w:rsidP="00B733A1">
      <w:pPr>
        <w:pStyle w:val="TableParagraph"/>
        <w:spacing w:line="276" w:lineRule="auto"/>
        <w:ind w:right="429"/>
        <w:jc w:val="both"/>
        <w:rPr>
          <w:sz w:val="20"/>
          <w:szCs w:val="20"/>
        </w:rPr>
      </w:pPr>
    </w:p>
    <w:p w14:paraId="659C9BD2" w14:textId="77777777" w:rsidR="00B733A1" w:rsidRPr="00AA72B4" w:rsidRDefault="00B733A1" w:rsidP="00B733A1">
      <w:pPr>
        <w:pStyle w:val="Tekstpodstawowy"/>
        <w:ind w:left="567"/>
        <w:jc w:val="both"/>
      </w:pPr>
      <w:r w:rsidRPr="00AA72B4">
        <w:t>Informacje podstawowe o obowiązkowym systemie gwarantowania depozytów:</w:t>
      </w:r>
    </w:p>
    <w:p w14:paraId="4412BDAD" w14:textId="77777777" w:rsidR="00B733A1" w:rsidRPr="00AA72B4" w:rsidRDefault="00B733A1" w:rsidP="00B733A1">
      <w:pPr>
        <w:pStyle w:val="Akapitzlist"/>
        <w:numPr>
          <w:ilvl w:val="1"/>
          <w:numId w:val="4"/>
        </w:numPr>
        <w:tabs>
          <w:tab w:val="left" w:pos="749"/>
          <w:tab w:val="left" w:leader="dot" w:pos="7514"/>
        </w:tabs>
        <w:spacing w:before="144"/>
        <w:ind w:right="429" w:hanging="314"/>
        <w:rPr>
          <w:sz w:val="20"/>
          <w:szCs w:val="20"/>
        </w:rPr>
      </w:pPr>
      <w:r w:rsidRPr="00AA72B4">
        <w:rPr>
          <w:sz w:val="20"/>
          <w:szCs w:val="20"/>
        </w:rPr>
        <w:t xml:space="preserve">ochrona środków dotyczy sytuacji spełnienia warunku </w:t>
      </w:r>
      <w:r w:rsidRPr="00AA72B4">
        <w:rPr>
          <w:spacing w:val="5"/>
          <w:sz w:val="20"/>
          <w:szCs w:val="20"/>
        </w:rPr>
        <w:t xml:space="preserve"> </w:t>
      </w:r>
      <w:r w:rsidRPr="00AA72B4">
        <w:rPr>
          <w:sz w:val="20"/>
          <w:szCs w:val="20"/>
        </w:rPr>
        <w:t>gwarancji</w:t>
      </w:r>
      <w:r w:rsidRPr="00AA72B4">
        <w:rPr>
          <w:spacing w:val="12"/>
          <w:sz w:val="20"/>
          <w:szCs w:val="20"/>
        </w:rPr>
        <w:t xml:space="preserve"> </w:t>
      </w:r>
      <w:r w:rsidRPr="00AA72B4">
        <w:rPr>
          <w:sz w:val="20"/>
          <w:szCs w:val="20"/>
        </w:rPr>
        <w:t>wobec Bank Spółdzielczy w Piasecznie z siedzibą w Piasecznie (adres: ul. Kościuszki 23, 05-500 Piaseczno) KRS: 0000057537</w:t>
      </w:r>
      <w:r w:rsidRPr="00AA72B4">
        <w:rPr>
          <w:sz w:val="20"/>
          <w:szCs w:val="20"/>
          <w:shd w:val="clear" w:color="auto" w:fill="FFFFFF"/>
        </w:rPr>
        <w:t xml:space="preserve">  („Bank”),</w:t>
      </w:r>
    </w:p>
    <w:p w14:paraId="1E036F64"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rPr>
        <w:t xml:space="preserve">w przypadku  rachunku  powierniczego  deponentem  (uprawnionym  do  środków gwarantowanych)  jest  każdy z nabywców, w granicach wynikających z jego udziału w kwocie zgromadzonej na tym rachunku, a w </w:t>
      </w:r>
      <w:r w:rsidRPr="00AA72B4">
        <w:rPr>
          <w:spacing w:val="3"/>
          <w:sz w:val="20"/>
        </w:rPr>
        <w:t>gra</w:t>
      </w:r>
      <w:r w:rsidRPr="00AA72B4">
        <w:rPr>
          <w:sz w:val="20"/>
        </w:rPr>
        <w:t xml:space="preserve">nicach pozostałej kwoty na rachunku prawo do środków gwarantowanych </w:t>
      </w:r>
      <w:r w:rsidRPr="00AA72B4">
        <w:rPr>
          <w:spacing w:val="3"/>
          <w:sz w:val="20"/>
        </w:rPr>
        <w:t>ma</w:t>
      </w:r>
      <w:r w:rsidRPr="00AA72B4">
        <w:rPr>
          <w:spacing w:val="-8"/>
          <w:sz w:val="20"/>
        </w:rPr>
        <w:t xml:space="preserve"> </w:t>
      </w:r>
      <w:r w:rsidRPr="00AA72B4">
        <w:rPr>
          <w:sz w:val="20"/>
        </w:rPr>
        <w:t>powiernik,</w:t>
      </w:r>
    </w:p>
    <w:p w14:paraId="04D50521" w14:textId="77777777" w:rsidR="00B733A1" w:rsidRPr="00AA72B4" w:rsidRDefault="00B733A1" w:rsidP="00B733A1">
      <w:pPr>
        <w:pStyle w:val="Akapitzlist"/>
        <w:numPr>
          <w:ilvl w:val="1"/>
          <w:numId w:val="4"/>
        </w:numPr>
        <w:tabs>
          <w:tab w:val="left" w:pos="749"/>
        </w:tabs>
        <w:spacing w:before="143"/>
        <w:ind w:right="429"/>
        <w:rPr>
          <w:sz w:val="20"/>
        </w:rPr>
      </w:pPr>
      <w:r w:rsidRPr="00AA72B4">
        <w:rPr>
          <w:sz w:val="20"/>
        </w:rPr>
        <w:t xml:space="preserve">limit gwarancyjny przypadający na jednego deponenta to równowartość w złotych 100 000 euro; w przypadkach określonych w art. 24 ust. 3 i 4 ustawy z dnia 10 czerwca 2016 r. o Bankowym Funduszu Gwarancyjnym, </w:t>
      </w:r>
      <w:proofErr w:type="spellStart"/>
      <w:r w:rsidRPr="00AA72B4">
        <w:rPr>
          <w:spacing w:val="2"/>
          <w:sz w:val="20"/>
        </w:rPr>
        <w:t>syste-</w:t>
      </w:r>
      <w:r w:rsidRPr="00AA72B4">
        <w:rPr>
          <w:sz w:val="20"/>
        </w:rPr>
        <w:t>mie</w:t>
      </w:r>
      <w:proofErr w:type="spellEnd"/>
      <w:r w:rsidRPr="00AA72B4">
        <w:rPr>
          <w:sz w:val="20"/>
        </w:rPr>
        <w:t xml:space="preserve"> gwarantowania depozytów oraz przymusowej restrukturyzacji, środki deponenta, w terminie 3 miesięcy od dnia ich wpływu na rachunek, objęte są gwarancjami ponad równowartość w złotych 100 000</w:t>
      </w:r>
      <w:r w:rsidRPr="00AA72B4">
        <w:rPr>
          <w:spacing w:val="-1"/>
          <w:sz w:val="20"/>
        </w:rPr>
        <w:t xml:space="preserve"> </w:t>
      </w:r>
      <w:r w:rsidRPr="00AA72B4">
        <w:rPr>
          <w:sz w:val="20"/>
        </w:rPr>
        <w:t>euro,</w:t>
      </w:r>
    </w:p>
    <w:p w14:paraId="7B32867F"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AA72B4">
        <w:rPr>
          <w:spacing w:val="-18"/>
          <w:sz w:val="20"/>
        </w:rPr>
        <w:t xml:space="preserve"> </w:t>
      </w:r>
      <w:r w:rsidRPr="00AA72B4">
        <w:rPr>
          <w:sz w:val="20"/>
        </w:rPr>
        <w:t>powierniczym,</w:t>
      </w:r>
    </w:p>
    <w:p w14:paraId="5C5EA93A" w14:textId="77777777" w:rsidR="00B733A1" w:rsidRPr="00AA72B4" w:rsidRDefault="00B733A1" w:rsidP="00B733A1">
      <w:pPr>
        <w:pStyle w:val="Akapitzlist"/>
        <w:numPr>
          <w:ilvl w:val="1"/>
          <w:numId w:val="4"/>
        </w:numPr>
        <w:tabs>
          <w:tab w:val="left" w:pos="749"/>
        </w:tabs>
        <w:spacing w:before="143"/>
        <w:ind w:right="429"/>
        <w:rPr>
          <w:sz w:val="20"/>
        </w:rPr>
      </w:pPr>
      <w:r w:rsidRPr="00AA72B4">
        <w:rPr>
          <w:sz w:val="20"/>
        </w:rPr>
        <w:t>wypłata środków gwarantowanych – co do zasady – następuje w terminie 7 dni roboczych od dnia spełnienia warunku gwarancji wobec banku,</w:t>
      </w:r>
    </w:p>
    <w:p w14:paraId="368EEFE9" w14:textId="77777777" w:rsidR="00B733A1" w:rsidRPr="00AA72B4" w:rsidRDefault="00B733A1" w:rsidP="00B733A1">
      <w:pPr>
        <w:pStyle w:val="Akapitzlist"/>
        <w:numPr>
          <w:ilvl w:val="1"/>
          <w:numId w:val="4"/>
        </w:numPr>
        <w:tabs>
          <w:tab w:val="left" w:pos="749"/>
        </w:tabs>
        <w:spacing w:before="145"/>
        <w:ind w:right="429" w:hanging="314"/>
        <w:rPr>
          <w:sz w:val="20"/>
        </w:rPr>
      </w:pPr>
      <w:r w:rsidRPr="00AA72B4">
        <w:rPr>
          <w:sz w:val="20"/>
        </w:rPr>
        <w:t>wypłata środków gwarantowanych jest dokonywana w</w:t>
      </w:r>
      <w:r w:rsidRPr="00AA72B4">
        <w:rPr>
          <w:spacing w:val="-6"/>
          <w:sz w:val="20"/>
        </w:rPr>
        <w:t xml:space="preserve"> </w:t>
      </w:r>
      <w:r w:rsidRPr="00AA72B4">
        <w:rPr>
          <w:sz w:val="20"/>
        </w:rPr>
        <w:t>złotych,</w:t>
      </w:r>
    </w:p>
    <w:p w14:paraId="24968F52"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szCs w:val="20"/>
        </w:rPr>
        <w:t>Bank Spółdzielczy w Piasecznie z siedzibą w Piasecznie (adres: ul. Kościuszki 23, 05-500 Piaseczno) KRS: 0000057537</w:t>
      </w:r>
      <w:r w:rsidRPr="00AA72B4">
        <w:rPr>
          <w:sz w:val="20"/>
          <w:szCs w:val="20"/>
          <w:shd w:val="clear" w:color="auto" w:fill="FFFFFF"/>
        </w:rPr>
        <w:t>,</w:t>
      </w:r>
      <w:r w:rsidRPr="00AA72B4">
        <w:rPr>
          <w:shd w:val="clear" w:color="auto" w:fill="FFFFFF"/>
        </w:rPr>
        <w:t xml:space="preserve"> </w:t>
      </w:r>
      <w:r w:rsidRPr="00AA72B4">
        <w:rPr>
          <w:sz w:val="20"/>
        </w:rPr>
        <w:t>korzysta także z następujących znaków towarowych:</w:t>
      </w:r>
      <w:r w:rsidRPr="00AA72B4">
        <w:rPr>
          <w:spacing w:val="-5"/>
          <w:sz w:val="20"/>
        </w:rPr>
        <w:t xml:space="preserve"> </w:t>
      </w:r>
    </w:p>
    <w:p w14:paraId="3F04EFD1" w14:textId="77777777" w:rsidR="00B733A1" w:rsidRPr="00AA72B4" w:rsidRDefault="00B733A1" w:rsidP="00B733A1">
      <w:pPr>
        <w:pStyle w:val="Tekstpodstawowy"/>
        <w:spacing w:before="142"/>
        <w:ind w:left="435" w:right="348"/>
        <w:jc w:val="both"/>
      </w:pPr>
    </w:p>
    <w:p w14:paraId="3B70F327" w14:textId="77777777" w:rsidR="00B733A1" w:rsidRPr="00AA72B4" w:rsidRDefault="00B733A1" w:rsidP="00B733A1">
      <w:pPr>
        <w:pStyle w:val="Tekstpodstawowy"/>
        <w:spacing w:before="142"/>
        <w:ind w:left="435" w:right="348"/>
        <w:jc w:val="both"/>
      </w:pPr>
      <w:r w:rsidRPr="00AA72B4">
        <w:rPr>
          <w:noProof/>
          <w:lang w:eastAsia="pl-PL"/>
        </w:rPr>
        <w:drawing>
          <wp:anchor distT="0" distB="0" distL="114300" distR="114300" simplePos="0" relativeHeight="487640576" behindDoc="1" locked="0" layoutInCell="1" allowOverlap="1" wp14:anchorId="402C312A" wp14:editId="7A66F22B">
            <wp:simplePos x="0" y="0"/>
            <wp:positionH relativeFrom="margin">
              <wp:align>center</wp:align>
            </wp:positionH>
            <wp:positionV relativeFrom="paragraph">
              <wp:posOffset>230505</wp:posOffset>
            </wp:positionV>
            <wp:extent cx="2331720" cy="712470"/>
            <wp:effectExtent l="0" t="0" r="0" b="0"/>
            <wp:wrapTight wrapText="bothSides">
              <wp:wrapPolygon edited="0">
                <wp:start x="0" y="0"/>
                <wp:lineTo x="0" y="20791"/>
                <wp:lineTo x="21353" y="20791"/>
                <wp:lineTo x="21353" y="0"/>
                <wp:lineTo x="0" y="0"/>
              </wp:wrapPolygon>
            </wp:wrapTight>
            <wp:docPr id="19" name="Obraz 19" descr="eBankNet - wylog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nkNet - wylogowa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CEAEB" w14:textId="77777777" w:rsidR="00B733A1" w:rsidRPr="00AA72B4" w:rsidRDefault="00B733A1" w:rsidP="00B733A1">
      <w:pPr>
        <w:pStyle w:val="Tekstpodstawowy"/>
        <w:spacing w:before="142"/>
        <w:ind w:left="435" w:right="348"/>
        <w:jc w:val="both"/>
      </w:pPr>
    </w:p>
    <w:p w14:paraId="113D2BB7" w14:textId="77777777" w:rsidR="00B733A1" w:rsidRPr="00AA72B4" w:rsidRDefault="00B733A1" w:rsidP="00B733A1">
      <w:pPr>
        <w:pStyle w:val="Tekstpodstawowy"/>
        <w:spacing w:before="142"/>
        <w:ind w:right="348"/>
        <w:jc w:val="both"/>
      </w:pPr>
    </w:p>
    <w:p w14:paraId="72C2C626" w14:textId="77777777" w:rsidR="00B733A1" w:rsidRPr="00AA72B4" w:rsidRDefault="00B733A1" w:rsidP="00B733A1">
      <w:pPr>
        <w:pStyle w:val="Tekstpodstawowy"/>
        <w:spacing w:before="142"/>
        <w:ind w:right="348"/>
        <w:jc w:val="both"/>
      </w:pPr>
    </w:p>
    <w:p w14:paraId="35388243" w14:textId="77777777" w:rsidR="00B733A1" w:rsidRPr="00AA72B4" w:rsidRDefault="00B733A1" w:rsidP="00B733A1">
      <w:pPr>
        <w:pStyle w:val="Tekstpodstawowy"/>
        <w:spacing w:before="142"/>
        <w:ind w:right="348"/>
        <w:jc w:val="both"/>
      </w:pPr>
    </w:p>
    <w:p w14:paraId="53EA11E4" w14:textId="77777777" w:rsidR="00B733A1" w:rsidRPr="00AA72B4" w:rsidRDefault="00B733A1" w:rsidP="00B733A1">
      <w:pPr>
        <w:pStyle w:val="Tekstpodstawowy"/>
        <w:spacing w:before="142"/>
        <w:ind w:left="426" w:right="348"/>
        <w:jc w:val="both"/>
      </w:pPr>
      <w:r w:rsidRPr="00AA72B4">
        <w:t>Dalsze informacje na temat systemu gwarantowania depozytów można uzyskać na stronie internetowej Bankowego Funduszu Gwarancyjnego: https://</w:t>
      </w:r>
      <w:hyperlink r:id="rId17">
        <w:r w:rsidRPr="00AA72B4">
          <w:t>www.bfg.pl/.</w:t>
        </w:r>
      </w:hyperlink>
    </w:p>
    <w:p w14:paraId="55BD3197" w14:textId="77777777" w:rsidR="00B733A1" w:rsidRPr="00AA72B4" w:rsidRDefault="00B733A1" w:rsidP="00B733A1">
      <w:pPr>
        <w:pStyle w:val="Tekstpodstawowy"/>
        <w:spacing w:before="145"/>
        <w:ind w:left="435" w:right="429"/>
        <w:jc w:val="both"/>
        <w:rPr>
          <w:b/>
          <w:i/>
        </w:rPr>
      </w:pPr>
      <w:r w:rsidRPr="00AA72B4">
        <w:rPr>
          <w:b/>
          <w:i/>
        </w:rPr>
        <w:t>Informacja zamieszczana w przypadku zawarcia umowy mieszkaniowego rachunku powierniczego z oddziałem instytucji kredytowej w rozumieniu art. 4 ust. 1 pkt 18 ustawy z dnia 29 sierpnia 1997 r. – Prawo bankowe (Dz. U. z 2023 r. poz. 2488).</w:t>
      </w:r>
    </w:p>
    <w:p w14:paraId="56245EEC" w14:textId="77777777" w:rsidR="00B733A1" w:rsidRPr="00AA72B4" w:rsidRDefault="00B733A1" w:rsidP="00B733A1">
      <w:pPr>
        <w:pStyle w:val="Tekstpodstawowy"/>
        <w:spacing w:before="145"/>
        <w:ind w:left="435" w:right="336"/>
        <w:jc w:val="both"/>
        <w:rPr>
          <w:b/>
          <w:i/>
          <w:sz w:val="2"/>
          <w:szCs w:val="2"/>
        </w:rPr>
      </w:pPr>
    </w:p>
    <w:p w14:paraId="4C5A613F" w14:textId="7486AA3A" w:rsidR="00B733A1" w:rsidRPr="00AA72B4" w:rsidRDefault="00B733A1" w:rsidP="00B733A1">
      <w:pPr>
        <w:pStyle w:val="Tekstpodstawowy"/>
        <w:ind w:left="435" w:right="335"/>
        <w:jc w:val="both"/>
        <w:rPr>
          <w:i/>
        </w:rPr>
        <w:sectPr w:rsidR="00B733A1" w:rsidRPr="00AA72B4">
          <w:pgSz w:w="11910" w:h="16840"/>
          <w:pgMar w:top="1440" w:right="900" w:bottom="280" w:left="800" w:header="708" w:footer="708" w:gutter="0"/>
          <w:cols w:space="708"/>
        </w:sectPr>
      </w:pPr>
      <w:r w:rsidRPr="00AA72B4">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Pr>
          <w:i/>
        </w:rPr>
        <w:t>.</w:t>
      </w:r>
    </w:p>
    <w:p w14:paraId="42517BBD" w14:textId="77777777" w:rsidR="00B733A1" w:rsidRPr="00AA72B4" w:rsidRDefault="00B733A1" w:rsidP="00B733A1">
      <w:pPr>
        <w:pStyle w:val="Nagwek1"/>
        <w:spacing w:before="61"/>
        <w:ind w:left="0"/>
      </w:pPr>
    </w:p>
    <w:p w14:paraId="4B04D0EF" w14:textId="77777777" w:rsidR="00B733A1" w:rsidRPr="00AA72B4" w:rsidRDefault="00B733A1" w:rsidP="00B733A1">
      <w:pPr>
        <w:pStyle w:val="Nagwek1"/>
        <w:spacing w:before="61"/>
        <w:ind w:left="426"/>
      </w:pPr>
      <w:r w:rsidRPr="00AA72B4">
        <w:t>CZĘŚĆ INDYWIDUALNA</w:t>
      </w:r>
    </w:p>
    <w:p w14:paraId="12D04169" w14:textId="77777777" w:rsidR="00B733A1" w:rsidRPr="00AA72B4" w:rsidRDefault="00B733A1" w:rsidP="00B733A1">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B733A1" w:rsidRPr="00AA72B4" w14:paraId="5D05632B" w14:textId="77777777" w:rsidTr="003601CB">
        <w:trPr>
          <w:trHeight w:val="871"/>
        </w:trPr>
        <w:tc>
          <w:tcPr>
            <w:tcW w:w="3176" w:type="dxa"/>
            <w:shd w:val="clear" w:color="auto" w:fill="F1F1F1"/>
          </w:tcPr>
          <w:p w14:paraId="5A6A11CA" w14:textId="77777777" w:rsidR="00B733A1" w:rsidRPr="00AA72B4" w:rsidRDefault="00B733A1" w:rsidP="003601CB">
            <w:pPr>
              <w:pStyle w:val="TableParagraph"/>
              <w:spacing w:before="137"/>
              <w:ind w:left="107" w:right="534"/>
              <w:rPr>
                <w:sz w:val="20"/>
              </w:rPr>
            </w:pPr>
            <w:r w:rsidRPr="00AA72B4">
              <w:rPr>
                <w:sz w:val="20"/>
              </w:rPr>
              <w:t>Cena lokalu mieszkalnego albo domu jednorodzinnego</w:t>
            </w:r>
          </w:p>
        </w:tc>
        <w:tc>
          <w:tcPr>
            <w:tcW w:w="5975" w:type="dxa"/>
            <w:shd w:val="clear" w:color="auto" w:fill="auto"/>
            <w:vAlign w:val="center"/>
          </w:tcPr>
          <w:p w14:paraId="32395883" w14:textId="77777777" w:rsidR="00B733A1" w:rsidRPr="00AA72B4" w:rsidRDefault="00B733A1" w:rsidP="003601CB">
            <w:pPr>
              <w:pStyle w:val="TableParagraph"/>
              <w:ind w:left="246" w:right="201"/>
              <w:rPr>
                <w:sz w:val="20"/>
                <w:szCs w:val="20"/>
              </w:rPr>
            </w:pPr>
            <w:r w:rsidRPr="00AA72B4">
              <w:rPr>
                <w:sz w:val="20"/>
                <w:szCs w:val="20"/>
              </w:rPr>
              <w:t xml:space="preserve">Cena lokalu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B733A1" w:rsidRPr="00AA72B4" w14:paraId="697070BF" w14:textId="77777777" w:rsidTr="003601CB">
        <w:trPr>
          <w:trHeight w:val="978"/>
        </w:trPr>
        <w:tc>
          <w:tcPr>
            <w:tcW w:w="3176" w:type="dxa"/>
            <w:shd w:val="clear" w:color="auto" w:fill="F1F1F1"/>
          </w:tcPr>
          <w:p w14:paraId="32BA50B3" w14:textId="77777777" w:rsidR="00B733A1" w:rsidRPr="00AA72B4" w:rsidRDefault="00B733A1" w:rsidP="003601CB">
            <w:pPr>
              <w:pStyle w:val="TableParagraph"/>
              <w:spacing w:before="137"/>
              <w:ind w:left="107" w:right="573"/>
              <w:rPr>
                <w:sz w:val="20"/>
              </w:rPr>
            </w:pPr>
            <w:r w:rsidRPr="00AA72B4">
              <w:rPr>
                <w:sz w:val="20"/>
              </w:rPr>
              <w:t>Powierzchnia użytkowa lokalu mieszkalnego albo domu jednorodzinnego</w:t>
            </w:r>
          </w:p>
        </w:tc>
        <w:tc>
          <w:tcPr>
            <w:tcW w:w="5975" w:type="dxa"/>
            <w:shd w:val="clear" w:color="auto" w:fill="auto"/>
            <w:vAlign w:val="center"/>
          </w:tcPr>
          <w:p w14:paraId="30B6A1F8" w14:textId="5310896F" w:rsidR="00B733A1" w:rsidRPr="00AA72B4" w:rsidRDefault="00B733A1" w:rsidP="00B57913">
            <w:pPr>
              <w:pStyle w:val="TableParagraph"/>
              <w:ind w:left="246" w:right="201"/>
              <w:rPr>
                <w:sz w:val="20"/>
                <w:szCs w:val="20"/>
              </w:rPr>
            </w:pPr>
            <w:r w:rsidRPr="00AA72B4">
              <w:rPr>
                <w:sz w:val="20"/>
                <w:szCs w:val="20"/>
              </w:rPr>
              <w:t xml:space="preserve">Powierzchnia użytkowa lokalu mieszkalnego wynosi </w:t>
            </w:r>
            <w:r w:rsidR="00B57913">
              <w:rPr>
                <w:b/>
                <w:sz w:val="20"/>
                <w:szCs w:val="20"/>
              </w:rPr>
              <w:t>85,16</w:t>
            </w:r>
            <w:r w:rsidRPr="00AA72B4">
              <w:rPr>
                <w:b/>
                <w:sz w:val="20"/>
                <w:szCs w:val="20"/>
              </w:rPr>
              <w:t xml:space="preserve"> m</w:t>
            </w:r>
            <w:r w:rsidRPr="00AA72B4">
              <w:rPr>
                <w:b/>
                <w:sz w:val="20"/>
                <w:szCs w:val="20"/>
                <w:vertAlign w:val="superscript"/>
              </w:rPr>
              <w:t>2</w:t>
            </w:r>
            <w:r w:rsidRPr="00AA72B4">
              <w:rPr>
                <w:sz w:val="20"/>
                <w:szCs w:val="20"/>
              </w:rPr>
              <w:t>.</w:t>
            </w:r>
          </w:p>
        </w:tc>
      </w:tr>
      <w:tr w:rsidR="00B733A1" w:rsidRPr="00AA72B4" w14:paraId="7AB3CC78" w14:textId="77777777" w:rsidTr="003601CB">
        <w:trPr>
          <w:trHeight w:val="976"/>
        </w:trPr>
        <w:tc>
          <w:tcPr>
            <w:tcW w:w="3176" w:type="dxa"/>
            <w:shd w:val="clear" w:color="auto" w:fill="F1F1F1"/>
          </w:tcPr>
          <w:p w14:paraId="19A23E6F" w14:textId="77777777" w:rsidR="00B733A1" w:rsidRPr="00AA72B4" w:rsidRDefault="00B733A1" w:rsidP="003601CB">
            <w:pPr>
              <w:pStyle w:val="TableParagraph"/>
              <w:spacing w:before="137"/>
              <w:ind w:left="107" w:right="458"/>
              <w:jc w:val="both"/>
              <w:rPr>
                <w:sz w:val="20"/>
              </w:rPr>
            </w:pPr>
            <w:r w:rsidRPr="00AA72B4">
              <w:rPr>
                <w:sz w:val="20"/>
              </w:rPr>
              <w:t>Cena m</w:t>
            </w:r>
            <w:r w:rsidRPr="00AA72B4">
              <w:rPr>
                <w:sz w:val="20"/>
                <w:vertAlign w:val="superscript"/>
              </w:rPr>
              <w:t>2</w:t>
            </w:r>
            <w:r w:rsidRPr="00AA72B4">
              <w:rPr>
                <w:sz w:val="20"/>
              </w:rPr>
              <w:t xml:space="preserve"> powierzchni</w:t>
            </w:r>
            <w:r w:rsidRPr="00AA72B4">
              <w:rPr>
                <w:spacing w:val="-12"/>
                <w:sz w:val="20"/>
              </w:rPr>
              <w:t xml:space="preserve"> </w:t>
            </w:r>
            <w:r w:rsidRPr="00AA72B4">
              <w:rPr>
                <w:sz w:val="20"/>
              </w:rPr>
              <w:t>użytkowej lokalu mieszkalnego albo domu jednorodzinnego</w:t>
            </w:r>
          </w:p>
        </w:tc>
        <w:tc>
          <w:tcPr>
            <w:tcW w:w="5975" w:type="dxa"/>
            <w:shd w:val="clear" w:color="auto" w:fill="auto"/>
            <w:vAlign w:val="center"/>
          </w:tcPr>
          <w:p w14:paraId="0041E326" w14:textId="502F8A0A" w:rsidR="00B733A1" w:rsidRPr="00AA72B4" w:rsidRDefault="00B733A1" w:rsidP="00B57913">
            <w:pPr>
              <w:pStyle w:val="TableParagraph"/>
              <w:ind w:left="246" w:right="201"/>
              <w:jc w:val="both"/>
              <w:rPr>
                <w:sz w:val="20"/>
                <w:szCs w:val="20"/>
              </w:rPr>
            </w:pPr>
            <w:r w:rsidRPr="00AA72B4">
              <w:rPr>
                <w:sz w:val="20"/>
                <w:szCs w:val="20"/>
              </w:rPr>
              <w:t>Cena za 1 m</w:t>
            </w:r>
            <w:r w:rsidRPr="00AA72B4">
              <w:rPr>
                <w:sz w:val="20"/>
                <w:szCs w:val="20"/>
                <w:vertAlign w:val="superscript"/>
              </w:rPr>
              <w:t>2</w:t>
            </w:r>
            <w:r w:rsidRPr="00AA72B4">
              <w:rPr>
                <w:sz w:val="20"/>
                <w:szCs w:val="20"/>
              </w:rPr>
              <w:t xml:space="preserve">  lokalu </w:t>
            </w:r>
            <w:r w:rsidRPr="00AA72B4">
              <w:rPr>
                <w:b/>
                <w:sz w:val="20"/>
                <w:szCs w:val="20"/>
              </w:rPr>
              <w:t xml:space="preserve">nr </w:t>
            </w:r>
            <w:r w:rsidR="00B57913">
              <w:rPr>
                <w:b/>
                <w:sz w:val="20"/>
                <w:szCs w:val="20"/>
              </w:rPr>
              <w:t>1</w:t>
            </w:r>
            <w:r w:rsidRPr="00AA72B4">
              <w:rPr>
                <w:b/>
                <w:sz w:val="20"/>
                <w:szCs w:val="20"/>
              </w:rPr>
              <w:t xml:space="preserve"> w budynku nr </w:t>
            </w:r>
            <w:r w:rsidR="00B57913">
              <w:rPr>
                <w:b/>
                <w:sz w:val="20"/>
                <w:szCs w:val="20"/>
              </w:rPr>
              <w:t>1</w:t>
            </w:r>
            <w:r w:rsidRPr="00AA72B4">
              <w:rPr>
                <w:sz w:val="20"/>
                <w:szCs w:val="20"/>
              </w:rPr>
              <w:t xml:space="preserve">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B733A1" w:rsidRPr="00AA72B4" w14:paraId="3D1ECB5F" w14:textId="77777777" w:rsidTr="003601CB">
        <w:trPr>
          <w:trHeight w:val="3048"/>
        </w:trPr>
        <w:tc>
          <w:tcPr>
            <w:tcW w:w="3176" w:type="dxa"/>
            <w:tcBorders>
              <w:bottom w:val="single" w:sz="4" w:space="0" w:color="auto"/>
            </w:tcBorders>
            <w:shd w:val="clear" w:color="auto" w:fill="F1F1F1"/>
          </w:tcPr>
          <w:p w14:paraId="5EB8031E" w14:textId="77777777" w:rsidR="00B733A1" w:rsidRPr="00AA72B4" w:rsidRDefault="00B733A1" w:rsidP="003601CB">
            <w:pPr>
              <w:pStyle w:val="TableParagraph"/>
              <w:spacing w:before="137"/>
              <w:ind w:left="107"/>
              <w:rPr>
                <w:sz w:val="20"/>
              </w:rPr>
            </w:pPr>
            <w:r w:rsidRPr="00AA72B4">
              <w:rPr>
                <w:sz w:val="20"/>
              </w:rPr>
              <w:t>Termin, do którego nastąpi</w:t>
            </w:r>
          </w:p>
          <w:p w14:paraId="545C70EF" w14:textId="77777777" w:rsidR="00B733A1" w:rsidRPr="00AA72B4" w:rsidRDefault="00B733A1" w:rsidP="003601CB">
            <w:pPr>
              <w:pStyle w:val="TableParagraph"/>
              <w:ind w:left="107" w:right="156"/>
              <w:rPr>
                <w:sz w:val="20"/>
              </w:rPr>
            </w:pPr>
            <w:r w:rsidRPr="00AA72B4">
              <w:rPr>
                <w:sz w:val="20"/>
              </w:rPr>
              <w:t>przeniesienie prawa własności nie- ruchomości wynikającego z umowy deweloperskiej lub jednej z umów,</w:t>
            </w:r>
          </w:p>
          <w:p w14:paraId="79657542" w14:textId="77777777" w:rsidR="00B733A1" w:rsidRPr="00AA72B4" w:rsidRDefault="00B733A1" w:rsidP="003601CB">
            <w:pPr>
              <w:pStyle w:val="TableParagraph"/>
              <w:spacing w:before="2"/>
              <w:ind w:left="107" w:right="94"/>
              <w:rPr>
                <w:sz w:val="20"/>
              </w:rPr>
            </w:pPr>
            <w:r w:rsidRPr="00AA72B4">
              <w:rPr>
                <w:sz w:val="20"/>
              </w:rPr>
              <w:t>o których mowa w art. 2 ust. 1 pkt 2, 3 lub 5 lub ust. 2</w:t>
            </w:r>
          </w:p>
          <w:p w14:paraId="44506F85" w14:textId="77777777" w:rsidR="00B733A1" w:rsidRPr="00AA72B4" w:rsidRDefault="00B733A1" w:rsidP="003601CB">
            <w:pPr>
              <w:pStyle w:val="TableParagraph"/>
              <w:spacing w:line="228" w:lineRule="exact"/>
              <w:ind w:left="107"/>
              <w:rPr>
                <w:sz w:val="20"/>
              </w:rPr>
            </w:pPr>
            <w:r w:rsidRPr="00AA72B4">
              <w:rPr>
                <w:sz w:val="20"/>
              </w:rPr>
              <w:t>ustawy z dnia 20 maja 2021 r.</w:t>
            </w:r>
          </w:p>
          <w:p w14:paraId="5CD3159C" w14:textId="77777777" w:rsidR="00B733A1" w:rsidRPr="00AA72B4" w:rsidRDefault="00B733A1" w:rsidP="003601CB">
            <w:pPr>
              <w:pStyle w:val="TableParagraph"/>
              <w:ind w:left="107" w:right="417"/>
              <w:rPr>
                <w:sz w:val="20"/>
              </w:rPr>
            </w:pPr>
            <w:r w:rsidRPr="00AA72B4">
              <w:rPr>
                <w:sz w:val="20"/>
              </w:rPr>
              <w:t>o ochronie praw nabywcy lokalu mieszkalnego lub domu jednorodzinnego oraz Deweloperskim Funduszu Gwarancyjnym</w:t>
            </w:r>
          </w:p>
        </w:tc>
        <w:tc>
          <w:tcPr>
            <w:tcW w:w="5975" w:type="dxa"/>
            <w:vAlign w:val="center"/>
          </w:tcPr>
          <w:p w14:paraId="28F0E8C6" w14:textId="77777777" w:rsidR="00B733A1" w:rsidRPr="00AA72B4" w:rsidRDefault="00B733A1" w:rsidP="003601CB">
            <w:pPr>
              <w:pStyle w:val="TableParagraph"/>
              <w:ind w:left="246" w:right="201"/>
              <w:rPr>
                <w:sz w:val="20"/>
                <w:szCs w:val="20"/>
              </w:rPr>
            </w:pPr>
            <w:r w:rsidRPr="00AA72B4">
              <w:rPr>
                <w:sz w:val="20"/>
                <w:szCs w:val="20"/>
              </w:rPr>
              <w:t xml:space="preserve">Przewidywany termin przeniesienia prawa własności wynikającego z umowy deweloperskiej: </w:t>
            </w:r>
            <w:r>
              <w:rPr>
                <w:sz w:val="20"/>
                <w:szCs w:val="20"/>
              </w:rPr>
              <w:t>10.02.2028</w:t>
            </w:r>
            <w:r w:rsidRPr="00AA72B4">
              <w:rPr>
                <w:sz w:val="20"/>
                <w:szCs w:val="20"/>
              </w:rPr>
              <w:t xml:space="preserve"> r.</w:t>
            </w:r>
          </w:p>
        </w:tc>
      </w:tr>
      <w:tr w:rsidR="00B733A1" w:rsidRPr="00AA72B4" w14:paraId="5D1336BA" w14:textId="77777777" w:rsidTr="003601CB">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616CD460" w14:textId="77777777" w:rsidR="00B733A1" w:rsidRPr="00AA72B4" w:rsidRDefault="00B733A1" w:rsidP="003601CB">
            <w:pPr>
              <w:pStyle w:val="TableParagraph"/>
              <w:spacing w:before="137"/>
              <w:ind w:left="107" w:right="162"/>
              <w:rPr>
                <w:sz w:val="20"/>
              </w:rPr>
            </w:pPr>
            <w:r w:rsidRPr="00AA72B4">
              <w:rPr>
                <w:sz w:val="20"/>
              </w:rPr>
              <w:t>Określenie położenia oraz istotnych cech domu jednorodzinnego albo budynku, w którym ma znajdować się lokal mieszkalny będący przedmiotem umowy rezerwacyjnej albo umowy deweloperskiej lub</w:t>
            </w:r>
          </w:p>
          <w:p w14:paraId="271C510D" w14:textId="77777777" w:rsidR="00B733A1" w:rsidRPr="00AA72B4" w:rsidRDefault="00B733A1" w:rsidP="003601CB">
            <w:pPr>
              <w:pStyle w:val="TableParagraph"/>
              <w:ind w:left="107" w:right="461"/>
              <w:rPr>
                <w:sz w:val="20"/>
              </w:rPr>
            </w:pPr>
            <w:r w:rsidRPr="00AA72B4">
              <w:rPr>
                <w:sz w:val="20"/>
              </w:rPr>
              <w:t>jednej z umów, o których mowa w art. 2 ust. 1 pkt 2, 3 lub 5 lub</w:t>
            </w:r>
          </w:p>
          <w:p w14:paraId="045E21F7" w14:textId="77777777" w:rsidR="00B733A1" w:rsidRPr="00AA72B4" w:rsidRDefault="00B733A1" w:rsidP="003601CB">
            <w:pPr>
              <w:pStyle w:val="TableParagraph"/>
              <w:spacing w:before="1"/>
              <w:ind w:left="107" w:right="150"/>
              <w:rPr>
                <w:sz w:val="20"/>
              </w:rPr>
            </w:pPr>
            <w:r w:rsidRPr="00AA72B4">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2A49A3B9" w14:textId="77777777" w:rsidR="00B733A1" w:rsidRPr="00AA72B4" w:rsidRDefault="00B733A1" w:rsidP="003601CB">
            <w:pPr>
              <w:pStyle w:val="TableParagraph"/>
              <w:ind w:left="153"/>
              <w:rPr>
                <w:sz w:val="20"/>
                <w:szCs w:val="20"/>
              </w:rPr>
            </w:pPr>
          </w:p>
          <w:p w14:paraId="661AC360" w14:textId="77777777" w:rsidR="00B733A1" w:rsidRPr="008F05B7" w:rsidRDefault="00B733A1" w:rsidP="003601CB">
            <w:pPr>
              <w:pStyle w:val="TableParagraph"/>
              <w:ind w:left="153"/>
              <w:rPr>
                <w:b/>
                <w:sz w:val="20"/>
                <w:szCs w:val="20"/>
              </w:rPr>
            </w:pPr>
            <w:r w:rsidRPr="008F05B7">
              <w:rPr>
                <w:b/>
                <w:sz w:val="20"/>
                <w:szCs w:val="20"/>
              </w:rPr>
              <w:t>Liczba kondygnacji:</w:t>
            </w:r>
          </w:p>
          <w:p w14:paraId="2BC62B8B" w14:textId="77777777" w:rsidR="00B733A1" w:rsidRPr="008F05B7" w:rsidRDefault="00B733A1" w:rsidP="003601CB">
            <w:pPr>
              <w:pStyle w:val="TableParagraph"/>
              <w:ind w:left="153"/>
              <w:rPr>
                <w:sz w:val="12"/>
                <w:szCs w:val="12"/>
              </w:rPr>
            </w:pPr>
          </w:p>
          <w:p w14:paraId="6C813C06" w14:textId="77777777" w:rsidR="00B733A1" w:rsidRPr="00AA72B4" w:rsidRDefault="00B733A1" w:rsidP="003601CB">
            <w:pPr>
              <w:pStyle w:val="TableParagraph"/>
              <w:ind w:left="153"/>
              <w:rPr>
                <w:sz w:val="20"/>
                <w:szCs w:val="20"/>
              </w:rPr>
            </w:pPr>
            <w:r w:rsidRPr="008F05B7">
              <w:rPr>
                <w:sz w:val="20"/>
                <w:szCs w:val="20"/>
              </w:rPr>
              <w:t>2 kondygnacje (parter i piętro)</w:t>
            </w:r>
          </w:p>
          <w:p w14:paraId="34E8ABCA" w14:textId="77777777" w:rsidR="00B733A1" w:rsidRPr="00AA72B4" w:rsidRDefault="00B733A1" w:rsidP="003601CB">
            <w:pPr>
              <w:pStyle w:val="TableParagraph"/>
              <w:ind w:left="153"/>
              <w:rPr>
                <w:sz w:val="6"/>
                <w:szCs w:val="6"/>
              </w:rPr>
            </w:pPr>
          </w:p>
        </w:tc>
      </w:tr>
      <w:tr w:rsidR="00B733A1" w:rsidRPr="00AA72B4" w14:paraId="3BA2D557"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5276F50" w14:textId="77777777" w:rsidR="00B733A1" w:rsidRPr="00AA72B4" w:rsidRDefault="00B733A1" w:rsidP="003601CB">
            <w:pPr>
              <w:rPr>
                <w:sz w:val="2"/>
                <w:szCs w:val="2"/>
              </w:rPr>
            </w:pPr>
          </w:p>
        </w:tc>
        <w:tc>
          <w:tcPr>
            <w:tcW w:w="5975" w:type="dxa"/>
            <w:tcBorders>
              <w:left w:val="single" w:sz="4" w:space="0" w:color="auto"/>
            </w:tcBorders>
          </w:tcPr>
          <w:p w14:paraId="14E61F90" w14:textId="77777777" w:rsidR="00B733A1" w:rsidRPr="00AA72B4" w:rsidRDefault="00B733A1" w:rsidP="003601CB">
            <w:pPr>
              <w:pStyle w:val="TableParagraph"/>
              <w:spacing w:before="137"/>
              <w:ind w:left="107" w:right="201"/>
              <w:rPr>
                <w:b/>
                <w:sz w:val="20"/>
              </w:rPr>
            </w:pPr>
            <w:r w:rsidRPr="008802AE">
              <w:rPr>
                <w:b/>
                <w:sz w:val="20"/>
              </w:rPr>
              <w:t>Technologia wykonania:</w:t>
            </w:r>
          </w:p>
          <w:p w14:paraId="5B55A66F" w14:textId="77777777" w:rsidR="00B733A1" w:rsidRPr="00AA72B4" w:rsidRDefault="00B733A1" w:rsidP="003601CB">
            <w:pPr>
              <w:pStyle w:val="TableParagraph"/>
              <w:spacing w:before="137"/>
              <w:ind w:left="107" w:right="201"/>
              <w:rPr>
                <w:b/>
                <w:sz w:val="20"/>
                <w:szCs w:val="20"/>
              </w:rPr>
            </w:pPr>
          </w:p>
          <w:p w14:paraId="7FDEE954" w14:textId="77777777" w:rsidR="00B733A1" w:rsidRPr="00FE0257" w:rsidRDefault="00B733A1" w:rsidP="003601C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w zabudowie bliźniaczej, w którym znajdować będzie się lokal będący przedmiotem umowy deweloperskiej wykonany w technologii tradycyjnej murowanej z betonu komórkowego, obłożony na elewacji</w:t>
            </w:r>
            <w:r w:rsidRPr="00FE0257">
              <w:rPr>
                <w:i/>
                <w:iCs/>
                <w:color w:val="222222"/>
                <w:sz w:val="20"/>
                <w:szCs w:val="20"/>
                <w:lang w:eastAsia="pl-PL"/>
              </w:rPr>
              <w:t xml:space="preserve"> </w:t>
            </w:r>
            <w:r w:rsidRPr="00FE0257">
              <w:rPr>
                <w:iCs/>
                <w:color w:val="222222"/>
                <w:sz w:val="20"/>
                <w:szCs w:val="20"/>
                <w:lang w:eastAsia="pl-PL"/>
              </w:rPr>
              <w:t>płytką klinkierową, przeznaczony na całoroczne zamieszkanie dwóch rodzin czteroosobowych.</w:t>
            </w:r>
          </w:p>
          <w:p w14:paraId="25AA4922" w14:textId="77777777" w:rsidR="00B733A1" w:rsidRPr="00FE0257" w:rsidRDefault="00B733A1" w:rsidP="003601C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2-kondygnacyjny o żelbetowych stropach, niepodpiwniczony. Schody w centralnej części budynku prowadzące na poddasze.</w:t>
            </w:r>
          </w:p>
          <w:p w14:paraId="10C45C85" w14:textId="77777777" w:rsidR="00B733A1" w:rsidRPr="00FE0257" w:rsidRDefault="00B733A1" w:rsidP="003601CB">
            <w:pPr>
              <w:widowControl/>
              <w:shd w:val="clear" w:color="auto" w:fill="FFFFFF"/>
              <w:autoSpaceDE/>
              <w:spacing w:line="276" w:lineRule="auto"/>
              <w:ind w:left="75" w:right="230"/>
              <w:rPr>
                <w:iCs/>
                <w:color w:val="222222"/>
                <w:sz w:val="20"/>
                <w:szCs w:val="20"/>
                <w:lang w:eastAsia="pl-PL"/>
              </w:rPr>
            </w:pPr>
            <w:r w:rsidRPr="00FE0257">
              <w:rPr>
                <w:iCs/>
                <w:color w:val="222222"/>
                <w:sz w:val="20"/>
                <w:szCs w:val="20"/>
                <w:lang w:eastAsia="pl-PL"/>
              </w:rPr>
              <w:t>Budynek składa się ze zwartej bryły, pokrytej dwuspadowym dachem. Konstrukcja dachu: więźba drewniana.</w:t>
            </w:r>
          </w:p>
          <w:p w14:paraId="581E1283" w14:textId="77777777" w:rsidR="00B733A1" w:rsidRPr="00FE0257" w:rsidRDefault="00B733A1" w:rsidP="003601CB">
            <w:pPr>
              <w:ind w:right="201"/>
              <w:rPr>
                <w:sz w:val="20"/>
                <w:szCs w:val="20"/>
              </w:rPr>
            </w:pPr>
          </w:p>
          <w:p w14:paraId="14B90E46" w14:textId="77777777" w:rsidR="00B733A1" w:rsidRPr="00AA72B4" w:rsidRDefault="00B733A1" w:rsidP="003601CB">
            <w:pPr>
              <w:ind w:left="107" w:right="201"/>
              <w:rPr>
                <w:sz w:val="20"/>
                <w:szCs w:val="20"/>
              </w:rPr>
            </w:pPr>
            <w:r w:rsidRPr="00FE0257">
              <w:rPr>
                <w:sz w:val="20"/>
                <w:szCs w:val="20"/>
              </w:rPr>
              <w:t>Kolorystyka budynku: okładzina z płytki klinkierowej, blachodachówka – kolor czarny/grafit.</w:t>
            </w:r>
          </w:p>
          <w:p w14:paraId="1A654F60" w14:textId="77777777" w:rsidR="00B733A1" w:rsidRPr="00AA72B4" w:rsidRDefault="00B733A1" w:rsidP="003601CB">
            <w:pPr>
              <w:ind w:left="107" w:right="201"/>
              <w:rPr>
                <w:sz w:val="18"/>
                <w:szCs w:val="18"/>
              </w:rPr>
            </w:pPr>
          </w:p>
        </w:tc>
      </w:tr>
      <w:tr w:rsidR="00B733A1" w:rsidRPr="00AA72B4" w14:paraId="04214397" w14:textId="77777777" w:rsidTr="003601CB">
        <w:trPr>
          <w:trHeight w:val="453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0DF3EAC" w14:textId="77777777" w:rsidR="00B733A1" w:rsidRPr="00AA72B4" w:rsidRDefault="00B733A1" w:rsidP="003601CB">
            <w:pPr>
              <w:rPr>
                <w:sz w:val="2"/>
                <w:szCs w:val="2"/>
              </w:rPr>
            </w:pPr>
          </w:p>
        </w:tc>
        <w:tc>
          <w:tcPr>
            <w:tcW w:w="5975" w:type="dxa"/>
            <w:tcBorders>
              <w:left w:val="single" w:sz="4" w:space="0" w:color="auto"/>
            </w:tcBorders>
          </w:tcPr>
          <w:p w14:paraId="3F74450B" w14:textId="77777777" w:rsidR="00B733A1" w:rsidRPr="00FE0257" w:rsidRDefault="00B733A1" w:rsidP="003601CB">
            <w:pPr>
              <w:pStyle w:val="TableParagraph"/>
              <w:spacing w:before="137"/>
              <w:ind w:left="107" w:right="206"/>
              <w:rPr>
                <w:b/>
                <w:sz w:val="20"/>
              </w:rPr>
            </w:pPr>
            <w:r w:rsidRPr="00FE0257">
              <w:rPr>
                <w:b/>
                <w:sz w:val="20"/>
              </w:rPr>
              <w:t>Standard prac wykończeniowych w części wspólnej budynku terenie wokół niego, stanowiącym część wspólną nieruchomości:</w:t>
            </w:r>
          </w:p>
          <w:p w14:paraId="6A899AE0" w14:textId="77777777" w:rsidR="00B733A1" w:rsidRPr="00FE0257" w:rsidRDefault="00B733A1" w:rsidP="003601CB">
            <w:pPr>
              <w:pStyle w:val="Akapitzlist"/>
              <w:numPr>
                <w:ilvl w:val="0"/>
                <w:numId w:val="46"/>
              </w:numPr>
              <w:ind w:right="201"/>
              <w:rPr>
                <w:sz w:val="20"/>
                <w:szCs w:val="20"/>
              </w:rPr>
            </w:pPr>
            <w:r w:rsidRPr="00FE0257">
              <w:rPr>
                <w:sz w:val="20"/>
                <w:szCs w:val="20"/>
              </w:rPr>
              <w:t>Elewacja budynku wykończona płytką klinkierową;</w:t>
            </w:r>
          </w:p>
          <w:p w14:paraId="3C076216" w14:textId="77777777" w:rsidR="00B733A1" w:rsidRPr="00FE0257" w:rsidRDefault="00B733A1" w:rsidP="003601CB">
            <w:pPr>
              <w:pStyle w:val="Akapitzlist"/>
              <w:numPr>
                <w:ilvl w:val="0"/>
                <w:numId w:val="46"/>
              </w:numPr>
              <w:ind w:right="201"/>
              <w:rPr>
                <w:sz w:val="20"/>
                <w:szCs w:val="20"/>
              </w:rPr>
            </w:pPr>
            <w:r w:rsidRPr="00FE0257">
              <w:rPr>
                <w:sz w:val="20"/>
                <w:szCs w:val="20"/>
              </w:rPr>
              <w:t>Kinkiety na elewacji;</w:t>
            </w:r>
          </w:p>
          <w:p w14:paraId="024AB040"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Rynny i obróbki blacharskie w kolorze czarnym/grafit; </w:t>
            </w:r>
          </w:p>
          <w:p w14:paraId="06583AF4" w14:textId="77777777" w:rsidR="00B733A1" w:rsidRPr="00FE0257" w:rsidRDefault="00B733A1" w:rsidP="003601CB">
            <w:pPr>
              <w:pStyle w:val="Akapitzlist"/>
              <w:numPr>
                <w:ilvl w:val="0"/>
                <w:numId w:val="46"/>
              </w:numPr>
              <w:ind w:right="201"/>
              <w:rPr>
                <w:sz w:val="20"/>
                <w:szCs w:val="20"/>
              </w:rPr>
            </w:pPr>
            <w:r w:rsidRPr="00FE0257">
              <w:rPr>
                <w:sz w:val="20"/>
                <w:szCs w:val="20"/>
              </w:rPr>
              <w:t>Rury spustowe w kolorze czarnym/grafit;</w:t>
            </w:r>
          </w:p>
          <w:p w14:paraId="01DA62DC"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Stolarka okienna i drzwi balkonowe </w:t>
            </w:r>
            <w:proofErr w:type="spellStart"/>
            <w:r w:rsidRPr="00FE0257">
              <w:rPr>
                <w:sz w:val="20"/>
                <w:szCs w:val="20"/>
              </w:rPr>
              <w:t>Drutex</w:t>
            </w:r>
            <w:proofErr w:type="spellEnd"/>
            <w:r w:rsidRPr="00FE0257">
              <w:rPr>
                <w:sz w:val="20"/>
                <w:szCs w:val="20"/>
              </w:rPr>
              <w:t xml:space="preserve"> w kolorze czarnym na zewnątrz;</w:t>
            </w:r>
          </w:p>
          <w:p w14:paraId="320F4F94"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Drzwi wejściowe w kolorze czarnym lub brązowym; </w:t>
            </w:r>
          </w:p>
          <w:p w14:paraId="106CBE29" w14:textId="77777777" w:rsidR="00B733A1" w:rsidRPr="00FE0257" w:rsidRDefault="00B733A1" w:rsidP="003601CB">
            <w:pPr>
              <w:pStyle w:val="Akapitzlist"/>
              <w:numPr>
                <w:ilvl w:val="0"/>
                <w:numId w:val="46"/>
              </w:numPr>
              <w:ind w:right="201"/>
              <w:rPr>
                <w:sz w:val="20"/>
                <w:szCs w:val="20"/>
              </w:rPr>
            </w:pPr>
            <w:r w:rsidRPr="00FE0257">
              <w:rPr>
                <w:sz w:val="20"/>
                <w:szCs w:val="20"/>
              </w:rPr>
              <w:t>Parapety okienne z zewnętrznej strony;</w:t>
            </w:r>
          </w:p>
          <w:p w14:paraId="36C7E2DE"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Dach – blachodachówka w kolorze czarnym/grafit; </w:t>
            </w:r>
          </w:p>
          <w:p w14:paraId="2D572C6D" w14:textId="77777777" w:rsidR="00B733A1" w:rsidRPr="00FE0257" w:rsidRDefault="00B733A1" w:rsidP="003601CB">
            <w:pPr>
              <w:pStyle w:val="Akapitzlist"/>
              <w:numPr>
                <w:ilvl w:val="0"/>
                <w:numId w:val="46"/>
              </w:numPr>
              <w:ind w:right="201"/>
              <w:rPr>
                <w:sz w:val="20"/>
                <w:szCs w:val="20"/>
              </w:rPr>
            </w:pPr>
            <w:r w:rsidRPr="00FE0257">
              <w:rPr>
                <w:sz w:val="20"/>
                <w:szCs w:val="20"/>
              </w:rPr>
              <w:t>Utwardzenia stanowiące dojścia i dojazdy do lokali;</w:t>
            </w:r>
          </w:p>
          <w:p w14:paraId="045019E8" w14:textId="77777777" w:rsidR="00B733A1" w:rsidRPr="00FE0257" w:rsidRDefault="00B733A1" w:rsidP="003601CB">
            <w:pPr>
              <w:pStyle w:val="Akapitzlist"/>
              <w:numPr>
                <w:ilvl w:val="0"/>
                <w:numId w:val="46"/>
              </w:numPr>
              <w:ind w:right="201"/>
              <w:rPr>
                <w:sz w:val="20"/>
                <w:szCs w:val="20"/>
              </w:rPr>
            </w:pPr>
            <w:r w:rsidRPr="00FE0257">
              <w:rPr>
                <w:sz w:val="20"/>
                <w:szCs w:val="20"/>
              </w:rPr>
              <w:t>Miejsce na składowanie odpadów w odpowiednim miejscu;</w:t>
            </w:r>
          </w:p>
          <w:p w14:paraId="0FFE97A0" w14:textId="77777777" w:rsidR="00B733A1" w:rsidRPr="00FE0257" w:rsidRDefault="00B733A1" w:rsidP="003601CB">
            <w:pPr>
              <w:pStyle w:val="Akapitzlist"/>
              <w:numPr>
                <w:ilvl w:val="0"/>
                <w:numId w:val="46"/>
              </w:numPr>
              <w:ind w:right="201"/>
              <w:rPr>
                <w:sz w:val="20"/>
                <w:szCs w:val="20"/>
              </w:rPr>
            </w:pPr>
            <w:r w:rsidRPr="00FE0257">
              <w:rPr>
                <w:sz w:val="20"/>
                <w:szCs w:val="20"/>
              </w:rPr>
              <w:t>Podesty wejściowe; </w:t>
            </w:r>
          </w:p>
          <w:p w14:paraId="350B8D66" w14:textId="77777777" w:rsidR="00B733A1" w:rsidRPr="00FE0257" w:rsidRDefault="00B733A1" w:rsidP="003601CB">
            <w:pPr>
              <w:pStyle w:val="Akapitzlist"/>
              <w:numPr>
                <w:ilvl w:val="0"/>
                <w:numId w:val="46"/>
              </w:numPr>
              <w:ind w:right="201"/>
              <w:rPr>
                <w:sz w:val="20"/>
                <w:szCs w:val="20"/>
              </w:rPr>
            </w:pPr>
            <w:r w:rsidRPr="00FE0257">
              <w:rPr>
                <w:sz w:val="20"/>
                <w:szCs w:val="20"/>
              </w:rPr>
              <w:t>Ogrodzenie ogródków przynależnych do poszczególnych lokali;</w:t>
            </w:r>
          </w:p>
          <w:p w14:paraId="7E3CF8C9" w14:textId="375F7600" w:rsidR="00B733A1" w:rsidRPr="00DF1F6E" w:rsidRDefault="00D115EC" w:rsidP="003601CB">
            <w:pPr>
              <w:pStyle w:val="Akapitzlist"/>
              <w:numPr>
                <w:ilvl w:val="0"/>
                <w:numId w:val="46"/>
              </w:numPr>
              <w:ind w:right="201"/>
              <w:rPr>
                <w:sz w:val="20"/>
                <w:szCs w:val="20"/>
              </w:rPr>
            </w:pPr>
            <w:r>
              <w:rPr>
                <w:sz w:val="20"/>
                <w:szCs w:val="20"/>
              </w:rPr>
              <w:t>Zagospodarowanie terenu</w:t>
            </w:r>
            <w:r w:rsidR="00B733A1" w:rsidRPr="00DF1F6E">
              <w:rPr>
                <w:sz w:val="20"/>
                <w:szCs w:val="20"/>
              </w:rPr>
              <w:t xml:space="preserve"> </w:t>
            </w:r>
          </w:p>
        </w:tc>
      </w:tr>
      <w:tr w:rsidR="00B733A1" w:rsidRPr="00AA72B4" w14:paraId="129B1099"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0B2AA20B" w14:textId="77777777" w:rsidR="00B733A1" w:rsidRPr="00AA72B4" w:rsidRDefault="00B733A1" w:rsidP="003601CB">
            <w:pPr>
              <w:rPr>
                <w:sz w:val="2"/>
                <w:szCs w:val="2"/>
              </w:rPr>
            </w:pPr>
          </w:p>
        </w:tc>
        <w:tc>
          <w:tcPr>
            <w:tcW w:w="5975" w:type="dxa"/>
            <w:tcBorders>
              <w:left w:val="single" w:sz="4" w:space="0" w:color="auto"/>
            </w:tcBorders>
          </w:tcPr>
          <w:p w14:paraId="7D973D95" w14:textId="77777777" w:rsidR="00B733A1" w:rsidRPr="00AA72B4" w:rsidRDefault="00B733A1" w:rsidP="003601CB">
            <w:pPr>
              <w:pStyle w:val="TableParagraph"/>
              <w:ind w:left="153" w:right="59"/>
              <w:rPr>
                <w:b/>
                <w:sz w:val="20"/>
              </w:rPr>
            </w:pPr>
          </w:p>
          <w:p w14:paraId="2E22892C" w14:textId="77777777" w:rsidR="00B733A1" w:rsidRPr="00AA72B4" w:rsidRDefault="00B733A1" w:rsidP="003601CB">
            <w:pPr>
              <w:pStyle w:val="TableParagraph"/>
              <w:ind w:left="153" w:right="59"/>
              <w:rPr>
                <w:b/>
                <w:sz w:val="20"/>
              </w:rPr>
            </w:pPr>
            <w:r w:rsidRPr="00AA72B4">
              <w:rPr>
                <w:b/>
                <w:sz w:val="20"/>
              </w:rPr>
              <w:t>Liczba lokali w budynku:</w:t>
            </w:r>
          </w:p>
          <w:p w14:paraId="7DF52330" w14:textId="77777777" w:rsidR="00B733A1" w:rsidRPr="00AA72B4" w:rsidRDefault="00B733A1" w:rsidP="003601CB">
            <w:pPr>
              <w:pStyle w:val="TableParagraph"/>
              <w:ind w:left="153" w:right="59"/>
              <w:rPr>
                <w:b/>
                <w:sz w:val="20"/>
              </w:rPr>
            </w:pPr>
          </w:p>
          <w:p w14:paraId="4053F035" w14:textId="77777777" w:rsidR="00B733A1" w:rsidRPr="00AA72B4" w:rsidRDefault="00B733A1" w:rsidP="003601CB">
            <w:pPr>
              <w:suppressAutoHyphens/>
              <w:autoSpaceDN/>
              <w:ind w:left="216" w:right="59"/>
              <w:rPr>
                <w:sz w:val="20"/>
                <w:szCs w:val="20"/>
              </w:rPr>
            </w:pPr>
            <w:r>
              <w:rPr>
                <w:sz w:val="20"/>
                <w:szCs w:val="20"/>
              </w:rPr>
              <w:t>W</w:t>
            </w:r>
            <w:r w:rsidRPr="00AA72B4">
              <w:rPr>
                <w:sz w:val="20"/>
                <w:szCs w:val="20"/>
              </w:rPr>
              <w:t xml:space="preserve"> budynku przewidziano 2 lokale mieszkalne</w:t>
            </w:r>
          </w:p>
          <w:p w14:paraId="6F33002F" w14:textId="77777777" w:rsidR="00B733A1" w:rsidRPr="00AA72B4" w:rsidRDefault="00B733A1" w:rsidP="003601CB">
            <w:pPr>
              <w:pStyle w:val="Akapitzlist"/>
              <w:suppressAutoHyphens/>
              <w:autoSpaceDN/>
              <w:ind w:left="388" w:right="59" w:firstLine="0"/>
              <w:rPr>
                <w:b/>
                <w:sz w:val="18"/>
                <w:szCs w:val="18"/>
              </w:rPr>
            </w:pPr>
          </w:p>
        </w:tc>
      </w:tr>
      <w:tr w:rsidR="00B733A1" w:rsidRPr="00AA72B4" w14:paraId="03257915" w14:textId="77777777" w:rsidTr="003601CB">
        <w:trPr>
          <w:trHeight w:val="1501"/>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1D88B6E" w14:textId="77777777" w:rsidR="00B733A1" w:rsidRPr="00AA72B4" w:rsidRDefault="00B733A1" w:rsidP="003601CB">
            <w:pPr>
              <w:rPr>
                <w:sz w:val="2"/>
                <w:szCs w:val="2"/>
              </w:rPr>
            </w:pPr>
          </w:p>
        </w:tc>
        <w:tc>
          <w:tcPr>
            <w:tcW w:w="5975" w:type="dxa"/>
            <w:tcBorders>
              <w:left w:val="single" w:sz="4" w:space="0" w:color="auto"/>
            </w:tcBorders>
          </w:tcPr>
          <w:p w14:paraId="4B69F099" w14:textId="77777777" w:rsidR="00B733A1" w:rsidRPr="00AA72B4" w:rsidRDefault="00B733A1" w:rsidP="003601CB">
            <w:pPr>
              <w:pStyle w:val="TableParagraph"/>
              <w:ind w:left="153" w:right="59"/>
              <w:rPr>
                <w:b/>
                <w:sz w:val="20"/>
              </w:rPr>
            </w:pPr>
          </w:p>
          <w:p w14:paraId="3A3FFE2A" w14:textId="77777777" w:rsidR="00B733A1" w:rsidRPr="00AA72B4" w:rsidRDefault="00B733A1" w:rsidP="003601CB">
            <w:pPr>
              <w:pStyle w:val="TableParagraph"/>
              <w:ind w:left="153" w:right="59"/>
              <w:rPr>
                <w:b/>
                <w:sz w:val="20"/>
              </w:rPr>
            </w:pPr>
            <w:r w:rsidRPr="00AA72B4">
              <w:rPr>
                <w:b/>
                <w:sz w:val="20"/>
              </w:rPr>
              <w:t>Liczba miejsc garażowych i postojowych:</w:t>
            </w:r>
          </w:p>
          <w:p w14:paraId="44067044" w14:textId="77777777" w:rsidR="00B733A1" w:rsidRPr="00AA72B4" w:rsidRDefault="00B733A1" w:rsidP="003601CB">
            <w:pPr>
              <w:pStyle w:val="TableParagraph"/>
              <w:ind w:left="530" w:right="59"/>
              <w:rPr>
                <w:b/>
                <w:sz w:val="20"/>
              </w:rPr>
            </w:pPr>
          </w:p>
          <w:p w14:paraId="460DC6D5" w14:textId="77777777" w:rsidR="00B733A1" w:rsidRPr="00DF1F6E" w:rsidRDefault="00B733A1" w:rsidP="003601CB">
            <w:pPr>
              <w:ind w:left="216" w:right="230"/>
              <w:jc w:val="both"/>
              <w:rPr>
                <w:sz w:val="20"/>
                <w:szCs w:val="20"/>
              </w:rPr>
            </w:pPr>
            <w:r w:rsidRPr="00DF1F6E">
              <w:rPr>
                <w:sz w:val="20"/>
                <w:szCs w:val="20"/>
              </w:rPr>
              <w:t xml:space="preserve">Dla zaspokojenia potrzeb parkingowych w budynku przewidziane są łącznie 4 </w:t>
            </w:r>
            <w:r>
              <w:rPr>
                <w:sz w:val="20"/>
                <w:szCs w:val="20"/>
              </w:rPr>
              <w:t xml:space="preserve">zewnętrzne </w:t>
            </w:r>
            <w:r w:rsidRPr="00DF1F6E">
              <w:rPr>
                <w:sz w:val="20"/>
                <w:szCs w:val="20"/>
              </w:rPr>
              <w:t>miejsca postojowe</w:t>
            </w:r>
            <w:r>
              <w:rPr>
                <w:sz w:val="20"/>
                <w:szCs w:val="20"/>
              </w:rPr>
              <w:t xml:space="preserve"> </w:t>
            </w:r>
            <w:r w:rsidRPr="003F2F4B">
              <w:rPr>
                <w:sz w:val="20"/>
                <w:szCs w:val="20"/>
              </w:rPr>
              <w:t>naziemne (po 2 zewnętrzne naziemne miejsca postojowe na każdy 1 lokal mieszkalny)</w:t>
            </w:r>
          </w:p>
          <w:p w14:paraId="1991A2F6" w14:textId="77777777" w:rsidR="00B733A1" w:rsidRPr="00DF1F6E" w:rsidRDefault="00B733A1" w:rsidP="003601CB">
            <w:pPr>
              <w:pStyle w:val="Akapitzlist"/>
              <w:ind w:left="388" w:right="230" w:firstLine="0"/>
              <w:rPr>
                <w:i/>
                <w:sz w:val="20"/>
                <w:szCs w:val="20"/>
              </w:rPr>
            </w:pPr>
          </w:p>
        </w:tc>
      </w:tr>
      <w:tr w:rsidR="00B733A1" w:rsidRPr="00AA72B4" w14:paraId="622D3AEF"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FA2D991" w14:textId="77777777" w:rsidR="00B733A1" w:rsidRPr="00AA72B4" w:rsidRDefault="00B733A1" w:rsidP="003601CB">
            <w:pPr>
              <w:rPr>
                <w:sz w:val="2"/>
                <w:szCs w:val="2"/>
              </w:rPr>
            </w:pPr>
          </w:p>
        </w:tc>
        <w:tc>
          <w:tcPr>
            <w:tcW w:w="5975" w:type="dxa"/>
            <w:tcBorders>
              <w:left w:val="single" w:sz="4" w:space="0" w:color="auto"/>
            </w:tcBorders>
          </w:tcPr>
          <w:p w14:paraId="35817FB2" w14:textId="77777777" w:rsidR="00B733A1" w:rsidRPr="00AA72B4" w:rsidRDefault="00B733A1" w:rsidP="003601CB">
            <w:pPr>
              <w:pStyle w:val="TableParagraph"/>
              <w:ind w:left="153"/>
              <w:rPr>
                <w:b/>
                <w:sz w:val="20"/>
              </w:rPr>
            </w:pPr>
          </w:p>
          <w:p w14:paraId="440CAF59" w14:textId="77777777" w:rsidR="00B733A1" w:rsidRPr="00FE0257" w:rsidRDefault="00B733A1" w:rsidP="003601CB">
            <w:pPr>
              <w:pStyle w:val="TableParagraph"/>
              <w:ind w:left="153"/>
              <w:rPr>
                <w:b/>
                <w:sz w:val="20"/>
              </w:rPr>
            </w:pPr>
            <w:r w:rsidRPr="00FE0257">
              <w:rPr>
                <w:b/>
                <w:sz w:val="20"/>
              </w:rPr>
              <w:t>Dostępne media w budynku</w:t>
            </w:r>
          </w:p>
          <w:p w14:paraId="35AFC173" w14:textId="77777777" w:rsidR="00B733A1" w:rsidRPr="00FE0257" w:rsidRDefault="00B733A1" w:rsidP="003601CB">
            <w:pPr>
              <w:pStyle w:val="TableParagraph"/>
              <w:ind w:left="153"/>
              <w:rPr>
                <w:b/>
                <w:sz w:val="20"/>
              </w:rPr>
            </w:pPr>
          </w:p>
          <w:p w14:paraId="329D23A2" w14:textId="77777777" w:rsidR="00B733A1" w:rsidRPr="00FE0257" w:rsidRDefault="00B733A1" w:rsidP="003601CB">
            <w:pPr>
              <w:ind w:left="104" w:right="230"/>
              <w:jc w:val="both"/>
              <w:rPr>
                <w:sz w:val="20"/>
                <w:szCs w:val="20"/>
              </w:rPr>
            </w:pPr>
            <w:r w:rsidRPr="00FE0257">
              <w:rPr>
                <w:sz w:val="20"/>
                <w:szCs w:val="20"/>
              </w:rPr>
              <w:t>W projektowanym budynku przewidziane zostały następujące media:</w:t>
            </w:r>
          </w:p>
          <w:p w14:paraId="516CC2EF"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wodociągowa (studnia własna –</w:t>
            </w:r>
            <w:r w:rsidRPr="00FE0257">
              <w:rPr>
                <w:i/>
                <w:sz w:val="20"/>
                <w:szCs w:val="20"/>
              </w:rPr>
              <w:t xml:space="preserve"> </w:t>
            </w:r>
            <w:r w:rsidRPr="00FE0257">
              <w:rPr>
                <w:sz w:val="20"/>
                <w:szCs w:val="20"/>
              </w:rPr>
              <w:t>1 studnia na budynek, tj. na 2 lokale mieszkalne);</w:t>
            </w:r>
          </w:p>
          <w:p w14:paraId="547F36CC"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kanalizacji sanitarnej (szczelne szamba na nieczystości płynne – osobno 1 szambo o poj. 10m</w:t>
            </w:r>
            <w:r w:rsidRPr="00FE0257">
              <w:rPr>
                <w:sz w:val="20"/>
                <w:szCs w:val="20"/>
                <w:vertAlign w:val="superscript"/>
              </w:rPr>
              <w:t>3</w:t>
            </w:r>
            <w:r w:rsidRPr="00FE0257">
              <w:rPr>
                <w:sz w:val="20"/>
                <w:szCs w:val="20"/>
              </w:rPr>
              <w:t xml:space="preserve"> na 1 lokal mieszkalny, tj. 2 szamba na budynek);</w:t>
            </w:r>
          </w:p>
          <w:p w14:paraId="2F660022"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c.o. – pompa ciepła;</w:t>
            </w:r>
          </w:p>
          <w:p w14:paraId="771FF1E3"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elektryczna (przyłącze elektroenergetyczne)</w:t>
            </w:r>
          </w:p>
          <w:p w14:paraId="1F8F93FE" w14:textId="77777777" w:rsidR="00B733A1" w:rsidRPr="002334A7" w:rsidRDefault="00B733A1" w:rsidP="003601CB">
            <w:pPr>
              <w:suppressAutoHyphens/>
              <w:autoSpaceDN/>
              <w:ind w:left="530" w:right="89"/>
              <w:rPr>
                <w:sz w:val="12"/>
                <w:szCs w:val="12"/>
              </w:rPr>
            </w:pPr>
          </w:p>
        </w:tc>
      </w:tr>
      <w:tr w:rsidR="00B733A1" w:rsidRPr="00AA72B4" w14:paraId="75CD1073" w14:textId="77777777" w:rsidTr="003601CB">
        <w:trPr>
          <w:trHeight w:val="557"/>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C3ABD7C" w14:textId="77777777" w:rsidR="00B733A1" w:rsidRPr="00AA72B4" w:rsidRDefault="00B733A1" w:rsidP="003601CB">
            <w:pPr>
              <w:rPr>
                <w:sz w:val="2"/>
                <w:szCs w:val="2"/>
              </w:rPr>
            </w:pPr>
          </w:p>
        </w:tc>
        <w:tc>
          <w:tcPr>
            <w:tcW w:w="5975" w:type="dxa"/>
            <w:tcBorders>
              <w:left w:val="single" w:sz="4" w:space="0" w:color="auto"/>
            </w:tcBorders>
          </w:tcPr>
          <w:p w14:paraId="74843601" w14:textId="77777777" w:rsidR="00B733A1" w:rsidRPr="002334A7" w:rsidRDefault="00B733A1" w:rsidP="003601CB">
            <w:pPr>
              <w:pStyle w:val="TableParagraph"/>
              <w:ind w:left="153"/>
              <w:rPr>
                <w:b/>
                <w:sz w:val="4"/>
                <w:szCs w:val="4"/>
              </w:rPr>
            </w:pPr>
          </w:p>
          <w:p w14:paraId="0F18BD3A" w14:textId="77777777" w:rsidR="00B733A1" w:rsidRPr="00AA72B4" w:rsidRDefault="00B733A1" w:rsidP="003601CB">
            <w:pPr>
              <w:pStyle w:val="TableParagraph"/>
              <w:ind w:left="75"/>
              <w:rPr>
                <w:b/>
                <w:sz w:val="20"/>
              </w:rPr>
            </w:pPr>
            <w:r w:rsidRPr="00AA72B4">
              <w:rPr>
                <w:b/>
                <w:sz w:val="20"/>
              </w:rPr>
              <w:t>Dostęp do drogi publicznej</w:t>
            </w:r>
          </w:p>
          <w:p w14:paraId="43200D19" w14:textId="77777777" w:rsidR="00B733A1" w:rsidRPr="00773779" w:rsidRDefault="00B733A1" w:rsidP="003601CB">
            <w:pPr>
              <w:widowControl/>
              <w:adjustRightInd w:val="0"/>
              <w:rPr>
                <w:rFonts w:ascii="Arial" w:eastAsiaTheme="minorHAnsi" w:hAnsi="Arial" w:cs="Arial"/>
                <w:color w:val="000000"/>
                <w:sz w:val="12"/>
                <w:szCs w:val="12"/>
              </w:rPr>
            </w:pPr>
          </w:p>
          <w:p w14:paraId="3FA3464F" w14:textId="77777777" w:rsidR="00B733A1" w:rsidRPr="00DD684C" w:rsidRDefault="00B733A1" w:rsidP="003601CB">
            <w:pPr>
              <w:pStyle w:val="Default"/>
              <w:spacing w:after="40"/>
              <w:ind w:left="75" w:right="23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Działki </w:t>
            </w:r>
            <w:proofErr w:type="spellStart"/>
            <w:r>
              <w:rPr>
                <w:rFonts w:ascii="Times New Roman" w:eastAsiaTheme="minorHAnsi" w:hAnsi="Times New Roman" w:cs="Times New Roman"/>
                <w:sz w:val="20"/>
                <w:szCs w:val="20"/>
              </w:rPr>
              <w:t>ewid</w:t>
            </w:r>
            <w:proofErr w:type="spellEnd"/>
            <w:r>
              <w:rPr>
                <w:rFonts w:ascii="Times New Roman" w:eastAsiaTheme="minorHAnsi" w:hAnsi="Times New Roman" w:cs="Times New Roman"/>
                <w:sz w:val="20"/>
                <w:szCs w:val="20"/>
              </w:rPr>
              <w:t>. nr 44/22 i 44/23, na których wznoszone jest przedsięwzięcie deweloperskie posiadają pośredni</w:t>
            </w:r>
            <w:r w:rsidRPr="00AA72B4">
              <w:rPr>
                <w:rFonts w:ascii="Times New Roman" w:eastAsiaTheme="minorHAnsi" w:hAnsi="Times New Roman" w:cs="Times New Roman"/>
                <w:sz w:val="20"/>
                <w:szCs w:val="20"/>
              </w:rPr>
              <w:t xml:space="preserve"> dostęp do d</w:t>
            </w:r>
            <w:r>
              <w:rPr>
                <w:rFonts w:ascii="Times New Roman" w:eastAsiaTheme="minorHAnsi" w:hAnsi="Times New Roman" w:cs="Times New Roman"/>
                <w:sz w:val="20"/>
                <w:szCs w:val="20"/>
              </w:rPr>
              <w:t>rogi publicznej – ul. Szlacheckiej</w:t>
            </w:r>
            <w:r w:rsidRPr="00AA72B4">
              <w:rPr>
                <w:rFonts w:ascii="Times New Roman" w:eastAsiaTheme="minorHAnsi" w:hAnsi="Times New Roman" w:cs="Times New Roman"/>
                <w:sz w:val="20"/>
                <w:szCs w:val="20"/>
              </w:rPr>
              <w:t xml:space="preserve"> poprzez działki gminne nr ew. 44/7, 44/15</w:t>
            </w:r>
            <w:r>
              <w:rPr>
                <w:rFonts w:ascii="Times New Roman" w:eastAsiaTheme="minorHAnsi" w:hAnsi="Times New Roman" w:cs="Times New Roman"/>
                <w:sz w:val="20"/>
                <w:szCs w:val="20"/>
              </w:rPr>
              <w:t xml:space="preserve"> (Zaświadczenie Wójta Gminy Raszyn z dnia 10.02.2026 r., nr sprawy: RD.720.1.7.2026.PTi).</w:t>
            </w:r>
          </w:p>
        </w:tc>
      </w:tr>
      <w:tr w:rsidR="00B733A1" w:rsidRPr="00AA72B4" w14:paraId="5561B56C" w14:textId="77777777" w:rsidTr="003601CB">
        <w:trPr>
          <w:trHeight w:val="1437"/>
        </w:trPr>
        <w:tc>
          <w:tcPr>
            <w:tcW w:w="3176" w:type="dxa"/>
            <w:tcBorders>
              <w:top w:val="single" w:sz="4" w:space="0" w:color="auto"/>
            </w:tcBorders>
            <w:shd w:val="clear" w:color="auto" w:fill="F1F1F1"/>
          </w:tcPr>
          <w:p w14:paraId="56FCFE1E" w14:textId="77777777" w:rsidR="00B733A1" w:rsidRPr="00AA72B4" w:rsidRDefault="00B733A1" w:rsidP="003601CB">
            <w:pPr>
              <w:pStyle w:val="TableParagraph"/>
              <w:spacing w:before="137"/>
              <w:ind w:left="107" w:right="334"/>
              <w:rPr>
                <w:sz w:val="20"/>
              </w:rPr>
            </w:pPr>
            <w:r w:rsidRPr="00AA72B4">
              <w:rPr>
                <w:sz w:val="20"/>
              </w:rPr>
              <w:t>Określenie usytuowania lokalu mieszkalnego w budynku, jeżeli przedsięwzięcie deweloperskie lub zadanie inwestycyjne dotyczy lokali mieszkalnych</w:t>
            </w:r>
          </w:p>
        </w:tc>
        <w:tc>
          <w:tcPr>
            <w:tcW w:w="5975" w:type="dxa"/>
            <w:vAlign w:val="center"/>
          </w:tcPr>
          <w:p w14:paraId="42ADA5EE" w14:textId="77777777" w:rsidR="00B733A1" w:rsidRPr="00AA72B4" w:rsidRDefault="00B733A1" w:rsidP="003601CB">
            <w:pPr>
              <w:rPr>
                <w:sz w:val="10"/>
                <w:szCs w:val="10"/>
              </w:rPr>
            </w:pPr>
          </w:p>
          <w:p w14:paraId="1AC37DEB" w14:textId="609DD4BD" w:rsidR="00B733A1" w:rsidRPr="00AA72B4" w:rsidRDefault="00B733A1" w:rsidP="003601CB">
            <w:pPr>
              <w:ind w:left="104" w:right="230"/>
              <w:jc w:val="both"/>
              <w:rPr>
                <w:sz w:val="20"/>
                <w:szCs w:val="20"/>
              </w:rPr>
            </w:pPr>
            <w:r w:rsidRPr="00AA72B4">
              <w:rPr>
                <w:sz w:val="20"/>
                <w:szCs w:val="20"/>
              </w:rPr>
              <w:t xml:space="preserve">Lokal mieszkalny oznaczony numerem </w:t>
            </w:r>
            <w:r w:rsidR="00B57913">
              <w:rPr>
                <w:b/>
                <w:sz w:val="20"/>
                <w:szCs w:val="20"/>
              </w:rPr>
              <w:t>1</w:t>
            </w:r>
            <w:r w:rsidRPr="00AA72B4">
              <w:rPr>
                <w:sz w:val="20"/>
                <w:szCs w:val="20"/>
              </w:rPr>
              <w:t xml:space="preserve"> znajduje się na parterze oraz </w:t>
            </w:r>
            <w:r>
              <w:rPr>
                <w:sz w:val="20"/>
                <w:szCs w:val="20"/>
              </w:rPr>
              <w:t>piętrze</w:t>
            </w:r>
            <w:r w:rsidRPr="00AA72B4">
              <w:rPr>
                <w:sz w:val="20"/>
                <w:szCs w:val="20"/>
              </w:rPr>
              <w:t xml:space="preserve"> w projektowanym budynku mieszkalnym jednorodzinnym w </w:t>
            </w:r>
            <w:r w:rsidRPr="00DF1F6E">
              <w:rPr>
                <w:sz w:val="20"/>
                <w:szCs w:val="20"/>
              </w:rPr>
              <w:t>zabudowie bliźniaczej</w:t>
            </w:r>
            <w:r w:rsidRPr="00AA72B4">
              <w:rPr>
                <w:sz w:val="20"/>
                <w:szCs w:val="20"/>
              </w:rPr>
              <w:t xml:space="preserve"> oznaczonym numerem </w:t>
            </w:r>
            <w:r w:rsidR="00B57913">
              <w:rPr>
                <w:b/>
                <w:sz w:val="20"/>
                <w:szCs w:val="20"/>
              </w:rPr>
              <w:t>1.</w:t>
            </w:r>
          </w:p>
          <w:p w14:paraId="58C26DC5" w14:textId="77777777" w:rsidR="00B733A1" w:rsidRPr="00AA72B4" w:rsidRDefault="00B733A1" w:rsidP="003601CB">
            <w:pPr>
              <w:ind w:left="104" w:right="230"/>
              <w:jc w:val="both"/>
              <w:rPr>
                <w:sz w:val="8"/>
                <w:szCs w:val="8"/>
              </w:rPr>
            </w:pPr>
          </w:p>
          <w:p w14:paraId="35FA10C2" w14:textId="77777777" w:rsidR="00B733A1" w:rsidRPr="002334A7" w:rsidRDefault="00B733A1" w:rsidP="003601CB">
            <w:pPr>
              <w:pStyle w:val="TableParagraph"/>
              <w:spacing w:after="40"/>
              <w:ind w:left="102" w:right="232"/>
              <w:jc w:val="both"/>
              <w:rPr>
                <w:sz w:val="20"/>
                <w:szCs w:val="20"/>
              </w:rPr>
            </w:pPr>
            <w:r w:rsidRPr="00AA72B4">
              <w:rPr>
                <w:sz w:val="20"/>
                <w:szCs w:val="20"/>
              </w:rPr>
              <w:t>Dokładne usytuowanie ww. lokalu mieszkalnego w budynku oraz na terenie nieruchomości określa Projekt Zagospodarowania Terenu stanowiący Załącznik nr 3 do Prospektu Informacyjnego oraz Plan lokalu mieszkalnego stanowiący Załącznik nr 1 do Prospektu Informacyjnego.</w:t>
            </w:r>
          </w:p>
        </w:tc>
      </w:tr>
      <w:tr w:rsidR="00B733A1" w:rsidRPr="00AA72B4" w14:paraId="2EAC8C25" w14:textId="77777777" w:rsidTr="003601CB">
        <w:trPr>
          <w:trHeight w:val="9092"/>
        </w:trPr>
        <w:tc>
          <w:tcPr>
            <w:tcW w:w="3176" w:type="dxa"/>
            <w:shd w:val="clear" w:color="auto" w:fill="F1F1F1"/>
          </w:tcPr>
          <w:p w14:paraId="2079CCFF" w14:textId="77777777" w:rsidR="00B733A1" w:rsidRPr="00AA72B4" w:rsidRDefault="00B733A1" w:rsidP="003601CB">
            <w:pPr>
              <w:pStyle w:val="TableParagraph"/>
              <w:spacing w:before="137"/>
              <w:ind w:left="107" w:right="183"/>
              <w:rPr>
                <w:sz w:val="20"/>
              </w:rPr>
            </w:pPr>
            <w:r w:rsidRPr="00AA72B4">
              <w:rPr>
                <w:sz w:val="20"/>
              </w:rPr>
              <w:lastRenderedPageBreak/>
              <w:t>Określenie powierzchni użytkowej i układu pomieszczeń oraz zakresu i standardu prac</w:t>
            </w:r>
            <w:r w:rsidRPr="00AA72B4">
              <w:rPr>
                <w:spacing w:val="-16"/>
                <w:sz w:val="20"/>
              </w:rPr>
              <w:t xml:space="preserve"> </w:t>
            </w:r>
            <w:r w:rsidRPr="00AA72B4">
              <w:rPr>
                <w:sz w:val="20"/>
              </w:rPr>
              <w:t>wykończeniowych, do których wykonania zobowiązuje się</w:t>
            </w:r>
            <w:r w:rsidRPr="00AA72B4">
              <w:rPr>
                <w:spacing w:val="-1"/>
                <w:sz w:val="20"/>
              </w:rPr>
              <w:t xml:space="preserve"> </w:t>
            </w:r>
            <w:r w:rsidRPr="00AA72B4">
              <w:rPr>
                <w:sz w:val="20"/>
              </w:rPr>
              <w:t>deweloper</w:t>
            </w:r>
          </w:p>
        </w:tc>
        <w:tc>
          <w:tcPr>
            <w:tcW w:w="5975" w:type="dxa"/>
            <w:vAlign w:val="center"/>
          </w:tcPr>
          <w:p w14:paraId="7BBA2787" w14:textId="7E431C4A" w:rsidR="00B733A1" w:rsidRPr="00AA72B4" w:rsidRDefault="00B733A1" w:rsidP="003601CB">
            <w:pPr>
              <w:spacing w:after="120"/>
              <w:ind w:left="104" w:right="200"/>
              <w:jc w:val="both"/>
              <w:rPr>
                <w:sz w:val="20"/>
                <w:szCs w:val="20"/>
              </w:rPr>
            </w:pPr>
            <w:r w:rsidRPr="00AA72B4">
              <w:rPr>
                <w:bCs/>
                <w:sz w:val="20"/>
                <w:szCs w:val="20"/>
              </w:rPr>
              <w:t xml:space="preserve">Lokal mieszkalny nr </w:t>
            </w:r>
            <w:r w:rsidR="00B57913">
              <w:rPr>
                <w:b/>
                <w:bCs/>
                <w:sz w:val="20"/>
                <w:szCs w:val="20"/>
              </w:rPr>
              <w:t>1</w:t>
            </w:r>
            <w:r w:rsidRPr="00AA72B4">
              <w:rPr>
                <w:bCs/>
                <w:sz w:val="20"/>
                <w:szCs w:val="20"/>
              </w:rPr>
              <w:t xml:space="preserve"> usytuowany w budynku jednorodzinnym w </w:t>
            </w:r>
            <w:r w:rsidRPr="00DF1F6E">
              <w:rPr>
                <w:bCs/>
                <w:sz w:val="20"/>
                <w:szCs w:val="20"/>
              </w:rPr>
              <w:t>zabudowie bliźniaczej</w:t>
            </w:r>
            <w:r w:rsidRPr="00AA72B4">
              <w:rPr>
                <w:bCs/>
                <w:sz w:val="20"/>
                <w:szCs w:val="20"/>
              </w:rPr>
              <w:t xml:space="preserve"> oznaczonym numerem </w:t>
            </w:r>
            <w:r w:rsidR="00B57913">
              <w:rPr>
                <w:b/>
                <w:bCs/>
                <w:sz w:val="20"/>
                <w:szCs w:val="20"/>
              </w:rPr>
              <w:t>1</w:t>
            </w:r>
            <w:r w:rsidRPr="00AA72B4">
              <w:rPr>
                <w:bCs/>
                <w:sz w:val="20"/>
                <w:szCs w:val="20"/>
              </w:rPr>
              <w:t xml:space="preserve"> składa się z </w:t>
            </w:r>
            <w:r>
              <w:rPr>
                <w:bCs/>
                <w:sz w:val="20"/>
                <w:szCs w:val="20"/>
              </w:rPr>
              <w:t>2 kondygnacji</w:t>
            </w:r>
            <w:r w:rsidRPr="00AA72B4">
              <w:rPr>
                <w:bCs/>
                <w:sz w:val="20"/>
                <w:szCs w:val="20"/>
              </w:rPr>
              <w:t xml:space="preserve"> o łącznej projektowanej powierzchni użytkowej </w:t>
            </w:r>
            <w:r w:rsidR="00B57913">
              <w:rPr>
                <w:b/>
                <w:bCs/>
                <w:sz w:val="20"/>
                <w:szCs w:val="20"/>
              </w:rPr>
              <w:t>85,16</w:t>
            </w:r>
            <w:r w:rsidRPr="00AA72B4">
              <w:rPr>
                <w:b/>
                <w:bCs/>
                <w:sz w:val="20"/>
                <w:szCs w:val="20"/>
              </w:rPr>
              <w:t xml:space="preserve"> m</w:t>
            </w:r>
            <w:r w:rsidRPr="00AA72B4">
              <w:rPr>
                <w:b/>
                <w:bCs/>
                <w:sz w:val="20"/>
                <w:szCs w:val="20"/>
                <w:vertAlign w:val="superscript"/>
              </w:rPr>
              <w:t>2</w:t>
            </w:r>
            <w:r w:rsidRPr="00AA72B4">
              <w:rPr>
                <w:bCs/>
                <w:sz w:val="20"/>
                <w:szCs w:val="20"/>
              </w:rPr>
              <w:t xml:space="preserve">, </w:t>
            </w:r>
            <w:r w:rsidRPr="00AA72B4">
              <w:rPr>
                <w:sz w:val="20"/>
                <w:szCs w:val="20"/>
              </w:rPr>
              <w:t>na którą składają się następujące pomieszczenia:</w:t>
            </w:r>
          </w:p>
          <w:p w14:paraId="2F8B5E87" w14:textId="77777777" w:rsidR="00B733A1" w:rsidRDefault="00B733A1" w:rsidP="003601CB">
            <w:pPr>
              <w:spacing w:after="120"/>
              <w:ind w:left="104" w:right="200"/>
              <w:rPr>
                <w:sz w:val="20"/>
                <w:szCs w:val="20"/>
              </w:rPr>
            </w:pPr>
            <w:r>
              <w:rPr>
                <w:sz w:val="20"/>
                <w:szCs w:val="20"/>
              </w:rPr>
              <w:t>Parter:</w:t>
            </w:r>
          </w:p>
          <w:p w14:paraId="10B63DE2" w14:textId="6669DFF2" w:rsidR="00B733A1" w:rsidRPr="00A048A9" w:rsidRDefault="00B57913" w:rsidP="003601CB">
            <w:pPr>
              <w:pStyle w:val="Akapitzlist"/>
              <w:numPr>
                <w:ilvl w:val="0"/>
                <w:numId w:val="15"/>
              </w:numPr>
              <w:spacing w:line="276" w:lineRule="auto"/>
              <w:ind w:right="200"/>
              <w:rPr>
                <w:i/>
                <w:sz w:val="20"/>
                <w:szCs w:val="20"/>
              </w:rPr>
            </w:pPr>
            <w:r>
              <w:rPr>
                <w:i/>
                <w:sz w:val="20"/>
                <w:szCs w:val="20"/>
              </w:rPr>
              <w:t>Wiatrołap</w:t>
            </w:r>
            <w:r w:rsidR="00B733A1" w:rsidRPr="00A048A9">
              <w:rPr>
                <w:i/>
                <w:sz w:val="20"/>
                <w:szCs w:val="20"/>
              </w:rPr>
              <w:t xml:space="preserve"> o powierzchni </w:t>
            </w:r>
            <w:r>
              <w:rPr>
                <w:i/>
                <w:sz w:val="20"/>
                <w:szCs w:val="20"/>
              </w:rPr>
              <w:t>4,32</w:t>
            </w:r>
            <w:r w:rsidR="00B733A1" w:rsidRPr="00A048A9">
              <w:rPr>
                <w:i/>
                <w:sz w:val="20"/>
                <w:szCs w:val="20"/>
              </w:rPr>
              <w:t xml:space="preserve"> </w:t>
            </w:r>
            <w:r w:rsidR="00B733A1">
              <w:rPr>
                <w:i/>
                <w:sz w:val="20"/>
                <w:szCs w:val="20"/>
              </w:rPr>
              <w:t>m2;</w:t>
            </w:r>
          </w:p>
          <w:p w14:paraId="3A70BC9A" w14:textId="1E0AD2C2" w:rsidR="00B733A1" w:rsidRDefault="00B57913" w:rsidP="003601CB">
            <w:pPr>
              <w:pStyle w:val="Akapitzlist"/>
              <w:numPr>
                <w:ilvl w:val="0"/>
                <w:numId w:val="15"/>
              </w:numPr>
              <w:spacing w:line="276" w:lineRule="auto"/>
              <w:ind w:right="200"/>
              <w:rPr>
                <w:i/>
                <w:sz w:val="20"/>
                <w:szCs w:val="20"/>
              </w:rPr>
            </w:pPr>
            <w:r>
              <w:rPr>
                <w:i/>
                <w:sz w:val="20"/>
                <w:szCs w:val="20"/>
              </w:rPr>
              <w:t>Hol</w:t>
            </w:r>
            <w:r w:rsidR="00B733A1" w:rsidRPr="00A048A9">
              <w:rPr>
                <w:i/>
                <w:sz w:val="20"/>
                <w:szCs w:val="20"/>
              </w:rPr>
              <w:t xml:space="preserve"> o powierzchni </w:t>
            </w:r>
            <w:r>
              <w:rPr>
                <w:i/>
                <w:sz w:val="20"/>
                <w:szCs w:val="20"/>
              </w:rPr>
              <w:t>2,82</w:t>
            </w:r>
            <w:r w:rsidR="00B733A1" w:rsidRPr="00A048A9">
              <w:rPr>
                <w:i/>
                <w:sz w:val="20"/>
                <w:szCs w:val="20"/>
              </w:rPr>
              <w:t xml:space="preserve"> m2</w:t>
            </w:r>
            <w:r w:rsidR="00B733A1">
              <w:rPr>
                <w:i/>
                <w:sz w:val="20"/>
                <w:szCs w:val="20"/>
              </w:rPr>
              <w:t>;</w:t>
            </w:r>
          </w:p>
          <w:p w14:paraId="12002DF3" w14:textId="1025510D" w:rsidR="00B733A1" w:rsidRPr="001C21AD" w:rsidRDefault="00B57913" w:rsidP="003601CB">
            <w:pPr>
              <w:pStyle w:val="Akapitzlist"/>
              <w:numPr>
                <w:ilvl w:val="0"/>
                <w:numId w:val="15"/>
              </w:numPr>
              <w:spacing w:line="276" w:lineRule="auto"/>
              <w:ind w:right="200"/>
              <w:rPr>
                <w:i/>
                <w:sz w:val="20"/>
                <w:szCs w:val="20"/>
              </w:rPr>
            </w:pPr>
            <w:r>
              <w:rPr>
                <w:i/>
                <w:sz w:val="20"/>
                <w:szCs w:val="20"/>
              </w:rPr>
              <w:t>Łazienka</w:t>
            </w:r>
            <w:r w:rsidR="00B733A1" w:rsidRPr="00A048A9">
              <w:rPr>
                <w:i/>
                <w:sz w:val="20"/>
                <w:szCs w:val="20"/>
              </w:rPr>
              <w:t xml:space="preserve"> o powierzchni </w:t>
            </w:r>
            <w:r>
              <w:rPr>
                <w:i/>
                <w:sz w:val="20"/>
                <w:szCs w:val="20"/>
              </w:rPr>
              <w:t>3,20</w:t>
            </w:r>
            <w:r w:rsidR="00B733A1" w:rsidRPr="00A048A9">
              <w:rPr>
                <w:i/>
                <w:sz w:val="20"/>
                <w:szCs w:val="20"/>
              </w:rPr>
              <w:t xml:space="preserve"> m2</w:t>
            </w:r>
            <w:r w:rsidR="00B733A1">
              <w:rPr>
                <w:i/>
                <w:sz w:val="20"/>
                <w:szCs w:val="20"/>
              </w:rPr>
              <w:t>;</w:t>
            </w:r>
          </w:p>
          <w:p w14:paraId="2BEF7A20" w14:textId="2AFE13BB" w:rsidR="00B733A1" w:rsidRDefault="00B57913" w:rsidP="003601CB">
            <w:pPr>
              <w:pStyle w:val="Akapitzlist"/>
              <w:numPr>
                <w:ilvl w:val="0"/>
                <w:numId w:val="15"/>
              </w:numPr>
              <w:spacing w:line="276" w:lineRule="auto"/>
              <w:ind w:right="200"/>
              <w:rPr>
                <w:i/>
                <w:sz w:val="20"/>
                <w:szCs w:val="20"/>
              </w:rPr>
            </w:pPr>
            <w:r>
              <w:rPr>
                <w:i/>
                <w:sz w:val="20"/>
                <w:szCs w:val="20"/>
              </w:rPr>
              <w:t>Gabinet</w:t>
            </w:r>
            <w:r w:rsidR="00B733A1" w:rsidRPr="00A048A9">
              <w:rPr>
                <w:i/>
                <w:sz w:val="20"/>
                <w:szCs w:val="20"/>
              </w:rPr>
              <w:t xml:space="preserve"> o powierzchni </w:t>
            </w:r>
            <w:r>
              <w:rPr>
                <w:i/>
                <w:sz w:val="20"/>
                <w:szCs w:val="20"/>
              </w:rPr>
              <w:t>12,37</w:t>
            </w:r>
            <w:r w:rsidR="00B733A1" w:rsidRPr="00A048A9">
              <w:rPr>
                <w:i/>
                <w:sz w:val="20"/>
                <w:szCs w:val="20"/>
              </w:rPr>
              <w:t xml:space="preserve"> m2</w:t>
            </w:r>
            <w:r w:rsidR="00B733A1">
              <w:rPr>
                <w:i/>
                <w:sz w:val="20"/>
                <w:szCs w:val="20"/>
              </w:rPr>
              <w:t>;</w:t>
            </w:r>
          </w:p>
          <w:p w14:paraId="1D2CF5F8" w14:textId="5CF5ABEB" w:rsidR="00B733A1" w:rsidRDefault="00B57913" w:rsidP="003601CB">
            <w:pPr>
              <w:pStyle w:val="Akapitzlist"/>
              <w:numPr>
                <w:ilvl w:val="0"/>
                <w:numId w:val="15"/>
              </w:numPr>
              <w:spacing w:line="276" w:lineRule="auto"/>
              <w:ind w:right="200"/>
              <w:rPr>
                <w:i/>
                <w:sz w:val="20"/>
                <w:szCs w:val="20"/>
              </w:rPr>
            </w:pPr>
            <w:proofErr w:type="spellStart"/>
            <w:r>
              <w:rPr>
                <w:i/>
                <w:sz w:val="20"/>
                <w:szCs w:val="20"/>
              </w:rPr>
              <w:t>Salon+Kuchnia</w:t>
            </w:r>
            <w:proofErr w:type="spellEnd"/>
            <w:r w:rsidR="00B733A1" w:rsidRPr="00A048A9">
              <w:rPr>
                <w:i/>
                <w:sz w:val="20"/>
                <w:szCs w:val="20"/>
              </w:rPr>
              <w:t xml:space="preserve"> </w:t>
            </w:r>
            <w:r w:rsidR="00B733A1" w:rsidRPr="001C21AD">
              <w:rPr>
                <w:i/>
                <w:sz w:val="20"/>
                <w:szCs w:val="20"/>
              </w:rPr>
              <w:t xml:space="preserve">o powierzchni </w:t>
            </w:r>
            <w:r>
              <w:rPr>
                <w:i/>
                <w:sz w:val="20"/>
                <w:szCs w:val="20"/>
              </w:rPr>
              <w:t>26,00</w:t>
            </w:r>
            <w:r w:rsidR="00B733A1" w:rsidRPr="00A048A9">
              <w:rPr>
                <w:i/>
                <w:sz w:val="20"/>
                <w:szCs w:val="20"/>
              </w:rPr>
              <w:t xml:space="preserve"> </w:t>
            </w:r>
            <w:r w:rsidR="00B733A1" w:rsidRPr="001C21AD">
              <w:rPr>
                <w:i/>
                <w:sz w:val="20"/>
                <w:szCs w:val="20"/>
              </w:rPr>
              <w:t>m2</w:t>
            </w:r>
            <w:r>
              <w:rPr>
                <w:i/>
                <w:sz w:val="20"/>
                <w:szCs w:val="20"/>
              </w:rPr>
              <w:t>.</w:t>
            </w:r>
          </w:p>
          <w:p w14:paraId="481E6E7E" w14:textId="77777777" w:rsidR="00B733A1" w:rsidRPr="00EA7E77" w:rsidRDefault="00B733A1" w:rsidP="003601CB">
            <w:pPr>
              <w:spacing w:line="276" w:lineRule="auto"/>
              <w:ind w:left="464" w:right="200"/>
              <w:rPr>
                <w:i/>
                <w:sz w:val="20"/>
                <w:szCs w:val="20"/>
              </w:rPr>
            </w:pPr>
          </w:p>
          <w:p w14:paraId="5281C4DE" w14:textId="77777777" w:rsidR="00B733A1" w:rsidRPr="00A048A9" w:rsidRDefault="00B733A1" w:rsidP="003601CB">
            <w:pPr>
              <w:spacing w:before="100"/>
              <w:ind w:left="102" w:right="198"/>
              <w:rPr>
                <w:sz w:val="20"/>
                <w:szCs w:val="20"/>
              </w:rPr>
            </w:pPr>
            <w:r w:rsidRPr="00A048A9">
              <w:rPr>
                <w:sz w:val="20"/>
                <w:szCs w:val="20"/>
              </w:rPr>
              <w:t>Piętro:</w:t>
            </w:r>
          </w:p>
          <w:p w14:paraId="576A6478" w14:textId="2F309CFA" w:rsidR="00B733A1" w:rsidRDefault="00B57913" w:rsidP="003601CB">
            <w:pPr>
              <w:pStyle w:val="Akapitzlist"/>
              <w:numPr>
                <w:ilvl w:val="0"/>
                <w:numId w:val="15"/>
              </w:numPr>
              <w:spacing w:line="276" w:lineRule="auto"/>
              <w:ind w:right="200"/>
              <w:rPr>
                <w:i/>
                <w:sz w:val="20"/>
                <w:szCs w:val="20"/>
              </w:rPr>
            </w:pPr>
            <w:r>
              <w:rPr>
                <w:i/>
                <w:sz w:val="20"/>
                <w:szCs w:val="20"/>
              </w:rPr>
              <w:t>Pokój</w:t>
            </w:r>
            <w:r w:rsidR="00B733A1" w:rsidRPr="00A048A9">
              <w:rPr>
                <w:i/>
                <w:sz w:val="20"/>
                <w:szCs w:val="20"/>
              </w:rPr>
              <w:t xml:space="preserve"> o powierzchni </w:t>
            </w:r>
            <w:r>
              <w:rPr>
                <w:i/>
                <w:sz w:val="20"/>
                <w:szCs w:val="20"/>
              </w:rPr>
              <w:t>12,69</w:t>
            </w:r>
            <w:r w:rsidR="00B733A1" w:rsidRPr="00A048A9">
              <w:rPr>
                <w:i/>
                <w:sz w:val="20"/>
                <w:szCs w:val="20"/>
              </w:rPr>
              <w:t xml:space="preserve"> m2</w:t>
            </w:r>
            <w:r w:rsidR="00B733A1">
              <w:rPr>
                <w:i/>
                <w:sz w:val="20"/>
                <w:szCs w:val="20"/>
              </w:rPr>
              <w:t>;</w:t>
            </w:r>
          </w:p>
          <w:p w14:paraId="279D380C" w14:textId="574E10FC" w:rsidR="00B733A1" w:rsidRDefault="00B57913" w:rsidP="003601CB">
            <w:pPr>
              <w:pStyle w:val="Akapitzlist"/>
              <w:numPr>
                <w:ilvl w:val="0"/>
                <w:numId w:val="15"/>
              </w:numPr>
              <w:spacing w:line="276" w:lineRule="auto"/>
              <w:ind w:right="200"/>
              <w:rPr>
                <w:i/>
                <w:sz w:val="20"/>
                <w:szCs w:val="20"/>
              </w:rPr>
            </w:pPr>
            <w:r>
              <w:rPr>
                <w:i/>
                <w:sz w:val="20"/>
                <w:szCs w:val="20"/>
              </w:rPr>
              <w:t>Garderoba</w:t>
            </w:r>
            <w:r w:rsidR="00B733A1" w:rsidRPr="00A048A9">
              <w:rPr>
                <w:i/>
                <w:sz w:val="20"/>
                <w:szCs w:val="20"/>
              </w:rPr>
              <w:t xml:space="preserve"> o powierzchni </w:t>
            </w:r>
            <w:r>
              <w:rPr>
                <w:i/>
                <w:sz w:val="20"/>
                <w:szCs w:val="20"/>
              </w:rPr>
              <w:t>1,65</w:t>
            </w:r>
            <w:r w:rsidR="00B733A1" w:rsidRPr="00A048A9">
              <w:rPr>
                <w:i/>
                <w:sz w:val="20"/>
                <w:szCs w:val="20"/>
              </w:rPr>
              <w:t xml:space="preserve"> m2</w:t>
            </w:r>
            <w:r w:rsidR="00B733A1">
              <w:rPr>
                <w:i/>
                <w:sz w:val="20"/>
                <w:szCs w:val="20"/>
              </w:rPr>
              <w:t>;</w:t>
            </w:r>
          </w:p>
          <w:p w14:paraId="557BDFC7" w14:textId="086FD931" w:rsidR="00B733A1" w:rsidRDefault="00B57913" w:rsidP="003601CB">
            <w:pPr>
              <w:pStyle w:val="Akapitzlist"/>
              <w:numPr>
                <w:ilvl w:val="0"/>
                <w:numId w:val="15"/>
              </w:numPr>
              <w:spacing w:line="276" w:lineRule="auto"/>
              <w:ind w:right="200"/>
              <w:rPr>
                <w:i/>
                <w:sz w:val="20"/>
                <w:szCs w:val="20"/>
              </w:rPr>
            </w:pPr>
            <w:r>
              <w:rPr>
                <w:i/>
                <w:sz w:val="20"/>
                <w:szCs w:val="20"/>
              </w:rPr>
              <w:t>Łazienka</w:t>
            </w:r>
            <w:r w:rsidR="00B733A1" w:rsidRPr="00A048A9">
              <w:rPr>
                <w:i/>
                <w:sz w:val="20"/>
                <w:szCs w:val="20"/>
              </w:rPr>
              <w:t xml:space="preserve"> o powierzchni </w:t>
            </w:r>
            <w:r>
              <w:rPr>
                <w:i/>
                <w:sz w:val="20"/>
                <w:szCs w:val="20"/>
              </w:rPr>
              <w:t>2,46</w:t>
            </w:r>
            <w:r w:rsidR="00B733A1" w:rsidRPr="00A048A9">
              <w:rPr>
                <w:i/>
                <w:sz w:val="20"/>
                <w:szCs w:val="20"/>
              </w:rPr>
              <w:t xml:space="preserve"> m2</w:t>
            </w:r>
            <w:r w:rsidR="00B733A1">
              <w:rPr>
                <w:i/>
                <w:sz w:val="20"/>
                <w:szCs w:val="20"/>
              </w:rPr>
              <w:t>;</w:t>
            </w:r>
          </w:p>
          <w:p w14:paraId="0C44B0B5" w14:textId="7708C776" w:rsidR="00B733A1" w:rsidRDefault="00B57913" w:rsidP="003601CB">
            <w:pPr>
              <w:pStyle w:val="Akapitzlist"/>
              <w:numPr>
                <w:ilvl w:val="0"/>
                <w:numId w:val="15"/>
              </w:numPr>
              <w:spacing w:line="276" w:lineRule="auto"/>
              <w:ind w:right="200"/>
              <w:rPr>
                <w:i/>
                <w:sz w:val="20"/>
                <w:szCs w:val="20"/>
              </w:rPr>
            </w:pPr>
            <w:r>
              <w:rPr>
                <w:i/>
                <w:sz w:val="20"/>
                <w:szCs w:val="20"/>
              </w:rPr>
              <w:t>Hol</w:t>
            </w:r>
            <w:r w:rsidR="00B733A1" w:rsidRPr="00A048A9">
              <w:rPr>
                <w:i/>
                <w:sz w:val="20"/>
                <w:szCs w:val="20"/>
              </w:rPr>
              <w:t xml:space="preserve"> o powierzchni </w:t>
            </w:r>
            <w:r>
              <w:rPr>
                <w:i/>
                <w:sz w:val="20"/>
                <w:szCs w:val="20"/>
              </w:rPr>
              <w:t>2,24</w:t>
            </w:r>
            <w:r w:rsidR="00B733A1" w:rsidRPr="00A048A9">
              <w:rPr>
                <w:i/>
                <w:sz w:val="20"/>
                <w:szCs w:val="20"/>
              </w:rPr>
              <w:t xml:space="preserve"> m2</w:t>
            </w:r>
            <w:r w:rsidR="00B733A1">
              <w:rPr>
                <w:i/>
                <w:sz w:val="20"/>
                <w:szCs w:val="20"/>
              </w:rPr>
              <w:t>;</w:t>
            </w:r>
          </w:p>
          <w:p w14:paraId="423BDA4F" w14:textId="07E468ED" w:rsidR="00B733A1" w:rsidRDefault="00B57913" w:rsidP="003601CB">
            <w:pPr>
              <w:pStyle w:val="Akapitzlist"/>
              <w:numPr>
                <w:ilvl w:val="0"/>
                <w:numId w:val="15"/>
              </w:numPr>
              <w:spacing w:line="276" w:lineRule="auto"/>
              <w:ind w:right="200"/>
              <w:rPr>
                <w:i/>
                <w:sz w:val="20"/>
                <w:szCs w:val="20"/>
              </w:rPr>
            </w:pPr>
            <w:r>
              <w:rPr>
                <w:i/>
                <w:sz w:val="20"/>
                <w:szCs w:val="20"/>
              </w:rPr>
              <w:t>Łazienka</w:t>
            </w:r>
            <w:r w:rsidR="00B733A1" w:rsidRPr="00A048A9">
              <w:rPr>
                <w:i/>
                <w:sz w:val="20"/>
                <w:szCs w:val="20"/>
              </w:rPr>
              <w:t xml:space="preserve"> o powierzchni </w:t>
            </w:r>
            <w:r>
              <w:rPr>
                <w:i/>
                <w:sz w:val="20"/>
                <w:szCs w:val="20"/>
              </w:rPr>
              <w:t>2,48</w:t>
            </w:r>
            <w:r w:rsidR="00B733A1" w:rsidRPr="00A048A9">
              <w:rPr>
                <w:i/>
                <w:sz w:val="20"/>
                <w:szCs w:val="20"/>
              </w:rPr>
              <w:t xml:space="preserve"> m2</w:t>
            </w:r>
            <w:r w:rsidR="00B733A1">
              <w:rPr>
                <w:i/>
                <w:sz w:val="20"/>
                <w:szCs w:val="20"/>
              </w:rPr>
              <w:t>;</w:t>
            </w:r>
          </w:p>
          <w:p w14:paraId="0D32D847" w14:textId="05E657EB" w:rsidR="00B733A1" w:rsidRDefault="00B57913" w:rsidP="003601CB">
            <w:pPr>
              <w:pStyle w:val="Akapitzlist"/>
              <w:numPr>
                <w:ilvl w:val="0"/>
                <w:numId w:val="15"/>
              </w:numPr>
              <w:spacing w:line="276" w:lineRule="auto"/>
              <w:ind w:right="200"/>
              <w:rPr>
                <w:i/>
                <w:sz w:val="20"/>
                <w:szCs w:val="20"/>
              </w:rPr>
            </w:pPr>
            <w:r>
              <w:rPr>
                <w:i/>
                <w:sz w:val="20"/>
                <w:szCs w:val="20"/>
              </w:rPr>
              <w:t>Pokój</w:t>
            </w:r>
            <w:r w:rsidR="00B733A1" w:rsidRPr="00A048A9">
              <w:rPr>
                <w:i/>
                <w:sz w:val="20"/>
                <w:szCs w:val="20"/>
              </w:rPr>
              <w:t xml:space="preserve"> o powierzchni </w:t>
            </w:r>
            <w:r>
              <w:rPr>
                <w:i/>
                <w:sz w:val="20"/>
                <w:szCs w:val="20"/>
              </w:rPr>
              <w:t>6,65</w:t>
            </w:r>
            <w:r w:rsidR="00B733A1" w:rsidRPr="00A048A9">
              <w:rPr>
                <w:i/>
                <w:sz w:val="20"/>
                <w:szCs w:val="20"/>
              </w:rPr>
              <w:t xml:space="preserve"> m2</w:t>
            </w:r>
            <w:r w:rsidR="00B733A1">
              <w:rPr>
                <w:i/>
                <w:sz w:val="20"/>
                <w:szCs w:val="20"/>
              </w:rPr>
              <w:t>;</w:t>
            </w:r>
          </w:p>
          <w:p w14:paraId="729FCB85" w14:textId="09608468" w:rsidR="00B733A1" w:rsidRPr="00EA7E77" w:rsidRDefault="00B57913" w:rsidP="003601CB">
            <w:pPr>
              <w:pStyle w:val="Akapitzlist"/>
              <w:numPr>
                <w:ilvl w:val="0"/>
                <w:numId w:val="15"/>
              </w:numPr>
              <w:spacing w:line="276" w:lineRule="auto"/>
              <w:ind w:right="200"/>
              <w:rPr>
                <w:i/>
                <w:sz w:val="20"/>
                <w:szCs w:val="20"/>
              </w:rPr>
            </w:pPr>
            <w:r>
              <w:rPr>
                <w:i/>
                <w:sz w:val="20"/>
                <w:szCs w:val="20"/>
              </w:rPr>
              <w:t>Pokój</w:t>
            </w:r>
            <w:r w:rsidR="00B733A1" w:rsidRPr="00A048A9">
              <w:rPr>
                <w:i/>
                <w:sz w:val="20"/>
                <w:szCs w:val="20"/>
              </w:rPr>
              <w:t xml:space="preserve"> o powierzchni </w:t>
            </w:r>
            <w:r>
              <w:rPr>
                <w:i/>
                <w:sz w:val="20"/>
                <w:szCs w:val="20"/>
              </w:rPr>
              <w:t>8,28</w:t>
            </w:r>
            <w:r w:rsidR="00B733A1" w:rsidRPr="00A048A9">
              <w:rPr>
                <w:i/>
                <w:sz w:val="20"/>
                <w:szCs w:val="20"/>
              </w:rPr>
              <w:t xml:space="preserve"> m2</w:t>
            </w:r>
            <w:r w:rsidR="00B733A1">
              <w:rPr>
                <w:i/>
                <w:sz w:val="20"/>
                <w:szCs w:val="20"/>
              </w:rPr>
              <w:t>.</w:t>
            </w:r>
          </w:p>
          <w:p w14:paraId="774FA234" w14:textId="77777777" w:rsidR="00B733A1" w:rsidRPr="00AA72B4" w:rsidRDefault="00B733A1" w:rsidP="003601CB">
            <w:pPr>
              <w:pStyle w:val="Akapitzlist"/>
              <w:spacing w:line="276" w:lineRule="auto"/>
              <w:ind w:left="824" w:right="200" w:firstLine="0"/>
              <w:rPr>
                <w:i/>
                <w:sz w:val="8"/>
                <w:szCs w:val="8"/>
              </w:rPr>
            </w:pPr>
          </w:p>
          <w:p w14:paraId="450E8C84" w14:textId="77777777" w:rsidR="00B733A1" w:rsidRPr="00AA72B4" w:rsidRDefault="00B733A1" w:rsidP="003601CB">
            <w:pPr>
              <w:spacing w:after="120"/>
              <w:ind w:left="104" w:right="200"/>
              <w:jc w:val="both"/>
              <w:rPr>
                <w:sz w:val="20"/>
                <w:szCs w:val="20"/>
              </w:rPr>
            </w:pPr>
            <w:r w:rsidRPr="00AA72B4">
              <w:rPr>
                <w:sz w:val="20"/>
                <w:szCs w:val="20"/>
              </w:rPr>
              <w:t xml:space="preserve">Plan ww. Lokalu Mieszkalnego uwzględniający zarazem rzuty kondygnacji parteru i piętra stanowi </w:t>
            </w:r>
            <w:r w:rsidRPr="00AA72B4">
              <w:rPr>
                <w:bCs/>
                <w:sz w:val="20"/>
                <w:szCs w:val="20"/>
              </w:rPr>
              <w:t>Załącznik nr 1</w:t>
            </w:r>
            <w:r w:rsidRPr="00AA72B4">
              <w:rPr>
                <w:b/>
                <w:bCs/>
                <w:sz w:val="20"/>
                <w:szCs w:val="20"/>
              </w:rPr>
              <w:t xml:space="preserve"> </w:t>
            </w:r>
            <w:r w:rsidRPr="00AA72B4">
              <w:rPr>
                <w:sz w:val="20"/>
                <w:szCs w:val="20"/>
              </w:rPr>
              <w:t>do Prospektu Informacyjnego.</w:t>
            </w:r>
          </w:p>
          <w:p w14:paraId="5A3185E2" w14:textId="77777777" w:rsidR="00B733A1" w:rsidRPr="00D01DD5" w:rsidRDefault="00B733A1" w:rsidP="003601CB">
            <w:pPr>
              <w:pStyle w:val="TableParagraph"/>
              <w:ind w:left="104" w:right="200"/>
              <w:rPr>
                <w:sz w:val="20"/>
                <w:szCs w:val="20"/>
              </w:rPr>
            </w:pPr>
            <w:r w:rsidRPr="00AA72B4">
              <w:rPr>
                <w:sz w:val="20"/>
                <w:szCs w:val="20"/>
              </w:rPr>
              <w:t>Ww. Lokal Mieszkalny wykończony zostanie zgodnie z następującym s</w:t>
            </w:r>
            <w:r>
              <w:rPr>
                <w:sz w:val="20"/>
                <w:szCs w:val="20"/>
              </w:rPr>
              <w:t>tandardem prac wykończeniowych:</w:t>
            </w:r>
          </w:p>
          <w:p w14:paraId="38EA1874" w14:textId="77777777" w:rsidR="00B733A1" w:rsidRPr="00FE0257" w:rsidRDefault="00B733A1" w:rsidP="003601CB">
            <w:pPr>
              <w:pStyle w:val="Akapitzlist"/>
              <w:widowControl/>
              <w:numPr>
                <w:ilvl w:val="0"/>
                <w:numId w:val="45"/>
              </w:numPr>
              <w:autoSpaceDE/>
              <w:autoSpaceDN/>
              <w:spacing w:before="100" w:beforeAutospacing="1" w:after="40"/>
              <w:ind w:left="782" w:hanging="357"/>
              <w:rPr>
                <w:rFonts w:ascii="Segoe UI" w:hAnsi="Segoe UI" w:cs="Segoe UI"/>
                <w:color w:val="000000"/>
                <w:sz w:val="20"/>
                <w:szCs w:val="20"/>
              </w:rPr>
            </w:pPr>
            <w:r w:rsidRPr="00FE0257">
              <w:rPr>
                <w:color w:val="000000"/>
                <w:sz w:val="20"/>
                <w:szCs w:val="20"/>
              </w:rPr>
              <w:t>na ścianach pomieszczeń tynki gipsowe;</w:t>
            </w:r>
          </w:p>
          <w:p w14:paraId="07B8DC75"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na parterze sufity tynkowan</w:t>
            </w:r>
            <w:r w:rsidRPr="00FE0257">
              <w:rPr>
                <w:rStyle w:val="gmaildefault"/>
                <w:color w:val="000000"/>
                <w:sz w:val="20"/>
                <w:szCs w:val="20"/>
              </w:rPr>
              <w:t>e;</w:t>
            </w:r>
          </w:p>
          <w:p w14:paraId="59EE1E76" w14:textId="77777777" w:rsidR="00B733A1" w:rsidRPr="00FE0257" w:rsidRDefault="00B733A1" w:rsidP="003601CB">
            <w:pPr>
              <w:pStyle w:val="NormalnyWeb"/>
              <w:numPr>
                <w:ilvl w:val="0"/>
                <w:numId w:val="45"/>
              </w:numPr>
              <w:spacing w:before="0" w:beforeAutospacing="0" w:after="40" w:afterAutospacing="0"/>
              <w:ind w:left="782" w:hanging="357"/>
              <w:rPr>
                <w:sz w:val="20"/>
                <w:szCs w:val="20"/>
              </w:rPr>
            </w:pPr>
            <w:r w:rsidRPr="00FE0257">
              <w:rPr>
                <w:sz w:val="20"/>
                <w:szCs w:val="20"/>
              </w:rPr>
              <w:t>ścianki działowe z gazobetonu (parter oraz </w:t>
            </w:r>
            <w:r w:rsidRPr="00FE0257">
              <w:rPr>
                <w:rStyle w:val="gmaildefault"/>
                <w:sz w:val="20"/>
                <w:szCs w:val="20"/>
              </w:rPr>
              <w:t>piętro</w:t>
            </w:r>
            <w:r w:rsidRPr="00FE0257">
              <w:rPr>
                <w:sz w:val="20"/>
                <w:szCs w:val="20"/>
              </w:rPr>
              <w:t>);</w:t>
            </w:r>
          </w:p>
          <w:p w14:paraId="1F138A48" w14:textId="77777777" w:rsidR="00B733A1" w:rsidRPr="00FE0257" w:rsidRDefault="00B733A1" w:rsidP="003601CB">
            <w:pPr>
              <w:pStyle w:val="NormalnyWeb"/>
              <w:numPr>
                <w:ilvl w:val="0"/>
                <w:numId w:val="45"/>
              </w:numPr>
              <w:spacing w:before="0" w:beforeAutospacing="0" w:after="40" w:afterAutospacing="0"/>
              <w:ind w:left="782" w:hanging="357"/>
              <w:rPr>
                <w:sz w:val="20"/>
                <w:szCs w:val="20"/>
              </w:rPr>
            </w:pPr>
            <w:r w:rsidRPr="00FE0257">
              <w:rPr>
                <w:sz w:val="20"/>
                <w:szCs w:val="20"/>
              </w:rPr>
              <w:t>na poddaszu sufity z płyt G-K;</w:t>
            </w:r>
          </w:p>
          <w:p w14:paraId="4BACB7D5"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sz w:val="20"/>
                <w:szCs w:val="20"/>
              </w:rPr>
              <w:t xml:space="preserve">wodne ogrzewanie podłogowe na parterze </w:t>
            </w:r>
            <w:r w:rsidRPr="00FE0257">
              <w:rPr>
                <w:color w:val="000000"/>
                <w:sz w:val="20"/>
                <w:szCs w:val="20"/>
              </w:rPr>
              <w:t>i </w:t>
            </w:r>
            <w:r w:rsidRPr="00FE0257">
              <w:rPr>
                <w:rStyle w:val="gmaildefault"/>
                <w:color w:val="000000"/>
                <w:sz w:val="20"/>
                <w:szCs w:val="20"/>
              </w:rPr>
              <w:t>piętrze;</w:t>
            </w:r>
          </w:p>
          <w:p w14:paraId="3C1551C0"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rozdzielnice;</w:t>
            </w:r>
          </w:p>
          <w:p w14:paraId="18EE17C2"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rozprowadzenie inst. elektrycznej, puszki.</w:t>
            </w:r>
          </w:p>
          <w:p w14:paraId="01121B43" w14:textId="77777777" w:rsidR="00B733A1" w:rsidRPr="00AA72B4" w:rsidRDefault="00B733A1" w:rsidP="003601CB">
            <w:pPr>
              <w:pStyle w:val="TableParagraph"/>
              <w:ind w:left="720" w:right="200"/>
              <w:rPr>
                <w:sz w:val="4"/>
                <w:szCs w:val="4"/>
              </w:rPr>
            </w:pPr>
          </w:p>
        </w:tc>
      </w:tr>
      <w:tr w:rsidR="00B733A1" w:rsidRPr="00AA72B4" w14:paraId="4DDCAE01" w14:textId="77777777" w:rsidTr="003601CB">
        <w:trPr>
          <w:trHeight w:val="1271"/>
        </w:trPr>
        <w:tc>
          <w:tcPr>
            <w:tcW w:w="3176" w:type="dxa"/>
            <w:shd w:val="clear" w:color="auto" w:fill="F1F1F1"/>
          </w:tcPr>
          <w:p w14:paraId="2C8920C4" w14:textId="77777777" w:rsidR="00B733A1" w:rsidRPr="00AA72B4" w:rsidRDefault="00B733A1" w:rsidP="003601CB">
            <w:pPr>
              <w:pStyle w:val="TableParagraph"/>
              <w:spacing w:before="137"/>
              <w:ind w:left="107" w:right="729"/>
              <w:rPr>
                <w:sz w:val="20"/>
              </w:rPr>
            </w:pPr>
            <w:r w:rsidRPr="00AA72B4">
              <w:rPr>
                <w:sz w:val="20"/>
              </w:rPr>
              <w:t>Data wydania zaświadczenia o samodzielności lokalu mieszkalnego</w:t>
            </w:r>
          </w:p>
        </w:tc>
        <w:tc>
          <w:tcPr>
            <w:tcW w:w="5975" w:type="dxa"/>
            <w:vAlign w:val="center"/>
          </w:tcPr>
          <w:p w14:paraId="23BABC76" w14:textId="43773634" w:rsidR="00B733A1" w:rsidRPr="00AA72B4" w:rsidRDefault="00B733A1" w:rsidP="0037301D">
            <w:pPr>
              <w:pStyle w:val="TableParagraph"/>
              <w:spacing w:before="120" w:after="120"/>
              <w:ind w:left="102" w:right="198"/>
              <w:jc w:val="both"/>
              <w:rPr>
                <w:sz w:val="20"/>
                <w:szCs w:val="20"/>
              </w:rPr>
            </w:pPr>
            <w:r w:rsidRPr="00AA72B4">
              <w:rPr>
                <w:sz w:val="20"/>
                <w:szCs w:val="20"/>
              </w:rPr>
              <w:t xml:space="preserve">Zaświadczenie o samodzielności lokalu mieszkalnego </w:t>
            </w:r>
            <w:r w:rsidRPr="00AA72B4">
              <w:rPr>
                <w:bCs/>
                <w:sz w:val="20"/>
                <w:szCs w:val="20"/>
              </w:rPr>
              <w:t xml:space="preserve">oznaczonego numerem </w:t>
            </w:r>
            <w:r w:rsidR="0037301D">
              <w:rPr>
                <w:b/>
                <w:bCs/>
                <w:sz w:val="20"/>
                <w:szCs w:val="20"/>
              </w:rPr>
              <w:t>1</w:t>
            </w:r>
            <w:r w:rsidRPr="00AA72B4">
              <w:rPr>
                <w:bCs/>
                <w:sz w:val="20"/>
                <w:szCs w:val="20"/>
              </w:rPr>
              <w:t xml:space="preserve"> usytuowanego w budynku mieszkalnym jednorodzinnym w </w:t>
            </w:r>
            <w:r w:rsidRPr="0086443A">
              <w:rPr>
                <w:bCs/>
                <w:sz w:val="20"/>
                <w:szCs w:val="20"/>
              </w:rPr>
              <w:t>zabudowie bliźniaczej</w:t>
            </w:r>
            <w:r w:rsidRPr="00AA72B4">
              <w:rPr>
                <w:bCs/>
                <w:sz w:val="20"/>
                <w:szCs w:val="20"/>
              </w:rPr>
              <w:t xml:space="preserve"> </w:t>
            </w:r>
            <w:r>
              <w:rPr>
                <w:bCs/>
                <w:sz w:val="20"/>
                <w:szCs w:val="20"/>
              </w:rPr>
              <w:t xml:space="preserve"> </w:t>
            </w:r>
            <w:r w:rsidRPr="00AA72B4">
              <w:rPr>
                <w:bCs/>
                <w:sz w:val="20"/>
                <w:szCs w:val="20"/>
              </w:rPr>
              <w:t xml:space="preserve">oznaczonym numerem </w:t>
            </w:r>
            <w:r w:rsidR="0037301D">
              <w:rPr>
                <w:b/>
                <w:bCs/>
                <w:sz w:val="20"/>
                <w:szCs w:val="20"/>
              </w:rPr>
              <w:t>1</w:t>
            </w:r>
            <w:r w:rsidRPr="00AA72B4">
              <w:rPr>
                <w:bCs/>
                <w:sz w:val="20"/>
                <w:szCs w:val="20"/>
              </w:rPr>
              <w:t xml:space="preserve"> – </w:t>
            </w:r>
            <w:r w:rsidRPr="00AA72B4">
              <w:rPr>
                <w:sz w:val="20"/>
                <w:szCs w:val="20"/>
              </w:rPr>
              <w:t>nie zostało wydane na dzień sporządzenia Prospektu Informacyjnego.</w:t>
            </w:r>
          </w:p>
        </w:tc>
      </w:tr>
      <w:tr w:rsidR="00B733A1" w:rsidRPr="00AA72B4" w14:paraId="325A3F9A" w14:textId="77777777" w:rsidTr="003601CB">
        <w:trPr>
          <w:trHeight w:val="748"/>
        </w:trPr>
        <w:tc>
          <w:tcPr>
            <w:tcW w:w="3176" w:type="dxa"/>
            <w:shd w:val="clear" w:color="auto" w:fill="F1F1F1"/>
          </w:tcPr>
          <w:p w14:paraId="260C4839" w14:textId="77777777" w:rsidR="00B733A1" w:rsidRPr="00AA72B4" w:rsidRDefault="00B733A1" w:rsidP="003601CB">
            <w:pPr>
              <w:pStyle w:val="TableParagraph"/>
              <w:spacing w:before="137"/>
              <w:ind w:left="107"/>
              <w:rPr>
                <w:sz w:val="20"/>
              </w:rPr>
            </w:pPr>
            <w:r w:rsidRPr="00AA72B4">
              <w:rPr>
                <w:sz w:val="20"/>
              </w:rPr>
              <w:t>Data ustanowienia odrębnej</w:t>
            </w:r>
          </w:p>
          <w:p w14:paraId="403B8B6C" w14:textId="77777777" w:rsidR="00B733A1" w:rsidRPr="00AA72B4" w:rsidRDefault="00B733A1" w:rsidP="003601CB">
            <w:pPr>
              <w:pStyle w:val="TableParagraph"/>
              <w:ind w:left="107"/>
              <w:rPr>
                <w:sz w:val="20"/>
              </w:rPr>
            </w:pPr>
            <w:r w:rsidRPr="00AA72B4">
              <w:rPr>
                <w:sz w:val="20"/>
              </w:rPr>
              <w:t>własności lokalu mieszkalnego</w:t>
            </w:r>
          </w:p>
        </w:tc>
        <w:tc>
          <w:tcPr>
            <w:tcW w:w="5975" w:type="dxa"/>
            <w:vAlign w:val="center"/>
          </w:tcPr>
          <w:p w14:paraId="47608A79" w14:textId="77777777" w:rsidR="00B733A1" w:rsidRPr="00AA72B4" w:rsidRDefault="00B733A1" w:rsidP="003601CB">
            <w:pPr>
              <w:pStyle w:val="TableParagraph"/>
              <w:ind w:left="74" w:right="227"/>
              <w:jc w:val="both"/>
              <w:rPr>
                <w:sz w:val="4"/>
                <w:szCs w:val="4"/>
              </w:rPr>
            </w:pPr>
          </w:p>
          <w:p w14:paraId="5DAD0E6F" w14:textId="65D2D9FD" w:rsidR="00B733A1" w:rsidRDefault="00B733A1" w:rsidP="003601CB">
            <w:pPr>
              <w:pStyle w:val="TableParagraph"/>
              <w:ind w:left="74" w:right="227"/>
              <w:jc w:val="both"/>
              <w:rPr>
                <w:bCs/>
                <w:sz w:val="20"/>
                <w:szCs w:val="20"/>
              </w:rPr>
            </w:pPr>
            <w:r w:rsidRPr="00AA72B4">
              <w:rPr>
                <w:sz w:val="20"/>
                <w:szCs w:val="20"/>
              </w:rPr>
              <w:t xml:space="preserve">Odrębna własność lokalu mieszkalnego </w:t>
            </w:r>
            <w:r w:rsidRPr="00AA72B4">
              <w:rPr>
                <w:bCs/>
                <w:sz w:val="20"/>
                <w:szCs w:val="20"/>
              </w:rPr>
              <w:t xml:space="preserve">oznaczonego numerem </w:t>
            </w:r>
            <w:r w:rsidR="0037301D">
              <w:rPr>
                <w:b/>
                <w:bCs/>
                <w:sz w:val="20"/>
                <w:szCs w:val="20"/>
              </w:rPr>
              <w:t>1</w:t>
            </w:r>
            <w:r w:rsidRPr="00AA72B4">
              <w:rPr>
                <w:bCs/>
                <w:sz w:val="20"/>
                <w:szCs w:val="20"/>
              </w:rPr>
              <w:t xml:space="preserve"> usytuowanego w budynku mieszkalnym jednorodzinnym w </w:t>
            </w:r>
            <w:r w:rsidRPr="0086443A">
              <w:rPr>
                <w:bCs/>
                <w:sz w:val="20"/>
                <w:szCs w:val="20"/>
              </w:rPr>
              <w:t xml:space="preserve">zabudowie bliźniaczej </w:t>
            </w:r>
            <w:r w:rsidRPr="00AA72B4">
              <w:rPr>
                <w:bCs/>
                <w:sz w:val="20"/>
                <w:szCs w:val="20"/>
              </w:rPr>
              <w:t xml:space="preserve">oznaczonym numerem </w:t>
            </w:r>
            <w:r w:rsidR="0037301D">
              <w:rPr>
                <w:b/>
                <w:bCs/>
                <w:sz w:val="20"/>
                <w:szCs w:val="20"/>
              </w:rPr>
              <w:t>1</w:t>
            </w:r>
            <w:r w:rsidRPr="00AA72B4">
              <w:rPr>
                <w:bCs/>
                <w:sz w:val="20"/>
                <w:szCs w:val="20"/>
              </w:rPr>
              <w:t xml:space="preserve"> – nie została ustanowiona na dzień sporządzenia niniejszego Prospektu Informacyjnego.</w:t>
            </w:r>
          </w:p>
          <w:p w14:paraId="530FA74B" w14:textId="77777777" w:rsidR="00B733A1" w:rsidRPr="0086443A" w:rsidRDefault="00B733A1" w:rsidP="003601CB">
            <w:pPr>
              <w:pStyle w:val="TableParagraph"/>
              <w:ind w:left="74" w:right="227"/>
              <w:jc w:val="both"/>
              <w:rPr>
                <w:bCs/>
                <w:sz w:val="8"/>
                <w:szCs w:val="8"/>
              </w:rPr>
            </w:pPr>
          </w:p>
          <w:p w14:paraId="1A91C276" w14:textId="77777777" w:rsidR="00B733A1" w:rsidRPr="00AA72B4" w:rsidRDefault="00B733A1" w:rsidP="003601CB">
            <w:pPr>
              <w:pStyle w:val="TableParagraph"/>
              <w:ind w:left="104" w:right="229"/>
              <w:jc w:val="both"/>
              <w:rPr>
                <w:bCs/>
                <w:sz w:val="6"/>
                <w:szCs w:val="6"/>
              </w:rPr>
            </w:pPr>
          </w:p>
          <w:p w14:paraId="64DDF704" w14:textId="0BCBF2B7" w:rsidR="00B733A1" w:rsidRPr="00AA72B4" w:rsidRDefault="00B733A1" w:rsidP="0037301D">
            <w:pPr>
              <w:pStyle w:val="TableParagraph"/>
              <w:spacing w:after="80"/>
              <w:ind w:left="102" w:right="227"/>
              <w:jc w:val="both"/>
              <w:rPr>
                <w:bCs/>
                <w:sz w:val="20"/>
                <w:szCs w:val="20"/>
              </w:rPr>
            </w:pPr>
            <w:r w:rsidRPr="00AA72B4">
              <w:rPr>
                <w:bCs/>
                <w:sz w:val="20"/>
                <w:szCs w:val="20"/>
              </w:rPr>
              <w:t xml:space="preserve">Ustanowienie odrębnej własności oraz przeniesienie własności ww. lokalu mieszkalnego nr </w:t>
            </w:r>
            <w:r w:rsidR="0037301D">
              <w:rPr>
                <w:b/>
                <w:bCs/>
                <w:sz w:val="20"/>
                <w:szCs w:val="20"/>
              </w:rPr>
              <w:t>1</w:t>
            </w:r>
            <w:r w:rsidRPr="00AA72B4">
              <w:rPr>
                <w:bCs/>
                <w:sz w:val="20"/>
                <w:szCs w:val="20"/>
              </w:rPr>
              <w:t xml:space="preserve"> planowane jest w terminie do dnia </w:t>
            </w:r>
            <w:r>
              <w:rPr>
                <w:sz w:val="20"/>
                <w:szCs w:val="20"/>
              </w:rPr>
              <w:t>10.02.2028</w:t>
            </w:r>
            <w:r w:rsidRPr="00AA72B4">
              <w:rPr>
                <w:sz w:val="20"/>
                <w:szCs w:val="20"/>
              </w:rPr>
              <w:t xml:space="preserve"> </w:t>
            </w:r>
            <w:r w:rsidRPr="00AA72B4">
              <w:rPr>
                <w:bCs/>
                <w:sz w:val="20"/>
                <w:szCs w:val="20"/>
              </w:rPr>
              <w:t>r.</w:t>
            </w:r>
          </w:p>
        </w:tc>
      </w:tr>
      <w:tr w:rsidR="00B733A1" w:rsidRPr="00AA72B4" w14:paraId="76969D3D" w14:textId="77777777" w:rsidTr="003601CB">
        <w:trPr>
          <w:trHeight w:val="1207"/>
        </w:trPr>
        <w:tc>
          <w:tcPr>
            <w:tcW w:w="3176" w:type="dxa"/>
            <w:shd w:val="clear" w:color="auto" w:fill="F1F1F1"/>
          </w:tcPr>
          <w:p w14:paraId="4B46C70B" w14:textId="77777777" w:rsidR="00B733A1" w:rsidRPr="00AA72B4" w:rsidRDefault="00B733A1" w:rsidP="003601CB">
            <w:pPr>
              <w:pStyle w:val="TableParagraph"/>
              <w:spacing w:before="137"/>
              <w:ind w:left="107" w:right="467"/>
              <w:rPr>
                <w:sz w:val="20"/>
              </w:rPr>
            </w:pPr>
            <w:r w:rsidRPr="00AA72B4">
              <w:rPr>
                <w:sz w:val="20"/>
              </w:rPr>
              <w:t>Informacje o lokalu użytkowym nabywanym równocześnie</w:t>
            </w:r>
          </w:p>
          <w:p w14:paraId="754ED180" w14:textId="77777777" w:rsidR="00B733A1" w:rsidRPr="00AA72B4" w:rsidRDefault="00B733A1" w:rsidP="003601CB">
            <w:pPr>
              <w:pStyle w:val="TableParagraph"/>
              <w:spacing w:before="1"/>
              <w:ind w:left="107" w:right="95"/>
              <w:rPr>
                <w:sz w:val="20"/>
              </w:rPr>
            </w:pPr>
            <w:r w:rsidRPr="00AA72B4">
              <w:rPr>
                <w:sz w:val="20"/>
              </w:rPr>
              <w:t>z lokalem mieszkalnym albo domem jednorodzinnym</w:t>
            </w:r>
          </w:p>
        </w:tc>
        <w:tc>
          <w:tcPr>
            <w:tcW w:w="5975" w:type="dxa"/>
            <w:vAlign w:val="center"/>
          </w:tcPr>
          <w:p w14:paraId="6BC819E7" w14:textId="77777777" w:rsidR="00B733A1" w:rsidRPr="00AA72B4" w:rsidRDefault="00B733A1" w:rsidP="003601CB">
            <w:pPr>
              <w:pStyle w:val="TableParagraph"/>
              <w:ind w:left="104"/>
              <w:rPr>
                <w:sz w:val="20"/>
                <w:szCs w:val="20"/>
              </w:rPr>
            </w:pPr>
            <w:r w:rsidRPr="00AA72B4">
              <w:rPr>
                <w:sz w:val="20"/>
                <w:szCs w:val="20"/>
              </w:rPr>
              <w:t>Nie dotyczy.</w:t>
            </w:r>
          </w:p>
        </w:tc>
      </w:tr>
      <w:tr w:rsidR="00B733A1" w:rsidRPr="00AA72B4" w14:paraId="50EB165A" w14:textId="77777777" w:rsidTr="003601CB">
        <w:trPr>
          <w:trHeight w:val="978"/>
        </w:trPr>
        <w:tc>
          <w:tcPr>
            <w:tcW w:w="3176" w:type="dxa"/>
            <w:shd w:val="clear" w:color="auto" w:fill="F1F1F1"/>
          </w:tcPr>
          <w:p w14:paraId="0B1B23C6" w14:textId="77777777" w:rsidR="00B733A1" w:rsidRPr="00AA72B4" w:rsidRDefault="00B733A1" w:rsidP="003601CB">
            <w:pPr>
              <w:pStyle w:val="TableParagraph"/>
              <w:spacing w:before="137"/>
              <w:ind w:left="107"/>
              <w:rPr>
                <w:sz w:val="20"/>
              </w:rPr>
            </w:pPr>
            <w:r w:rsidRPr="00AA72B4">
              <w:rPr>
                <w:sz w:val="20"/>
              </w:rPr>
              <w:lastRenderedPageBreak/>
              <w:t>Cenę lokalu użytkowego albo</w:t>
            </w:r>
          </w:p>
          <w:p w14:paraId="2B382B16" w14:textId="77777777" w:rsidR="00B733A1" w:rsidRPr="00AA72B4" w:rsidRDefault="00B733A1" w:rsidP="003601CB">
            <w:pPr>
              <w:pStyle w:val="TableParagraph"/>
              <w:ind w:left="107"/>
              <w:rPr>
                <w:sz w:val="20"/>
              </w:rPr>
            </w:pPr>
            <w:r w:rsidRPr="00AA72B4">
              <w:rPr>
                <w:sz w:val="20"/>
              </w:rPr>
              <w:t>ułamkowej części własności lokalu użytkowego</w:t>
            </w:r>
          </w:p>
        </w:tc>
        <w:tc>
          <w:tcPr>
            <w:tcW w:w="5975" w:type="dxa"/>
            <w:vAlign w:val="center"/>
          </w:tcPr>
          <w:p w14:paraId="24D9C1C3" w14:textId="77777777" w:rsidR="00B733A1" w:rsidRPr="00AA72B4" w:rsidRDefault="00B733A1" w:rsidP="003601CB">
            <w:pPr>
              <w:pStyle w:val="TableParagraph"/>
              <w:ind w:left="104"/>
              <w:rPr>
                <w:sz w:val="20"/>
                <w:szCs w:val="20"/>
              </w:rPr>
            </w:pPr>
            <w:r w:rsidRPr="00AA72B4">
              <w:rPr>
                <w:sz w:val="20"/>
                <w:szCs w:val="20"/>
              </w:rPr>
              <w:t>Nie dotyczy.</w:t>
            </w:r>
          </w:p>
        </w:tc>
      </w:tr>
      <w:tr w:rsidR="00B733A1" w:rsidRPr="00AA72B4" w14:paraId="41AD3577" w14:textId="77777777" w:rsidTr="003601CB">
        <w:trPr>
          <w:trHeight w:val="1209"/>
        </w:trPr>
        <w:tc>
          <w:tcPr>
            <w:tcW w:w="3176" w:type="dxa"/>
            <w:shd w:val="clear" w:color="auto" w:fill="F1F1F1"/>
          </w:tcPr>
          <w:p w14:paraId="65C56398" w14:textId="77777777" w:rsidR="00B733A1" w:rsidRPr="00AA72B4" w:rsidRDefault="00B733A1" w:rsidP="003601CB">
            <w:pPr>
              <w:pStyle w:val="TableParagraph"/>
              <w:spacing w:before="137"/>
              <w:ind w:left="107" w:right="167"/>
              <w:rPr>
                <w:sz w:val="20"/>
              </w:rPr>
            </w:pPr>
            <w:r w:rsidRPr="00AA72B4">
              <w:rPr>
                <w:sz w:val="20"/>
              </w:rPr>
              <w:t xml:space="preserve">Termin, do którego nastąpi </w:t>
            </w:r>
            <w:proofErr w:type="spellStart"/>
            <w:r w:rsidRPr="00AA72B4">
              <w:rPr>
                <w:sz w:val="20"/>
              </w:rPr>
              <w:t>przenie</w:t>
            </w:r>
            <w:proofErr w:type="spellEnd"/>
            <w:r w:rsidRPr="00AA72B4">
              <w:rPr>
                <w:sz w:val="20"/>
              </w:rPr>
              <w:t>- sienie prawa własności lokalu użytkowego albo ułamkowej części własności lokalu użytkowego</w:t>
            </w:r>
          </w:p>
        </w:tc>
        <w:tc>
          <w:tcPr>
            <w:tcW w:w="5975" w:type="dxa"/>
            <w:vAlign w:val="center"/>
          </w:tcPr>
          <w:p w14:paraId="608AA372" w14:textId="77777777" w:rsidR="00B733A1" w:rsidRPr="00AA72B4" w:rsidRDefault="00B733A1" w:rsidP="003601CB">
            <w:pPr>
              <w:pStyle w:val="TableParagraph"/>
              <w:ind w:left="104"/>
              <w:rPr>
                <w:sz w:val="20"/>
                <w:szCs w:val="20"/>
              </w:rPr>
            </w:pPr>
            <w:r w:rsidRPr="00AA72B4">
              <w:rPr>
                <w:sz w:val="20"/>
                <w:szCs w:val="20"/>
              </w:rPr>
              <w:t>Nie dotyczy.</w:t>
            </w:r>
          </w:p>
        </w:tc>
      </w:tr>
    </w:tbl>
    <w:p w14:paraId="2CE8E309" w14:textId="77777777" w:rsidR="00B733A1" w:rsidRPr="00AA72B4" w:rsidRDefault="00B733A1" w:rsidP="00B733A1">
      <w:pPr>
        <w:pStyle w:val="Tekstpodstawowy"/>
        <w:rPr>
          <w:b/>
        </w:rPr>
      </w:pPr>
    </w:p>
    <w:p w14:paraId="7D5A8AB6" w14:textId="77777777" w:rsidR="00B733A1" w:rsidRPr="00AA72B4" w:rsidRDefault="00B733A1" w:rsidP="00B733A1">
      <w:pPr>
        <w:pStyle w:val="Tekstpodstawowy"/>
        <w:spacing w:before="9"/>
        <w:rPr>
          <w:b/>
          <w:sz w:val="16"/>
        </w:rPr>
      </w:pPr>
    </w:p>
    <w:p w14:paraId="15885C09" w14:textId="77777777" w:rsidR="00B733A1" w:rsidRPr="00AA72B4" w:rsidRDefault="00B733A1" w:rsidP="00B733A1">
      <w:pPr>
        <w:pStyle w:val="Tekstpodstawowy"/>
        <w:spacing w:before="9"/>
        <w:rPr>
          <w:b/>
          <w:sz w:val="16"/>
        </w:rPr>
      </w:pPr>
    </w:p>
    <w:p w14:paraId="2B3F78BF" w14:textId="77777777" w:rsidR="00B733A1" w:rsidRPr="00AA72B4" w:rsidRDefault="00B733A1" w:rsidP="00B733A1">
      <w:pPr>
        <w:pStyle w:val="Tekstpodstawowy"/>
        <w:spacing w:before="9"/>
        <w:rPr>
          <w:b/>
          <w:sz w:val="16"/>
        </w:rPr>
      </w:pPr>
    </w:p>
    <w:p w14:paraId="3D08090F" w14:textId="77777777" w:rsidR="00B733A1" w:rsidRPr="00AA72B4" w:rsidRDefault="00B733A1" w:rsidP="00B733A1">
      <w:pPr>
        <w:spacing w:before="91"/>
        <w:ind w:right="121"/>
        <w:jc w:val="right"/>
        <w:rPr>
          <w:b/>
          <w:sz w:val="20"/>
        </w:rPr>
      </w:pPr>
    </w:p>
    <w:p w14:paraId="78505DD6" w14:textId="77777777" w:rsidR="00B733A1" w:rsidRPr="00AA72B4" w:rsidRDefault="00B733A1" w:rsidP="00B733A1">
      <w:pPr>
        <w:spacing w:before="91"/>
        <w:ind w:right="121"/>
        <w:jc w:val="right"/>
        <w:rPr>
          <w:b/>
          <w:sz w:val="20"/>
        </w:rPr>
      </w:pPr>
      <w:r w:rsidRPr="00AA72B4">
        <w:rPr>
          <w:b/>
          <w:sz w:val="20"/>
        </w:rPr>
        <w:t>Podpis dewelopera albo osoby upoważnionej do reprezentacji</w:t>
      </w:r>
      <w:r w:rsidRPr="00AA72B4">
        <w:rPr>
          <w:b/>
          <w:spacing w:val="-37"/>
          <w:sz w:val="20"/>
        </w:rPr>
        <w:t xml:space="preserve">  </w:t>
      </w:r>
      <w:r w:rsidRPr="00AA72B4">
        <w:rPr>
          <w:b/>
          <w:sz w:val="20"/>
        </w:rPr>
        <w:t>dewelopera</w:t>
      </w:r>
    </w:p>
    <w:p w14:paraId="3E2CCF55" w14:textId="77777777" w:rsidR="00B733A1" w:rsidRPr="00AA72B4" w:rsidRDefault="00B733A1" w:rsidP="00B733A1">
      <w:pPr>
        <w:pStyle w:val="Tekstpodstawowy"/>
        <w:rPr>
          <w:b/>
          <w:sz w:val="22"/>
        </w:rPr>
      </w:pPr>
    </w:p>
    <w:p w14:paraId="581ABBA1" w14:textId="77777777" w:rsidR="00B733A1" w:rsidRPr="00AA72B4" w:rsidRDefault="00B733A1" w:rsidP="00B733A1">
      <w:pPr>
        <w:pStyle w:val="Tekstpodstawowy"/>
        <w:spacing w:before="1"/>
        <w:rPr>
          <w:b/>
          <w:sz w:val="23"/>
        </w:rPr>
      </w:pPr>
    </w:p>
    <w:p w14:paraId="149D01D5" w14:textId="77777777" w:rsidR="00B733A1" w:rsidRPr="00AA72B4" w:rsidRDefault="00B733A1" w:rsidP="00B733A1">
      <w:pPr>
        <w:pStyle w:val="Tekstpodstawowy"/>
        <w:spacing w:before="1"/>
        <w:rPr>
          <w:b/>
          <w:sz w:val="23"/>
        </w:rPr>
      </w:pPr>
    </w:p>
    <w:p w14:paraId="665C02E5" w14:textId="77777777" w:rsidR="00B733A1" w:rsidRPr="00AA72B4" w:rsidRDefault="00B733A1" w:rsidP="00B733A1">
      <w:pPr>
        <w:pStyle w:val="Tekstpodstawowy"/>
        <w:spacing w:before="1"/>
        <w:rPr>
          <w:b/>
          <w:sz w:val="23"/>
        </w:rPr>
      </w:pPr>
    </w:p>
    <w:p w14:paraId="72E80612" w14:textId="77777777" w:rsidR="00B733A1" w:rsidRPr="00AA72B4" w:rsidRDefault="00B733A1" w:rsidP="00B733A1">
      <w:pPr>
        <w:pStyle w:val="Tekstpodstawowy"/>
        <w:spacing w:before="1"/>
        <w:rPr>
          <w:b/>
          <w:sz w:val="23"/>
        </w:rPr>
      </w:pPr>
    </w:p>
    <w:p w14:paraId="4A3DDC8C" w14:textId="77777777" w:rsidR="00B733A1" w:rsidRPr="00AA72B4" w:rsidRDefault="00B733A1" w:rsidP="00B733A1">
      <w:pPr>
        <w:spacing w:before="1"/>
        <w:ind w:right="123"/>
        <w:jc w:val="right"/>
        <w:rPr>
          <w:b/>
          <w:sz w:val="20"/>
        </w:rPr>
      </w:pPr>
      <w:r w:rsidRPr="00AA72B4">
        <w:rPr>
          <w:b/>
          <w:w w:val="95"/>
          <w:sz w:val="20"/>
        </w:rPr>
        <w:t>………….…………...………………………………….</w:t>
      </w:r>
    </w:p>
    <w:p w14:paraId="4242B203" w14:textId="77777777" w:rsidR="00B733A1" w:rsidRPr="00AA72B4" w:rsidRDefault="00B733A1" w:rsidP="00B733A1">
      <w:pPr>
        <w:pStyle w:val="Tekstpodstawowy"/>
        <w:rPr>
          <w:b/>
        </w:rPr>
      </w:pPr>
    </w:p>
    <w:p w14:paraId="13B3FE0D" w14:textId="77777777" w:rsidR="00B733A1" w:rsidRPr="00AA72B4" w:rsidRDefault="00B733A1" w:rsidP="00B733A1">
      <w:pPr>
        <w:pStyle w:val="Tekstpodstawowy"/>
        <w:rPr>
          <w:b/>
        </w:rPr>
      </w:pPr>
    </w:p>
    <w:p w14:paraId="7B25EDD8" w14:textId="77777777" w:rsidR="00B733A1" w:rsidRPr="00AA72B4" w:rsidRDefault="00B733A1" w:rsidP="00B733A1">
      <w:pPr>
        <w:pStyle w:val="Tekstpodstawowy"/>
        <w:rPr>
          <w:b/>
        </w:rPr>
      </w:pPr>
    </w:p>
    <w:p w14:paraId="79226F5A" w14:textId="77777777" w:rsidR="00B733A1" w:rsidRPr="00AA72B4" w:rsidRDefault="00B733A1" w:rsidP="00B733A1">
      <w:pPr>
        <w:pStyle w:val="Tekstpodstawowy"/>
        <w:rPr>
          <w:b/>
        </w:rPr>
      </w:pPr>
    </w:p>
    <w:p w14:paraId="3916C183" w14:textId="77777777" w:rsidR="00B733A1" w:rsidRPr="00AA72B4" w:rsidRDefault="00B733A1" w:rsidP="00B733A1">
      <w:pPr>
        <w:pStyle w:val="Tekstpodstawowy"/>
        <w:tabs>
          <w:tab w:val="left" w:pos="2388"/>
        </w:tabs>
        <w:spacing w:before="1"/>
        <w:rPr>
          <w:sz w:val="19"/>
        </w:rPr>
      </w:pPr>
      <w:r w:rsidRPr="00AA72B4">
        <w:rPr>
          <w:noProof/>
          <w:sz w:val="19"/>
          <w:lang w:eastAsia="pl-PL"/>
        </w:rPr>
        <mc:AlternateContent>
          <mc:Choice Requires="wps">
            <w:drawing>
              <wp:anchor distT="0" distB="0" distL="114300" distR="114300" simplePos="0" relativeHeight="487639552" behindDoc="0" locked="0" layoutInCell="1" allowOverlap="1" wp14:anchorId="5A655AA0" wp14:editId="7D528177">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C1B13" id="Łącznik prosty 20" o:spid="_x0000_s1026" style="position:absolute;z-index:487639552;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390A9522" w14:textId="77777777" w:rsidR="00B733A1" w:rsidRPr="00AA72B4" w:rsidRDefault="00B733A1" w:rsidP="00B733A1">
      <w:pPr>
        <w:pStyle w:val="Tekstpodstawowy"/>
        <w:tabs>
          <w:tab w:val="left" w:pos="2388"/>
        </w:tabs>
        <w:spacing w:before="1"/>
        <w:rPr>
          <w:sz w:val="19"/>
        </w:rPr>
      </w:pPr>
    </w:p>
    <w:p w14:paraId="66080B52" w14:textId="77777777" w:rsidR="00B733A1" w:rsidRPr="00AA72B4" w:rsidRDefault="00B733A1" w:rsidP="00B733A1">
      <w:pPr>
        <w:ind w:left="220"/>
        <w:rPr>
          <w:b/>
          <w:sz w:val="20"/>
        </w:rPr>
      </w:pPr>
      <w:r w:rsidRPr="00AA72B4">
        <w:rPr>
          <w:b/>
          <w:sz w:val="20"/>
        </w:rPr>
        <w:t>Załączniki:</w:t>
      </w:r>
    </w:p>
    <w:p w14:paraId="5DA73E0D" w14:textId="77777777" w:rsidR="00B733A1" w:rsidRPr="00AA72B4" w:rsidRDefault="00B733A1" w:rsidP="00B733A1">
      <w:pPr>
        <w:pStyle w:val="Akapitzlist"/>
        <w:numPr>
          <w:ilvl w:val="0"/>
          <w:numId w:val="1"/>
        </w:numPr>
        <w:tabs>
          <w:tab w:val="left" w:pos="473"/>
        </w:tabs>
        <w:spacing w:before="140"/>
        <w:rPr>
          <w:sz w:val="20"/>
        </w:rPr>
      </w:pPr>
      <w:r w:rsidRPr="00AA72B4">
        <w:rPr>
          <w:sz w:val="20"/>
        </w:rPr>
        <w:t>Plan lokalu mieszkalnego obejmujący rzuty poszczególnych kondygnacji;</w:t>
      </w:r>
    </w:p>
    <w:p w14:paraId="74045CD3" w14:textId="77777777" w:rsidR="00B733A1" w:rsidRPr="00AA72B4" w:rsidRDefault="00B733A1" w:rsidP="00B733A1">
      <w:pPr>
        <w:pStyle w:val="Akapitzlist"/>
        <w:numPr>
          <w:ilvl w:val="0"/>
          <w:numId w:val="1"/>
        </w:numPr>
        <w:tabs>
          <w:tab w:val="left" w:pos="497"/>
        </w:tabs>
        <w:spacing w:before="144"/>
        <w:ind w:left="503" w:right="117" w:hanging="284"/>
        <w:rPr>
          <w:sz w:val="20"/>
        </w:rPr>
      </w:pPr>
      <w:r w:rsidRPr="00AA72B4">
        <w:rPr>
          <w:sz w:val="20"/>
        </w:rPr>
        <w:t xml:space="preserve">Wzór umowy deweloperskiej lub umowy, o której mowa w art. 2 ust. 1 pkt 2, 3 lub 5 ustawy z </w:t>
      </w:r>
      <w:r w:rsidRPr="00AA72B4">
        <w:rPr>
          <w:spacing w:val="3"/>
          <w:sz w:val="20"/>
        </w:rPr>
        <w:t xml:space="preserve">dnia </w:t>
      </w:r>
      <w:r w:rsidRPr="00AA72B4">
        <w:rPr>
          <w:sz w:val="20"/>
        </w:rPr>
        <w:t>20 maja 2021 r.  o ochronie praw nabywcy lokalu mieszkalnego lub domu jednorodzinnego oraz Deweloperskim Funduszu Gwarancyjnym;</w:t>
      </w:r>
    </w:p>
    <w:p w14:paraId="6669FE44" w14:textId="77777777" w:rsidR="00B733A1" w:rsidRPr="00AA72B4" w:rsidRDefault="00B733A1" w:rsidP="00B733A1">
      <w:pPr>
        <w:pStyle w:val="Akapitzlist"/>
        <w:numPr>
          <w:ilvl w:val="0"/>
          <w:numId w:val="1"/>
        </w:numPr>
        <w:tabs>
          <w:tab w:val="left" w:pos="487"/>
        </w:tabs>
        <w:spacing w:before="144"/>
        <w:ind w:left="503" w:right="120" w:hanging="284"/>
        <w:rPr>
          <w:sz w:val="20"/>
        </w:rPr>
      </w:pPr>
      <w:r w:rsidRPr="00AA72B4">
        <w:rPr>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0B4C5B09" w14:textId="77777777" w:rsidR="00B733A1" w:rsidRPr="00AA72B4" w:rsidRDefault="00B733A1" w:rsidP="00B733A1"/>
    <w:p w14:paraId="02D079EE" w14:textId="0AF2CBFD" w:rsidR="00B733A1" w:rsidRPr="00AA72B4" w:rsidRDefault="00B733A1" w:rsidP="00B733A1">
      <w:r w:rsidRPr="00AA72B4">
        <w:rPr>
          <w:noProof/>
          <w:sz w:val="19"/>
          <w:lang w:eastAsia="pl-PL"/>
        </w:rPr>
        <mc:AlternateContent>
          <mc:Choice Requires="wps">
            <w:drawing>
              <wp:anchor distT="0" distB="0" distL="114300" distR="114300" simplePos="0" relativeHeight="487632384" behindDoc="0" locked="0" layoutInCell="1" allowOverlap="1" wp14:anchorId="613DAE29" wp14:editId="164F4585">
                <wp:simplePos x="0" y="0"/>
                <wp:positionH relativeFrom="margin">
                  <wp:posOffset>0</wp:posOffset>
                </wp:positionH>
                <wp:positionV relativeFrom="paragraph">
                  <wp:posOffset>71120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D5C35" id="Łącznik prosty 21" o:spid="_x0000_s1026" style="position:absolute;z-index:487632384;visibility:visible;mso-wrap-style:square;mso-wrap-distance-left:9pt;mso-wrap-distance-top:0;mso-wrap-distance-right:9pt;mso-wrap-distance-bottom:0;mso-position-horizontal:absolute;mso-position-horizontal-relative:margin;mso-position-vertical:absolute;mso-position-vertical-relative:text" from="0,5.6pt" to="50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" strokecolor="black [3213]" strokeweight="2.25pt">
                <w10:wrap anchorx="margin"/>
              </v:line>
            </w:pict>
          </mc:Fallback>
        </mc:AlternateContent>
      </w:r>
    </w:p>
    <w:sectPr w:rsidR="00B733A1" w:rsidRPr="00AA72B4">
      <w:headerReference w:type="default" r:id="rId18"/>
      <w:footerReference w:type="default" r:id="rId19"/>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3A174" w14:textId="77777777" w:rsidR="001F2019" w:rsidRDefault="001F2019" w:rsidP="00AE58CD">
      <w:r>
        <w:separator/>
      </w:r>
    </w:p>
  </w:endnote>
  <w:endnote w:type="continuationSeparator" w:id="0">
    <w:p w14:paraId="3D4AA204" w14:textId="77777777" w:rsidR="001F2019" w:rsidRDefault="001F2019"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26871852"/>
      <w:docPartObj>
        <w:docPartGallery w:val="Page Numbers (Bottom of Page)"/>
        <w:docPartUnique/>
      </w:docPartObj>
    </w:sdtPr>
    <w:sdtEndPr>
      <w:rPr>
        <w:sz w:val="22"/>
        <w:szCs w:val="22"/>
      </w:rPr>
    </w:sdtEndPr>
    <w:sdtContent>
      <w:sdt>
        <w:sdtPr>
          <w:rPr>
            <w:sz w:val="20"/>
            <w:szCs w:val="20"/>
          </w:rPr>
          <w:id w:val="1871024505"/>
          <w:docPartObj>
            <w:docPartGallery w:val="Page Numbers (Top of Page)"/>
            <w:docPartUnique/>
          </w:docPartObj>
        </w:sdtPr>
        <w:sdtEndPr>
          <w:rPr>
            <w:sz w:val="22"/>
            <w:szCs w:val="22"/>
          </w:rPr>
        </w:sdtEndPr>
        <w:sdtContent>
          <w:p w14:paraId="562C958D" w14:textId="077228CE" w:rsidR="00B733A1" w:rsidRDefault="00B733A1" w:rsidP="00B733A1">
            <w:pPr>
              <w:pStyle w:val="Stopka"/>
              <w:jc w:val="center"/>
            </w:pPr>
            <w:r w:rsidRPr="00B733A1">
              <w:rPr>
                <w:sz w:val="20"/>
                <w:szCs w:val="20"/>
              </w:rPr>
              <w:t xml:space="preserve">Strona </w:t>
            </w:r>
            <w:r w:rsidRPr="00B733A1">
              <w:rPr>
                <w:b/>
                <w:bCs/>
                <w:sz w:val="20"/>
                <w:szCs w:val="20"/>
              </w:rPr>
              <w:fldChar w:fldCharType="begin"/>
            </w:r>
            <w:r w:rsidRPr="00B733A1">
              <w:rPr>
                <w:b/>
                <w:bCs/>
                <w:sz w:val="20"/>
                <w:szCs w:val="20"/>
              </w:rPr>
              <w:instrText>PAGE</w:instrText>
            </w:r>
            <w:r w:rsidRPr="00B733A1">
              <w:rPr>
                <w:b/>
                <w:bCs/>
                <w:sz w:val="20"/>
                <w:szCs w:val="20"/>
              </w:rPr>
              <w:fldChar w:fldCharType="separate"/>
            </w:r>
            <w:r w:rsidR="009C08DF">
              <w:rPr>
                <w:b/>
                <w:bCs/>
                <w:noProof/>
                <w:sz w:val="20"/>
                <w:szCs w:val="20"/>
              </w:rPr>
              <w:t>21</w:t>
            </w:r>
            <w:r w:rsidRPr="00B733A1">
              <w:rPr>
                <w:b/>
                <w:bCs/>
                <w:sz w:val="20"/>
                <w:szCs w:val="20"/>
              </w:rPr>
              <w:fldChar w:fldCharType="end"/>
            </w:r>
            <w:r w:rsidRPr="00B733A1">
              <w:rPr>
                <w:sz w:val="20"/>
                <w:szCs w:val="20"/>
              </w:rPr>
              <w:t xml:space="preserve"> z </w:t>
            </w:r>
            <w:r w:rsidRPr="00B733A1">
              <w:rPr>
                <w:b/>
                <w:bCs/>
                <w:sz w:val="20"/>
                <w:szCs w:val="20"/>
              </w:rPr>
              <w:fldChar w:fldCharType="begin"/>
            </w:r>
            <w:r w:rsidRPr="00B733A1">
              <w:rPr>
                <w:b/>
                <w:bCs/>
                <w:sz w:val="20"/>
                <w:szCs w:val="20"/>
              </w:rPr>
              <w:instrText>NUMPAGES</w:instrText>
            </w:r>
            <w:r w:rsidRPr="00B733A1">
              <w:rPr>
                <w:b/>
                <w:bCs/>
                <w:sz w:val="20"/>
                <w:szCs w:val="20"/>
              </w:rPr>
              <w:fldChar w:fldCharType="separate"/>
            </w:r>
            <w:r w:rsidR="009C08DF">
              <w:rPr>
                <w:b/>
                <w:bCs/>
                <w:noProof/>
                <w:sz w:val="20"/>
                <w:szCs w:val="20"/>
              </w:rPr>
              <w:t>33</w:t>
            </w:r>
            <w:r w:rsidRPr="00B733A1">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886214"/>
      <w:docPartObj>
        <w:docPartGallery w:val="Page Numbers (Bottom of Page)"/>
        <w:docPartUnique/>
      </w:docPartObj>
    </w:sdtPr>
    <w:sdtEndPr/>
    <w:sdtContent>
      <w:sdt>
        <w:sdtPr>
          <w:id w:val="1728636285"/>
          <w:docPartObj>
            <w:docPartGallery w:val="Page Numbers (Top of Page)"/>
            <w:docPartUnique/>
          </w:docPartObj>
        </w:sdtPr>
        <w:sdtEndPr/>
        <w:sdtContent>
          <w:p w14:paraId="7D336975" w14:textId="77777777" w:rsidR="000128EE" w:rsidRDefault="000128EE"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9C08DF">
              <w:rPr>
                <w:b/>
                <w:bCs/>
                <w:noProof/>
                <w:sz w:val="20"/>
                <w:szCs w:val="20"/>
              </w:rPr>
              <w:t>33</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9C08DF">
              <w:rPr>
                <w:b/>
                <w:bCs/>
                <w:noProof/>
                <w:sz w:val="20"/>
                <w:szCs w:val="20"/>
              </w:rPr>
              <w:t>33</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43E7B" w14:textId="77777777" w:rsidR="001F2019" w:rsidRDefault="001F2019" w:rsidP="00AE58CD">
      <w:r>
        <w:separator/>
      </w:r>
    </w:p>
  </w:footnote>
  <w:footnote w:type="continuationSeparator" w:id="0">
    <w:p w14:paraId="5ADDC58C" w14:textId="77777777" w:rsidR="001F2019" w:rsidRDefault="001F2019"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DED5" w14:textId="0A32BAED" w:rsidR="00B733A1" w:rsidRPr="00B733A1" w:rsidRDefault="00B733A1" w:rsidP="00B733A1">
    <w:pPr>
      <w:pStyle w:val="Nagwek"/>
      <w:jc w:val="center"/>
      <w:rPr>
        <w:i/>
        <w:color w:val="7030A0"/>
      </w:rPr>
    </w:pPr>
    <w:r w:rsidRPr="00B733A1">
      <w:rPr>
        <w:i/>
        <w:color w:val="7030A0"/>
      </w:rPr>
      <w:t xml:space="preserve">OSIEDLE   SZLACHECKIE   VI    -     </w:t>
    </w:r>
    <w:r w:rsidR="00B57913">
      <w:rPr>
        <w:i/>
        <w:color w:val="7030A0"/>
      </w:rPr>
      <w:t>BUDYNEK  NR  1    LOK.   NR   1</w:t>
    </w:r>
  </w:p>
  <w:p w14:paraId="7E02BD14" w14:textId="77777777" w:rsidR="00B733A1" w:rsidRPr="00B733A1" w:rsidRDefault="00B733A1">
    <w:pPr>
      <w:pStyle w:val="Nagwek"/>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D226" w14:textId="07A00557" w:rsidR="00B733A1" w:rsidRPr="00B733A1" w:rsidRDefault="00B733A1" w:rsidP="00B733A1">
    <w:pPr>
      <w:pStyle w:val="Nagwek"/>
      <w:jc w:val="center"/>
      <w:rPr>
        <w:i/>
        <w:color w:val="7030A0"/>
      </w:rPr>
    </w:pPr>
    <w:r w:rsidRPr="00B733A1">
      <w:rPr>
        <w:i/>
        <w:color w:val="7030A0"/>
      </w:rPr>
      <w:t xml:space="preserve">OSIEDLE   SZLACHECKIE   VI    </w:t>
    </w:r>
    <w:r w:rsidR="00B57913" w:rsidRPr="00B733A1">
      <w:rPr>
        <w:i/>
        <w:color w:val="7030A0"/>
      </w:rPr>
      <w:t xml:space="preserve">-     </w:t>
    </w:r>
    <w:r w:rsidR="00B57913">
      <w:rPr>
        <w:i/>
        <w:color w:val="7030A0"/>
      </w:rPr>
      <w:t>BUDYNEK  NR  1    LOK.   NR   1</w:t>
    </w:r>
  </w:p>
  <w:p w14:paraId="504D170B" w14:textId="68CCE695" w:rsidR="000128EE" w:rsidRPr="00B733A1" w:rsidRDefault="000128EE" w:rsidP="00B733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210E873E"/>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107DBA"/>
    <w:multiLevelType w:val="hybridMultilevel"/>
    <w:tmpl w:val="153050EA"/>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14" w15:restartNumberingAfterBreak="0">
    <w:nsid w:val="0B673074"/>
    <w:multiLevelType w:val="hybridMultilevel"/>
    <w:tmpl w:val="1D88371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15"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6"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7" w15:restartNumberingAfterBreak="0">
    <w:nsid w:val="13DE5274"/>
    <w:multiLevelType w:val="hybridMultilevel"/>
    <w:tmpl w:val="E08CFA06"/>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8" w15:restartNumberingAfterBreak="0">
    <w:nsid w:val="1B4E35D9"/>
    <w:multiLevelType w:val="hybridMultilevel"/>
    <w:tmpl w:val="D0248B04"/>
    <w:lvl w:ilvl="0" w:tplc="E3DC1772">
      <w:start w:val="1"/>
      <w:numFmt w:val="decimal"/>
      <w:lvlText w:val="%1)"/>
      <w:lvlJc w:val="left"/>
      <w:pPr>
        <w:ind w:left="1176" w:hanging="360"/>
      </w:pPr>
      <w:rPr>
        <w:rFonts w:eastAsia="Times New Roman"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20" w15:restartNumberingAfterBreak="0">
    <w:nsid w:val="22654330"/>
    <w:multiLevelType w:val="hybridMultilevel"/>
    <w:tmpl w:val="80781EFC"/>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1" w15:restartNumberingAfterBreak="0">
    <w:nsid w:val="25A26B13"/>
    <w:multiLevelType w:val="hybridMultilevel"/>
    <w:tmpl w:val="2362D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23" w15:restartNumberingAfterBreak="0">
    <w:nsid w:val="2B120E27"/>
    <w:multiLevelType w:val="hybridMultilevel"/>
    <w:tmpl w:val="366061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0CF3660"/>
    <w:multiLevelType w:val="hybridMultilevel"/>
    <w:tmpl w:val="647AF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1E126B"/>
    <w:multiLevelType w:val="multilevel"/>
    <w:tmpl w:val="9DDA2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8"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9" w15:restartNumberingAfterBreak="0">
    <w:nsid w:val="45CD17E1"/>
    <w:multiLevelType w:val="multilevel"/>
    <w:tmpl w:val="91C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31"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32" w15:restartNumberingAfterBreak="0">
    <w:nsid w:val="5331573C"/>
    <w:multiLevelType w:val="multilevel"/>
    <w:tmpl w:val="DF2C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04253C"/>
    <w:multiLevelType w:val="multilevel"/>
    <w:tmpl w:val="5258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47417A"/>
    <w:multiLevelType w:val="hybridMultilevel"/>
    <w:tmpl w:val="34A02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DB2341"/>
    <w:multiLevelType w:val="multilevel"/>
    <w:tmpl w:val="6D10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6B47B3"/>
    <w:multiLevelType w:val="hybridMultilevel"/>
    <w:tmpl w:val="DF4A98B2"/>
    <w:lvl w:ilvl="0" w:tplc="5ECAC76A">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37" w15:restartNumberingAfterBreak="0">
    <w:nsid w:val="5E8B56F4"/>
    <w:multiLevelType w:val="hybridMultilevel"/>
    <w:tmpl w:val="5B7879B6"/>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8"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3F87AA2"/>
    <w:multiLevelType w:val="hybridMultilevel"/>
    <w:tmpl w:val="E0EC7B52"/>
    <w:lvl w:ilvl="0" w:tplc="C0A65CDE">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41" w15:restartNumberingAfterBreak="0">
    <w:nsid w:val="6872184D"/>
    <w:multiLevelType w:val="hybridMultilevel"/>
    <w:tmpl w:val="F6F6BE9E"/>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42" w15:restartNumberingAfterBreak="0">
    <w:nsid w:val="6E7849E8"/>
    <w:multiLevelType w:val="hybridMultilevel"/>
    <w:tmpl w:val="2AA2DDD8"/>
    <w:lvl w:ilvl="0" w:tplc="43F8162E">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4A1D43"/>
    <w:multiLevelType w:val="hybridMultilevel"/>
    <w:tmpl w:val="6E64688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45" w15:restartNumberingAfterBreak="0">
    <w:nsid w:val="7600376D"/>
    <w:multiLevelType w:val="hybridMultilevel"/>
    <w:tmpl w:val="337C6DEA"/>
    <w:lvl w:ilvl="0" w:tplc="04150001">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46" w15:restartNumberingAfterBreak="0">
    <w:nsid w:val="7A2E0F6E"/>
    <w:multiLevelType w:val="hybridMultilevel"/>
    <w:tmpl w:val="1EFE57B8"/>
    <w:lvl w:ilvl="0" w:tplc="006C8232">
      <w:start w:val="1"/>
      <w:numFmt w:val="decimal"/>
      <w:lvlText w:val="%1)"/>
      <w:lvlJc w:val="left"/>
      <w:pPr>
        <w:ind w:left="1176" w:hanging="360"/>
      </w:pPr>
      <w:rPr>
        <w:rFonts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7" w15:restartNumberingAfterBreak="0">
    <w:nsid w:val="7BB35933"/>
    <w:multiLevelType w:val="hybridMultilevel"/>
    <w:tmpl w:val="69C6530C"/>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48"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49"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0"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51"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2" w15:restartNumberingAfterBreak="0">
    <w:nsid w:val="7F7B6BF9"/>
    <w:multiLevelType w:val="hybridMultilevel"/>
    <w:tmpl w:val="AAE0BE5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5"/>
  </w:num>
  <w:num w:numId="2">
    <w:abstractNumId w:val="28"/>
  </w:num>
  <w:num w:numId="3">
    <w:abstractNumId w:val="27"/>
  </w:num>
  <w:num w:numId="4">
    <w:abstractNumId w:val="48"/>
  </w:num>
  <w:num w:numId="5">
    <w:abstractNumId w:val="19"/>
  </w:num>
  <w:num w:numId="6">
    <w:abstractNumId w:val="31"/>
  </w:num>
  <w:num w:numId="7">
    <w:abstractNumId w:val="22"/>
  </w:num>
  <w:num w:numId="8">
    <w:abstractNumId w:val="10"/>
  </w:num>
  <w:num w:numId="9">
    <w:abstractNumId w:val="11"/>
  </w:num>
  <w:num w:numId="10">
    <w:abstractNumId w:val="30"/>
  </w:num>
  <w:num w:numId="11">
    <w:abstractNumId w:val="16"/>
  </w:num>
  <w:num w:numId="12">
    <w:abstractNumId w:val="52"/>
  </w:num>
  <w:num w:numId="13">
    <w:abstractNumId w:val="37"/>
  </w:num>
  <w:num w:numId="14">
    <w:abstractNumId w:val="51"/>
  </w:num>
  <w:num w:numId="15">
    <w:abstractNumId w:val="49"/>
  </w:num>
  <w:num w:numId="16">
    <w:abstractNumId w:val="40"/>
  </w:num>
  <w:num w:numId="17">
    <w:abstractNumId w:val="23"/>
  </w:num>
  <w:num w:numId="18">
    <w:abstractNumId w:val="36"/>
  </w:num>
  <w:num w:numId="19">
    <w:abstractNumId w:val="50"/>
  </w:num>
  <w:num w:numId="20">
    <w:abstractNumId w:val="39"/>
  </w:num>
  <w:num w:numId="21">
    <w:abstractNumId w:val="42"/>
  </w:num>
  <w:num w:numId="22">
    <w:abstractNumId w:val="46"/>
  </w:num>
  <w:num w:numId="23">
    <w:abstractNumId w:val="18"/>
  </w:num>
  <w:num w:numId="24">
    <w:abstractNumId w:val="21"/>
  </w:num>
  <w:num w:numId="25">
    <w:abstractNumId w:val="12"/>
  </w:num>
  <w:num w:numId="26">
    <w:abstractNumId w:val="38"/>
  </w:num>
  <w:num w:numId="27">
    <w:abstractNumId w:val="43"/>
  </w:num>
  <w:num w:numId="28">
    <w:abstractNumId w:val="9"/>
  </w:num>
  <w:num w:numId="29">
    <w:abstractNumId w:val="26"/>
  </w:num>
  <w:num w:numId="30">
    <w:abstractNumId w:val="29"/>
  </w:num>
  <w:num w:numId="31">
    <w:abstractNumId w:val="41"/>
  </w:num>
  <w:num w:numId="32">
    <w:abstractNumId w:val="34"/>
  </w:num>
  <w:num w:numId="33">
    <w:abstractNumId w:val="37"/>
  </w:num>
  <w:num w:numId="34">
    <w:abstractNumId w:val="51"/>
  </w:num>
  <w:num w:numId="35">
    <w:abstractNumId w:val="45"/>
  </w:num>
  <w:num w:numId="36">
    <w:abstractNumId w:val="33"/>
  </w:num>
  <w:num w:numId="37">
    <w:abstractNumId w:val="35"/>
  </w:num>
  <w:num w:numId="38">
    <w:abstractNumId w:val="44"/>
  </w:num>
  <w:num w:numId="39">
    <w:abstractNumId w:val="20"/>
  </w:num>
  <w:num w:numId="40">
    <w:abstractNumId w:val="13"/>
  </w:num>
  <w:num w:numId="41">
    <w:abstractNumId w:val="32"/>
  </w:num>
  <w:num w:numId="42">
    <w:abstractNumId w:val="17"/>
  </w:num>
  <w:num w:numId="43">
    <w:abstractNumId w:val="25"/>
  </w:num>
  <w:num w:numId="44">
    <w:abstractNumId w:val="14"/>
  </w:num>
  <w:num w:numId="45">
    <w:abstractNumId w:val="47"/>
  </w:num>
  <w:num w:numId="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F6"/>
    <w:rsid w:val="00003F2B"/>
    <w:rsid w:val="00011B93"/>
    <w:rsid w:val="000128EE"/>
    <w:rsid w:val="00015F1D"/>
    <w:rsid w:val="00020686"/>
    <w:rsid w:val="000217E8"/>
    <w:rsid w:val="00023485"/>
    <w:rsid w:val="00027193"/>
    <w:rsid w:val="00027D88"/>
    <w:rsid w:val="00030B89"/>
    <w:rsid w:val="000324EF"/>
    <w:rsid w:val="000353FD"/>
    <w:rsid w:val="00035E76"/>
    <w:rsid w:val="000436DB"/>
    <w:rsid w:val="000443A8"/>
    <w:rsid w:val="0005157C"/>
    <w:rsid w:val="000522D7"/>
    <w:rsid w:val="00061346"/>
    <w:rsid w:val="00061724"/>
    <w:rsid w:val="000634A4"/>
    <w:rsid w:val="000700A7"/>
    <w:rsid w:val="000732C6"/>
    <w:rsid w:val="00080F63"/>
    <w:rsid w:val="0008106A"/>
    <w:rsid w:val="000840B2"/>
    <w:rsid w:val="000841B3"/>
    <w:rsid w:val="000944EF"/>
    <w:rsid w:val="000966CE"/>
    <w:rsid w:val="000A2F50"/>
    <w:rsid w:val="000A5B4C"/>
    <w:rsid w:val="000A7209"/>
    <w:rsid w:val="000B10C5"/>
    <w:rsid w:val="000B20F9"/>
    <w:rsid w:val="000B464B"/>
    <w:rsid w:val="000C0A2D"/>
    <w:rsid w:val="000C1DBD"/>
    <w:rsid w:val="000C215F"/>
    <w:rsid w:val="000C2EA9"/>
    <w:rsid w:val="000C48D1"/>
    <w:rsid w:val="000C613F"/>
    <w:rsid w:val="000C7601"/>
    <w:rsid w:val="000D63E2"/>
    <w:rsid w:val="000D7E88"/>
    <w:rsid w:val="000E1990"/>
    <w:rsid w:val="000E4883"/>
    <w:rsid w:val="000E5D0E"/>
    <w:rsid w:val="000E7697"/>
    <w:rsid w:val="001102FE"/>
    <w:rsid w:val="00110B5A"/>
    <w:rsid w:val="00110EA1"/>
    <w:rsid w:val="00112537"/>
    <w:rsid w:val="00113D05"/>
    <w:rsid w:val="00122C53"/>
    <w:rsid w:val="0012690E"/>
    <w:rsid w:val="0013683E"/>
    <w:rsid w:val="001373A8"/>
    <w:rsid w:val="00141849"/>
    <w:rsid w:val="001431FF"/>
    <w:rsid w:val="001570FE"/>
    <w:rsid w:val="00163E12"/>
    <w:rsid w:val="00165B03"/>
    <w:rsid w:val="00166A2F"/>
    <w:rsid w:val="00166CDC"/>
    <w:rsid w:val="00172342"/>
    <w:rsid w:val="00173785"/>
    <w:rsid w:val="00180BF2"/>
    <w:rsid w:val="001810AA"/>
    <w:rsid w:val="00183BD1"/>
    <w:rsid w:val="0018642A"/>
    <w:rsid w:val="00192FA0"/>
    <w:rsid w:val="00193DE3"/>
    <w:rsid w:val="00195398"/>
    <w:rsid w:val="001A2A34"/>
    <w:rsid w:val="001A7B3D"/>
    <w:rsid w:val="001B3AA9"/>
    <w:rsid w:val="001B7957"/>
    <w:rsid w:val="001C18A1"/>
    <w:rsid w:val="001C21AD"/>
    <w:rsid w:val="001C3E97"/>
    <w:rsid w:val="001D0B4D"/>
    <w:rsid w:val="001D0FE5"/>
    <w:rsid w:val="001D4950"/>
    <w:rsid w:val="001D4E74"/>
    <w:rsid w:val="001D6F1C"/>
    <w:rsid w:val="001E1A26"/>
    <w:rsid w:val="001E20B5"/>
    <w:rsid w:val="001E44D6"/>
    <w:rsid w:val="001E67B3"/>
    <w:rsid w:val="001F175A"/>
    <w:rsid w:val="001F2019"/>
    <w:rsid w:val="001F25F3"/>
    <w:rsid w:val="001F2F77"/>
    <w:rsid w:val="001F369C"/>
    <w:rsid w:val="001F64B6"/>
    <w:rsid w:val="002011EB"/>
    <w:rsid w:val="002013A1"/>
    <w:rsid w:val="00203E07"/>
    <w:rsid w:val="00205F63"/>
    <w:rsid w:val="002164B0"/>
    <w:rsid w:val="00221FF5"/>
    <w:rsid w:val="00223025"/>
    <w:rsid w:val="00227188"/>
    <w:rsid w:val="002302D5"/>
    <w:rsid w:val="002334A7"/>
    <w:rsid w:val="0024526C"/>
    <w:rsid w:val="00247A8C"/>
    <w:rsid w:val="00247C15"/>
    <w:rsid w:val="00251315"/>
    <w:rsid w:val="00252592"/>
    <w:rsid w:val="002640DD"/>
    <w:rsid w:val="00266E25"/>
    <w:rsid w:val="00267713"/>
    <w:rsid w:val="002700A1"/>
    <w:rsid w:val="00276A39"/>
    <w:rsid w:val="00284C3C"/>
    <w:rsid w:val="002852D4"/>
    <w:rsid w:val="00287BFF"/>
    <w:rsid w:val="00290447"/>
    <w:rsid w:val="0029731E"/>
    <w:rsid w:val="002A291C"/>
    <w:rsid w:val="002A2ABD"/>
    <w:rsid w:val="002A3C9C"/>
    <w:rsid w:val="002A4194"/>
    <w:rsid w:val="002A7B93"/>
    <w:rsid w:val="002A7BEC"/>
    <w:rsid w:val="002B308E"/>
    <w:rsid w:val="002B3370"/>
    <w:rsid w:val="002B3B75"/>
    <w:rsid w:val="002D29CD"/>
    <w:rsid w:val="002E0904"/>
    <w:rsid w:val="002E0A1D"/>
    <w:rsid w:val="002E0F54"/>
    <w:rsid w:val="002E2C72"/>
    <w:rsid w:val="002E5D4F"/>
    <w:rsid w:val="002F1EA5"/>
    <w:rsid w:val="002F44A2"/>
    <w:rsid w:val="002F696A"/>
    <w:rsid w:val="00301EB5"/>
    <w:rsid w:val="00307729"/>
    <w:rsid w:val="00312217"/>
    <w:rsid w:val="00314B76"/>
    <w:rsid w:val="00321525"/>
    <w:rsid w:val="00322DEA"/>
    <w:rsid w:val="003311F2"/>
    <w:rsid w:val="00337CF4"/>
    <w:rsid w:val="00342973"/>
    <w:rsid w:val="003476AB"/>
    <w:rsid w:val="003503A4"/>
    <w:rsid w:val="00350C35"/>
    <w:rsid w:val="003516FC"/>
    <w:rsid w:val="0035548A"/>
    <w:rsid w:val="00356EBE"/>
    <w:rsid w:val="00360D5F"/>
    <w:rsid w:val="0036239F"/>
    <w:rsid w:val="00363134"/>
    <w:rsid w:val="0036503C"/>
    <w:rsid w:val="00365269"/>
    <w:rsid w:val="0037301D"/>
    <w:rsid w:val="00373707"/>
    <w:rsid w:val="00373FCA"/>
    <w:rsid w:val="00377D52"/>
    <w:rsid w:val="0038032D"/>
    <w:rsid w:val="00380819"/>
    <w:rsid w:val="0038422B"/>
    <w:rsid w:val="00385085"/>
    <w:rsid w:val="00394DAE"/>
    <w:rsid w:val="003957B7"/>
    <w:rsid w:val="0039754F"/>
    <w:rsid w:val="00397D65"/>
    <w:rsid w:val="003A15BE"/>
    <w:rsid w:val="003A1EED"/>
    <w:rsid w:val="003A67CD"/>
    <w:rsid w:val="003A7383"/>
    <w:rsid w:val="003B139B"/>
    <w:rsid w:val="003B5813"/>
    <w:rsid w:val="003B5F5B"/>
    <w:rsid w:val="003C13B0"/>
    <w:rsid w:val="003C4772"/>
    <w:rsid w:val="003C791C"/>
    <w:rsid w:val="003D3182"/>
    <w:rsid w:val="003D3A37"/>
    <w:rsid w:val="003E31D8"/>
    <w:rsid w:val="003E529D"/>
    <w:rsid w:val="003E5956"/>
    <w:rsid w:val="003F0A4A"/>
    <w:rsid w:val="003F1377"/>
    <w:rsid w:val="003F2F4B"/>
    <w:rsid w:val="003F50FC"/>
    <w:rsid w:val="003F5DFB"/>
    <w:rsid w:val="00400F7E"/>
    <w:rsid w:val="004034FD"/>
    <w:rsid w:val="00404F84"/>
    <w:rsid w:val="0040612B"/>
    <w:rsid w:val="00411328"/>
    <w:rsid w:val="00411C79"/>
    <w:rsid w:val="0041533C"/>
    <w:rsid w:val="0041650D"/>
    <w:rsid w:val="00421CFC"/>
    <w:rsid w:val="00424D19"/>
    <w:rsid w:val="00424FCC"/>
    <w:rsid w:val="00425CD9"/>
    <w:rsid w:val="00426403"/>
    <w:rsid w:val="00426728"/>
    <w:rsid w:val="00430765"/>
    <w:rsid w:val="00436000"/>
    <w:rsid w:val="00436441"/>
    <w:rsid w:val="00437DC1"/>
    <w:rsid w:val="00440554"/>
    <w:rsid w:val="004445D9"/>
    <w:rsid w:val="0044514A"/>
    <w:rsid w:val="00453FAA"/>
    <w:rsid w:val="00455345"/>
    <w:rsid w:val="00456699"/>
    <w:rsid w:val="004573B7"/>
    <w:rsid w:val="00457D23"/>
    <w:rsid w:val="00462183"/>
    <w:rsid w:val="0046750D"/>
    <w:rsid w:val="00467E89"/>
    <w:rsid w:val="004735F5"/>
    <w:rsid w:val="00476645"/>
    <w:rsid w:val="004801AE"/>
    <w:rsid w:val="00484598"/>
    <w:rsid w:val="0048610B"/>
    <w:rsid w:val="00493DC1"/>
    <w:rsid w:val="0049626C"/>
    <w:rsid w:val="004A0ECA"/>
    <w:rsid w:val="004B5982"/>
    <w:rsid w:val="004C72C7"/>
    <w:rsid w:val="004D2557"/>
    <w:rsid w:val="004D49DE"/>
    <w:rsid w:val="004D4EC4"/>
    <w:rsid w:val="004D7381"/>
    <w:rsid w:val="004E1478"/>
    <w:rsid w:val="004E2690"/>
    <w:rsid w:val="004E78CB"/>
    <w:rsid w:val="004F028E"/>
    <w:rsid w:val="004F133F"/>
    <w:rsid w:val="004F311B"/>
    <w:rsid w:val="004F420D"/>
    <w:rsid w:val="004F5D4F"/>
    <w:rsid w:val="004F5EF1"/>
    <w:rsid w:val="004F6792"/>
    <w:rsid w:val="00501670"/>
    <w:rsid w:val="0050366D"/>
    <w:rsid w:val="005120BD"/>
    <w:rsid w:val="005138BF"/>
    <w:rsid w:val="00514A09"/>
    <w:rsid w:val="00524FBF"/>
    <w:rsid w:val="0052648C"/>
    <w:rsid w:val="00526D99"/>
    <w:rsid w:val="00527151"/>
    <w:rsid w:val="00542AF7"/>
    <w:rsid w:val="00551683"/>
    <w:rsid w:val="005538E5"/>
    <w:rsid w:val="00553CF9"/>
    <w:rsid w:val="00554F51"/>
    <w:rsid w:val="00555723"/>
    <w:rsid w:val="00560CD8"/>
    <w:rsid w:val="00560DDF"/>
    <w:rsid w:val="00561AF8"/>
    <w:rsid w:val="00561B9D"/>
    <w:rsid w:val="00562B55"/>
    <w:rsid w:val="00563E73"/>
    <w:rsid w:val="0057376B"/>
    <w:rsid w:val="00576DAB"/>
    <w:rsid w:val="00577369"/>
    <w:rsid w:val="00577780"/>
    <w:rsid w:val="00581B22"/>
    <w:rsid w:val="0058385C"/>
    <w:rsid w:val="005839E3"/>
    <w:rsid w:val="00587BA4"/>
    <w:rsid w:val="005937EE"/>
    <w:rsid w:val="005A0AF2"/>
    <w:rsid w:val="005A31B2"/>
    <w:rsid w:val="005A3DBA"/>
    <w:rsid w:val="005A583F"/>
    <w:rsid w:val="005A5867"/>
    <w:rsid w:val="005B51FC"/>
    <w:rsid w:val="005B60B3"/>
    <w:rsid w:val="005C6F38"/>
    <w:rsid w:val="005C743E"/>
    <w:rsid w:val="005D07AD"/>
    <w:rsid w:val="005D5EF6"/>
    <w:rsid w:val="005D67FF"/>
    <w:rsid w:val="005E0603"/>
    <w:rsid w:val="005F150D"/>
    <w:rsid w:val="005F25EA"/>
    <w:rsid w:val="005F3753"/>
    <w:rsid w:val="005F468A"/>
    <w:rsid w:val="005F5298"/>
    <w:rsid w:val="00601037"/>
    <w:rsid w:val="00601D60"/>
    <w:rsid w:val="00602DC7"/>
    <w:rsid w:val="00603A92"/>
    <w:rsid w:val="00605821"/>
    <w:rsid w:val="00612E18"/>
    <w:rsid w:val="0061362C"/>
    <w:rsid w:val="00616B86"/>
    <w:rsid w:val="0062006F"/>
    <w:rsid w:val="00624FDB"/>
    <w:rsid w:val="00632488"/>
    <w:rsid w:val="006334E8"/>
    <w:rsid w:val="00634A60"/>
    <w:rsid w:val="006424EB"/>
    <w:rsid w:val="00652C36"/>
    <w:rsid w:val="0065484D"/>
    <w:rsid w:val="00655AB0"/>
    <w:rsid w:val="00655D74"/>
    <w:rsid w:val="00656CD0"/>
    <w:rsid w:val="00657161"/>
    <w:rsid w:val="00657E85"/>
    <w:rsid w:val="006618B6"/>
    <w:rsid w:val="006638A6"/>
    <w:rsid w:val="006643ED"/>
    <w:rsid w:val="00664EEF"/>
    <w:rsid w:val="006673F6"/>
    <w:rsid w:val="0067228F"/>
    <w:rsid w:val="00672E58"/>
    <w:rsid w:val="00676052"/>
    <w:rsid w:val="00676C3E"/>
    <w:rsid w:val="00680414"/>
    <w:rsid w:val="006831DE"/>
    <w:rsid w:val="006840AF"/>
    <w:rsid w:val="006875F2"/>
    <w:rsid w:val="00691213"/>
    <w:rsid w:val="00693B65"/>
    <w:rsid w:val="00695033"/>
    <w:rsid w:val="00695388"/>
    <w:rsid w:val="006A06B3"/>
    <w:rsid w:val="006A0B44"/>
    <w:rsid w:val="006A7D0B"/>
    <w:rsid w:val="006B0DC6"/>
    <w:rsid w:val="006B0E0D"/>
    <w:rsid w:val="006B1D8A"/>
    <w:rsid w:val="006B3A95"/>
    <w:rsid w:val="006B3B3E"/>
    <w:rsid w:val="006B54BA"/>
    <w:rsid w:val="006C14FF"/>
    <w:rsid w:val="006D0B31"/>
    <w:rsid w:val="006D1927"/>
    <w:rsid w:val="006D1F55"/>
    <w:rsid w:val="006D3FDE"/>
    <w:rsid w:val="006D6E3E"/>
    <w:rsid w:val="006E086A"/>
    <w:rsid w:val="006E69FC"/>
    <w:rsid w:val="006F43FF"/>
    <w:rsid w:val="00704512"/>
    <w:rsid w:val="00706085"/>
    <w:rsid w:val="00707674"/>
    <w:rsid w:val="0071495F"/>
    <w:rsid w:val="00717A9C"/>
    <w:rsid w:val="00722B29"/>
    <w:rsid w:val="00723032"/>
    <w:rsid w:val="00725204"/>
    <w:rsid w:val="00727C64"/>
    <w:rsid w:val="00733936"/>
    <w:rsid w:val="007345D7"/>
    <w:rsid w:val="00735317"/>
    <w:rsid w:val="00735509"/>
    <w:rsid w:val="007377F5"/>
    <w:rsid w:val="00740557"/>
    <w:rsid w:val="00744AD2"/>
    <w:rsid w:val="00745C61"/>
    <w:rsid w:val="00746A01"/>
    <w:rsid w:val="0075066F"/>
    <w:rsid w:val="00752214"/>
    <w:rsid w:val="007552CC"/>
    <w:rsid w:val="00756DA8"/>
    <w:rsid w:val="00761F47"/>
    <w:rsid w:val="00765F67"/>
    <w:rsid w:val="00766BC2"/>
    <w:rsid w:val="00770424"/>
    <w:rsid w:val="00771EFE"/>
    <w:rsid w:val="00772837"/>
    <w:rsid w:val="00773779"/>
    <w:rsid w:val="00780EF4"/>
    <w:rsid w:val="007820CA"/>
    <w:rsid w:val="007827E7"/>
    <w:rsid w:val="00783148"/>
    <w:rsid w:val="0078327D"/>
    <w:rsid w:val="007834FD"/>
    <w:rsid w:val="00783B40"/>
    <w:rsid w:val="007860D9"/>
    <w:rsid w:val="00792D97"/>
    <w:rsid w:val="00795EE7"/>
    <w:rsid w:val="00797D29"/>
    <w:rsid w:val="007A0B10"/>
    <w:rsid w:val="007A1FF7"/>
    <w:rsid w:val="007A67C8"/>
    <w:rsid w:val="007B00B5"/>
    <w:rsid w:val="007B1C32"/>
    <w:rsid w:val="007B6CBB"/>
    <w:rsid w:val="007B77D9"/>
    <w:rsid w:val="007C3538"/>
    <w:rsid w:val="007C73B5"/>
    <w:rsid w:val="007D4C96"/>
    <w:rsid w:val="007E321C"/>
    <w:rsid w:val="007E3CC2"/>
    <w:rsid w:val="007E5ADA"/>
    <w:rsid w:val="007E7C90"/>
    <w:rsid w:val="00806281"/>
    <w:rsid w:val="00807562"/>
    <w:rsid w:val="0081086A"/>
    <w:rsid w:val="00810B92"/>
    <w:rsid w:val="0081194A"/>
    <w:rsid w:val="0081260B"/>
    <w:rsid w:val="0081276E"/>
    <w:rsid w:val="008133AF"/>
    <w:rsid w:val="008201FE"/>
    <w:rsid w:val="00820447"/>
    <w:rsid w:val="008212C0"/>
    <w:rsid w:val="008218D0"/>
    <w:rsid w:val="0082663B"/>
    <w:rsid w:val="0082693A"/>
    <w:rsid w:val="008269B8"/>
    <w:rsid w:val="00827DA7"/>
    <w:rsid w:val="008331FC"/>
    <w:rsid w:val="00837BB1"/>
    <w:rsid w:val="00841D79"/>
    <w:rsid w:val="008448E2"/>
    <w:rsid w:val="00851219"/>
    <w:rsid w:val="00852321"/>
    <w:rsid w:val="00853AAC"/>
    <w:rsid w:val="00855258"/>
    <w:rsid w:val="00855C2D"/>
    <w:rsid w:val="008631F4"/>
    <w:rsid w:val="0086443A"/>
    <w:rsid w:val="00865230"/>
    <w:rsid w:val="008721A9"/>
    <w:rsid w:val="008736E6"/>
    <w:rsid w:val="00873C84"/>
    <w:rsid w:val="008802AE"/>
    <w:rsid w:val="00882965"/>
    <w:rsid w:val="008855BE"/>
    <w:rsid w:val="00886586"/>
    <w:rsid w:val="00890C13"/>
    <w:rsid w:val="00891C47"/>
    <w:rsid w:val="00893404"/>
    <w:rsid w:val="0089750C"/>
    <w:rsid w:val="00897AD3"/>
    <w:rsid w:val="008A0B1A"/>
    <w:rsid w:val="008A1A71"/>
    <w:rsid w:val="008A1B6C"/>
    <w:rsid w:val="008B22CB"/>
    <w:rsid w:val="008B290B"/>
    <w:rsid w:val="008B4CEA"/>
    <w:rsid w:val="008B7F6A"/>
    <w:rsid w:val="008C1784"/>
    <w:rsid w:val="008C57E9"/>
    <w:rsid w:val="008D0037"/>
    <w:rsid w:val="008D72FC"/>
    <w:rsid w:val="008D7B14"/>
    <w:rsid w:val="008E01C7"/>
    <w:rsid w:val="008E08D5"/>
    <w:rsid w:val="008E6614"/>
    <w:rsid w:val="008F05B7"/>
    <w:rsid w:val="008F098D"/>
    <w:rsid w:val="008F10BB"/>
    <w:rsid w:val="008F50D0"/>
    <w:rsid w:val="009009CD"/>
    <w:rsid w:val="00903EF1"/>
    <w:rsid w:val="009059BD"/>
    <w:rsid w:val="0091740D"/>
    <w:rsid w:val="0093047E"/>
    <w:rsid w:val="00937009"/>
    <w:rsid w:val="009426D1"/>
    <w:rsid w:val="00943CA5"/>
    <w:rsid w:val="0094560D"/>
    <w:rsid w:val="009472D1"/>
    <w:rsid w:val="0095171A"/>
    <w:rsid w:val="0095535F"/>
    <w:rsid w:val="009576DD"/>
    <w:rsid w:val="0096228F"/>
    <w:rsid w:val="00970335"/>
    <w:rsid w:val="009723B8"/>
    <w:rsid w:val="00976EEF"/>
    <w:rsid w:val="009840E0"/>
    <w:rsid w:val="00984E77"/>
    <w:rsid w:val="00985443"/>
    <w:rsid w:val="00986886"/>
    <w:rsid w:val="00986F06"/>
    <w:rsid w:val="00986F8D"/>
    <w:rsid w:val="00990E6B"/>
    <w:rsid w:val="009934DD"/>
    <w:rsid w:val="009938A8"/>
    <w:rsid w:val="00993C77"/>
    <w:rsid w:val="00993FAD"/>
    <w:rsid w:val="009A014B"/>
    <w:rsid w:val="009A29C0"/>
    <w:rsid w:val="009A351B"/>
    <w:rsid w:val="009A3654"/>
    <w:rsid w:val="009A55A1"/>
    <w:rsid w:val="009A6C89"/>
    <w:rsid w:val="009B529C"/>
    <w:rsid w:val="009C08DF"/>
    <w:rsid w:val="009C0FA8"/>
    <w:rsid w:val="009C181D"/>
    <w:rsid w:val="009C1C64"/>
    <w:rsid w:val="009D0CF0"/>
    <w:rsid w:val="009D7799"/>
    <w:rsid w:val="009E172A"/>
    <w:rsid w:val="009E1DF4"/>
    <w:rsid w:val="009E25DB"/>
    <w:rsid w:val="009E519E"/>
    <w:rsid w:val="009E64E5"/>
    <w:rsid w:val="009F1D0A"/>
    <w:rsid w:val="009F1F85"/>
    <w:rsid w:val="009F20BB"/>
    <w:rsid w:val="009F52DB"/>
    <w:rsid w:val="009F78F1"/>
    <w:rsid w:val="00A0088A"/>
    <w:rsid w:val="00A01D17"/>
    <w:rsid w:val="00A048A9"/>
    <w:rsid w:val="00A07155"/>
    <w:rsid w:val="00A11BA6"/>
    <w:rsid w:val="00A158D8"/>
    <w:rsid w:val="00A203B8"/>
    <w:rsid w:val="00A205B4"/>
    <w:rsid w:val="00A21FA0"/>
    <w:rsid w:val="00A249F3"/>
    <w:rsid w:val="00A25333"/>
    <w:rsid w:val="00A26282"/>
    <w:rsid w:val="00A32A03"/>
    <w:rsid w:val="00A32DD5"/>
    <w:rsid w:val="00A339F3"/>
    <w:rsid w:val="00A3614F"/>
    <w:rsid w:val="00A40CED"/>
    <w:rsid w:val="00A4264D"/>
    <w:rsid w:val="00A5199E"/>
    <w:rsid w:val="00A558F8"/>
    <w:rsid w:val="00A5797E"/>
    <w:rsid w:val="00A645F9"/>
    <w:rsid w:val="00A6504F"/>
    <w:rsid w:val="00A66E56"/>
    <w:rsid w:val="00A67B33"/>
    <w:rsid w:val="00A75236"/>
    <w:rsid w:val="00A753BC"/>
    <w:rsid w:val="00A77302"/>
    <w:rsid w:val="00A800AB"/>
    <w:rsid w:val="00A861DF"/>
    <w:rsid w:val="00A87145"/>
    <w:rsid w:val="00A90065"/>
    <w:rsid w:val="00A923AB"/>
    <w:rsid w:val="00A96632"/>
    <w:rsid w:val="00A97BBC"/>
    <w:rsid w:val="00AA1E9F"/>
    <w:rsid w:val="00AA301C"/>
    <w:rsid w:val="00AA61A9"/>
    <w:rsid w:val="00AA72B4"/>
    <w:rsid w:val="00AA7CA5"/>
    <w:rsid w:val="00AB0D51"/>
    <w:rsid w:val="00AB1F46"/>
    <w:rsid w:val="00AB502B"/>
    <w:rsid w:val="00AB7E6C"/>
    <w:rsid w:val="00AC28E3"/>
    <w:rsid w:val="00AC2DE5"/>
    <w:rsid w:val="00AC49E7"/>
    <w:rsid w:val="00AC567D"/>
    <w:rsid w:val="00AD792E"/>
    <w:rsid w:val="00AE04A5"/>
    <w:rsid w:val="00AE58CD"/>
    <w:rsid w:val="00AF1069"/>
    <w:rsid w:val="00B00655"/>
    <w:rsid w:val="00B0069C"/>
    <w:rsid w:val="00B0393C"/>
    <w:rsid w:val="00B1184D"/>
    <w:rsid w:val="00B125C3"/>
    <w:rsid w:val="00B13E97"/>
    <w:rsid w:val="00B16911"/>
    <w:rsid w:val="00B25E30"/>
    <w:rsid w:val="00B30E12"/>
    <w:rsid w:val="00B321AC"/>
    <w:rsid w:val="00B362E9"/>
    <w:rsid w:val="00B36593"/>
    <w:rsid w:val="00B36B1E"/>
    <w:rsid w:val="00B41CE8"/>
    <w:rsid w:val="00B424AC"/>
    <w:rsid w:val="00B43B95"/>
    <w:rsid w:val="00B466C1"/>
    <w:rsid w:val="00B55E96"/>
    <w:rsid w:val="00B565F3"/>
    <w:rsid w:val="00B57913"/>
    <w:rsid w:val="00B61E02"/>
    <w:rsid w:val="00B675A4"/>
    <w:rsid w:val="00B67A94"/>
    <w:rsid w:val="00B733A1"/>
    <w:rsid w:val="00B73C76"/>
    <w:rsid w:val="00B853CF"/>
    <w:rsid w:val="00B87FAA"/>
    <w:rsid w:val="00B929F9"/>
    <w:rsid w:val="00BA17E7"/>
    <w:rsid w:val="00BB2B2B"/>
    <w:rsid w:val="00BB37B9"/>
    <w:rsid w:val="00BB6B7E"/>
    <w:rsid w:val="00BB7355"/>
    <w:rsid w:val="00BB76B7"/>
    <w:rsid w:val="00BC07D1"/>
    <w:rsid w:val="00BC5988"/>
    <w:rsid w:val="00BC5D5F"/>
    <w:rsid w:val="00BC7D12"/>
    <w:rsid w:val="00BD6E0F"/>
    <w:rsid w:val="00BD7665"/>
    <w:rsid w:val="00BE050D"/>
    <w:rsid w:val="00BE11B0"/>
    <w:rsid w:val="00BE3380"/>
    <w:rsid w:val="00BE4F14"/>
    <w:rsid w:val="00BF2D35"/>
    <w:rsid w:val="00C00E86"/>
    <w:rsid w:val="00C00F29"/>
    <w:rsid w:val="00C012C2"/>
    <w:rsid w:val="00C02F83"/>
    <w:rsid w:val="00C07BAA"/>
    <w:rsid w:val="00C11A67"/>
    <w:rsid w:val="00C1247F"/>
    <w:rsid w:val="00C255FD"/>
    <w:rsid w:val="00C2776F"/>
    <w:rsid w:val="00C312F6"/>
    <w:rsid w:val="00C31EC8"/>
    <w:rsid w:val="00C32B09"/>
    <w:rsid w:val="00C32E31"/>
    <w:rsid w:val="00C5166A"/>
    <w:rsid w:val="00C62BF6"/>
    <w:rsid w:val="00C66325"/>
    <w:rsid w:val="00C66379"/>
    <w:rsid w:val="00C70E6D"/>
    <w:rsid w:val="00C724C2"/>
    <w:rsid w:val="00C728B0"/>
    <w:rsid w:val="00C7382D"/>
    <w:rsid w:val="00C77133"/>
    <w:rsid w:val="00C77960"/>
    <w:rsid w:val="00C853CF"/>
    <w:rsid w:val="00C85D34"/>
    <w:rsid w:val="00C919F6"/>
    <w:rsid w:val="00C94996"/>
    <w:rsid w:val="00C95AC8"/>
    <w:rsid w:val="00C977D5"/>
    <w:rsid w:val="00CA166E"/>
    <w:rsid w:val="00CB0E84"/>
    <w:rsid w:val="00CB2C75"/>
    <w:rsid w:val="00CB2E1F"/>
    <w:rsid w:val="00CB356C"/>
    <w:rsid w:val="00CB3B3F"/>
    <w:rsid w:val="00CB4A04"/>
    <w:rsid w:val="00CB58AA"/>
    <w:rsid w:val="00CC0E81"/>
    <w:rsid w:val="00CC364C"/>
    <w:rsid w:val="00CC7DE3"/>
    <w:rsid w:val="00CD262E"/>
    <w:rsid w:val="00CD30C7"/>
    <w:rsid w:val="00CD3547"/>
    <w:rsid w:val="00CD425F"/>
    <w:rsid w:val="00CD7C17"/>
    <w:rsid w:val="00CE0B31"/>
    <w:rsid w:val="00CE144B"/>
    <w:rsid w:val="00CE37EC"/>
    <w:rsid w:val="00CE3A77"/>
    <w:rsid w:val="00CE3FB2"/>
    <w:rsid w:val="00CF104A"/>
    <w:rsid w:val="00D01DD5"/>
    <w:rsid w:val="00D02260"/>
    <w:rsid w:val="00D03C4F"/>
    <w:rsid w:val="00D04BA6"/>
    <w:rsid w:val="00D05F41"/>
    <w:rsid w:val="00D077A7"/>
    <w:rsid w:val="00D115EC"/>
    <w:rsid w:val="00D11E8C"/>
    <w:rsid w:val="00D132E5"/>
    <w:rsid w:val="00D15409"/>
    <w:rsid w:val="00D1604D"/>
    <w:rsid w:val="00D268B2"/>
    <w:rsid w:val="00D31912"/>
    <w:rsid w:val="00D3609F"/>
    <w:rsid w:val="00D36C23"/>
    <w:rsid w:val="00D406A4"/>
    <w:rsid w:val="00D40C16"/>
    <w:rsid w:val="00D43981"/>
    <w:rsid w:val="00D444EC"/>
    <w:rsid w:val="00D46B58"/>
    <w:rsid w:val="00D5037F"/>
    <w:rsid w:val="00D6063E"/>
    <w:rsid w:val="00D6067C"/>
    <w:rsid w:val="00D750B6"/>
    <w:rsid w:val="00D803B4"/>
    <w:rsid w:val="00D8263D"/>
    <w:rsid w:val="00D84202"/>
    <w:rsid w:val="00D84E7F"/>
    <w:rsid w:val="00D868B6"/>
    <w:rsid w:val="00D902E9"/>
    <w:rsid w:val="00D93556"/>
    <w:rsid w:val="00D95087"/>
    <w:rsid w:val="00D97707"/>
    <w:rsid w:val="00D97708"/>
    <w:rsid w:val="00DA368F"/>
    <w:rsid w:val="00DA6271"/>
    <w:rsid w:val="00DB01F8"/>
    <w:rsid w:val="00DB09D4"/>
    <w:rsid w:val="00DB1338"/>
    <w:rsid w:val="00DB6770"/>
    <w:rsid w:val="00DD1987"/>
    <w:rsid w:val="00DD2312"/>
    <w:rsid w:val="00DD4B2C"/>
    <w:rsid w:val="00DD684C"/>
    <w:rsid w:val="00DF0EFD"/>
    <w:rsid w:val="00DF1F6E"/>
    <w:rsid w:val="00DF1FB4"/>
    <w:rsid w:val="00DF33A7"/>
    <w:rsid w:val="00DF6E3B"/>
    <w:rsid w:val="00DF7421"/>
    <w:rsid w:val="00E04392"/>
    <w:rsid w:val="00E04994"/>
    <w:rsid w:val="00E161A8"/>
    <w:rsid w:val="00E166A9"/>
    <w:rsid w:val="00E212A5"/>
    <w:rsid w:val="00E30784"/>
    <w:rsid w:val="00E3449A"/>
    <w:rsid w:val="00E360C6"/>
    <w:rsid w:val="00E368DC"/>
    <w:rsid w:val="00E449B2"/>
    <w:rsid w:val="00E44C4D"/>
    <w:rsid w:val="00E51073"/>
    <w:rsid w:val="00E51F75"/>
    <w:rsid w:val="00E54E88"/>
    <w:rsid w:val="00E56E8D"/>
    <w:rsid w:val="00E611AD"/>
    <w:rsid w:val="00E63599"/>
    <w:rsid w:val="00E7070E"/>
    <w:rsid w:val="00E72999"/>
    <w:rsid w:val="00E91244"/>
    <w:rsid w:val="00E91505"/>
    <w:rsid w:val="00E9246E"/>
    <w:rsid w:val="00E93FB0"/>
    <w:rsid w:val="00E94D3F"/>
    <w:rsid w:val="00EA117D"/>
    <w:rsid w:val="00EA7E77"/>
    <w:rsid w:val="00EB139E"/>
    <w:rsid w:val="00EB3DDE"/>
    <w:rsid w:val="00EB7D0E"/>
    <w:rsid w:val="00EC23AD"/>
    <w:rsid w:val="00EC2ACF"/>
    <w:rsid w:val="00EC3985"/>
    <w:rsid w:val="00EC651C"/>
    <w:rsid w:val="00EC7B6F"/>
    <w:rsid w:val="00ED57BE"/>
    <w:rsid w:val="00EE2BFB"/>
    <w:rsid w:val="00EE2D5D"/>
    <w:rsid w:val="00EE4F05"/>
    <w:rsid w:val="00EE50C9"/>
    <w:rsid w:val="00EE5DEA"/>
    <w:rsid w:val="00EF1407"/>
    <w:rsid w:val="00EF2459"/>
    <w:rsid w:val="00EF3D83"/>
    <w:rsid w:val="00F01A91"/>
    <w:rsid w:val="00F022CF"/>
    <w:rsid w:val="00F04017"/>
    <w:rsid w:val="00F042E3"/>
    <w:rsid w:val="00F0542F"/>
    <w:rsid w:val="00F05AD1"/>
    <w:rsid w:val="00F100D0"/>
    <w:rsid w:val="00F2013E"/>
    <w:rsid w:val="00F20AA9"/>
    <w:rsid w:val="00F241CA"/>
    <w:rsid w:val="00F24F76"/>
    <w:rsid w:val="00F25792"/>
    <w:rsid w:val="00F2693B"/>
    <w:rsid w:val="00F300C7"/>
    <w:rsid w:val="00F313C4"/>
    <w:rsid w:val="00F325AC"/>
    <w:rsid w:val="00F33789"/>
    <w:rsid w:val="00F40ECE"/>
    <w:rsid w:val="00F47EDA"/>
    <w:rsid w:val="00F56AA2"/>
    <w:rsid w:val="00F5734F"/>
    <w:rsid w:val="00F60E16"/>
    <w:rsid w:val="00F64687"/>
    <w:rsid w:val="00F70068"/>
    <w:rsid w:val="00F739F5"/>
    <w:rsid w:val="00F74A17"/>
    <w:rsid w:val="00F757BE"/>
    <w:rsid w:val="00F757D1"/>
    <w:rsid w:val="00F75A0D"/>
    <w:rsid w:val="00F76644"/>
    <w:rsid w:val="00F77757"/>
    <w:rsid w:val="00F87422"/>
    <w:rsid w:val="00F91DD6"/>
    <w:rsid w:val="00F9417E"/>
    <w:rsid w:val="00FB4606"/>
    <w:rsid w:val="00FB652D"/>
    <w:rsid w:val="00FB74A5"/>
    <w:rsid w:val="00FB7E3A"/>
    <w:rsid w:val="00FC305D"/>
    <w:rsid w:val="00FC4190"/>
    <w:rsid w:val="00FC68FD"/>
    <w:rsid w:val="00FD0F93"/>
    <w:rsid w:val="00FD705C"/>
    <w:rsid w:val="00FE0257"/>
    <w:rsid w:val="00FE0B99"/>
    <w:rsid w:val="00FE13D0"/>
    <w:rsid w:val="00FE1953"/>
    <w:rsid w:val="00FE3225"/>
    <w:rsid w:val="00FE510A"/>
    <w:rsid w:val="00FE691B"/>
    <w:rsid w:val="00FE78A9"/>
    <w:rsid w:val="00FF1823"/>
    <w:rsid w:val="00FF289F"/>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C2FF7302-9768-483D-A625-B4A4340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6"/>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9"/>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unhideWhenUsed/>
    <w:rsid w:val="009426D1"/>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FB652D"/>
    <w:rPr>
      <w:i/>
      <w:iCs/>
    </w:rPr>
  </w:style>
  <w:style w:type="paragraph" w:customStyle="1" w:styleId="gmail-msolistparagraph">
    <w:name w:val="gmail-msolistparagraph"/>
    <w:basedOn w:val="Normalny"/>
    <w:rsid w:val="00EA7E77"/>
    <w:pPr>
      <w:widowControl/>
      <w:autoSpaceDE/>
      <w:autoSpaceDN/>
      <w:spacing w:before="100" w:beforeAutospacing="1" w:after="100" w:afterAutospacing="1"/>
    </w:pPr>
    <w:rPr>
      <w:sz w:val="24"/>
      <w:szCs w:val="24"/>
      <w:lang w:eastAsia="pl-PL"/>
    </w:rPr>
  </w:style>
  <w:style w:type="character" w:customStyle="1" w:styleId="gmail-apple-converted-space">
    <w:name w:val="gmail-apple-converted-space"/>
    <w:basedOn w:val="Domylnaczcionkaakapitu"/>
    <w:rsid w:val="00EA7E77"/>
  </w:style>
  <w:style w:type="paragraph" w:customStyle="1" w:styleId="gmail-tableparagraph">
    <w:name w:val="gmail-tableparagraph"/>
    <w:basedOn w:val="Normalny"/>
    <w:rsid w:val="00EA7E77"/>
    <w:pPr>
      <w:widowControl/>
      <w:autoSpaceDE/>
      <w:autoSpaceDN/>
      <w:spacing w:before="100" w:beforeAutospacing="1" w:after="100" w:afterAutospacing="1"/>
    </w:pPr>
    <w:rPr>
      <w:sz w:val="24"/>
      <w:szCs w:val="24"/>
      <w:lang w:eastAsia="pl-PL"/>
    </w:rPr>
  </w:style>
  <w:style w:type="paragraph" w:styleId="Tekstprzypisudolnego">
    <w:name w:val="footnote text"/>
    <w:basedOn w:val="Normalny"/>
    <w:link w:val="TekstprzypisudolnegoZnak"/>
    <w:uiPriority w:val="99"/>
    <w:semiHidden/>
    <w:unhideWhenUsed/>
    <w:rsid w:val="006E69FC"/>
    <w:rPr>
      <w:sz w:val="20"/>
      <w:szCs w:val="20"/>
    </w:rPr>
  </w:style>
  <w:style w:type="character" w:customStyle="1" w:styleId="TekstprzypisudolnegoZnak">
    <w:name w:val="Tekst przypisu dolnego Znak"/>
    <w:basedOn w:val="Domylnaczcionkaakapitu"/>
    <w:link w:val="Tekstprzypisudolnego"/>
    <w:uiPriority w:val="99"/>
    <w:semiHidden/>
    <w:rsid w:val="006E69FC"/>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6E69FC"/>
    <w:rPr>
      <w:vertAlign w:val="superscript"/>
    </w:rPr>
  </w:style>
  <w:style w:type="character" w:customStyle="1" w:styleId="gmaildefault">
    <w:name w:val="gmail_default"/>
    <w:basedOn w:val="Domylnaczcionkaakapitu"/>
    <w:rsid w:val="00D0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494">
      <w:bodyDiv w:val="1"/>
      <w:marLeft w:val="0"/>
      <w:marRight w:val="0"/>
      <w:marTop w:val="0"/>
      <w:marBottom w:val="0"/>
      <w:divBdr>
        <w:top w:val="none" w:sz="0" w:space="0" w:color="auto"/>
        <w:left w:val="none" w:sz="0" w:space="0" w:color="auto"/>
        <w:bottom w:val="none" w:sz="0" w:space="0" w:color="auto"/>
        <w:right w:val="none" w:sz="0" w:space="0" w:color="auto"/>
      </w:divBdr>
    </w:div>
    <w:div w:id="48650224">
      <w:bodyDiv w:val="1"/>
      <w:marLeft w:val="0"/>
      <w:marRight w:val="0"/>
      <w:marTop w:val="0"/>
      <w:marBottom w:val="0"/>
      <w:divBdr>
        <w:top w:val="none" w:sz="0" w:space="0" w:color="auto"/>
        <w:left w:val="none" w:sz="0" w:space="0" w:color="auto"/>
        <w:bottom w:val="none" w:sz="0" w:space="0" w:color="auto"/>
        <w:right w:val="none" w:sz="0" w:space="0" w:color="auto"/>
      </w:divBdr>
      <w:divsChild>
        <w:div w:id="205409272">
          <w:marLeft w:val="0"/>
          <w:marRight w:val="0"/>
          <w:marTop w:val="0"/>
          <w:marBottom w:val="0"/>
          <w:divBdr>
            <w:top w:val="none" w:sz="0" w:space="0" w:color="auto"/>
            <w:left w:val="none" w:sz="0" w:space="0" w:color="auto"/>
            <w:bottom w:val="none" w:sz="0" w:space="0" w:color="auto"/>
            <w:right w:val="none" w:sz="0" w:space="0" w:color="auto"/>
          </w:divBdr>
        </w:div>
        <w:div w:id="538930941">
          <w:marLeft w:val="0"/>
          <w:marRight w:val="0"/>
          <w:marTop w:val="0"/>
          <w:marBottom w:val="0"/>
          <w:divBdr>
            <w:top w:val="none" w:sz="0" w:space="0" w:color="auto"/>
            <w:left w:val="none" w:sz="0" w:space="0" w:color="auto"/>
            <w:bottom w:val="none" w:sz="0" w:space="0" w:color="auto"/>
            <w:right w:val="none" w:sz="0" w:space="0" w:color="auto"/>
          </w:divBdr>
        </w:div>
        <w:div w:id="1064452495">
          <w:marLeft w:val="0"/>
          <w:marRight w:val="0"/>
          <w:marTop w:val="0"/>
          <w:marBottom w:val="0"/>
          <w:divBdr>
            <w:top w:val="none" w:sz="0" w:space="0" w:color="auto"/>
            <w:left w:val="none" w:sz="0" w:space="0" w:color="auto"/>
            <w:bottom w:val="none" w:sz="0" w:space="0" w:color="auto"/>
            <w:right w:val="none" w:sz="0" w:space="0" w:color="auto"/>
          </w:divBdr>
        </w:div>
      </w:divsChild>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68761573">
      <w:bodyDiv w:val="1"/>
      <w:marLeft w:val="0"/>
      <w:marRight w:val="0"/>
      <w:marTop w:val="0"/>
      <w:marBottom w:val="0"/>
      <w:divBdr>
        <w:top w:val="none" w:sz="0" w:space="0" w:color="auto"/>
        <w:left w:val="none" w:sz="0" w:space="0" w:color="auto"/>
        <w:bottom w:val="none" w:sz="0" w:space="0" w:color="auto"/>
        <w:right w:val="none" w:sz="0" w:space="0" w:color="auto"/>
      </w:divBdr>
    </w:div>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388069204">
      <w:bodyDiv w:val="1"/>
      <w:marLeft w:val="0"/>
      <w:marRight w:val="0"/>
      <w:marTop w:val="0"/>
      <w:marBottom w:val="0"/>
      <w:divBdr>
        <w:top w:val="none" w:sz="0" w:space="0" w:color="auto"/>
        <w:left w:val="none" w:sz="0" w:space="0" w:color="auto"/>
        <w:bottom w:val="none" w:sz="0" w:space="0" w:color="auto"/>
        <w:right w:val="none" w:sz="0" w:space="0" w:color="auto"/>
      </w:divBdr>
    </w:div>
    <w:div w:id="605188964">
      <w:bodyDiv w:val="1"/>
      <w:marLeft w:val="0"/>
      <w:marRight w:val="0"/>
      <w:marTop w:val="0"/>
      <w:marBottom w:val="0"/>
      <w:divBdr>
        <w:top w:val="none" w:sz="0" w:space="0" w:color="auto"/>
        <w:left w:val="none" w:sz="0" w:space="0" w:color="auto"/>
        <w:bottom w:val="none" w:sz="0" w:space="0" w:color="auto"/>
        <w:right w:val="none" w:sz="0" w:space="0" w:color="auto"/>
      </w:divBdr>
    </w:div>
    <w:div w:id="632828428">
      <w:bodyDiv w:val="1"/>
      <w:marLeft w:val="0"/>
      <w:marRight w:val="0"/>
      <w:marTop w:val="0"/>
      <w:marBottom w:val="0"/>
      <w:divBdr>
        <w:top w:val="none" w:sz="0" w:space="0" w:color="auto"/>
        <w:left w:val="none" w:sz="0" w:space="0" w:color="auto"/>
        <w:bottom w:val="none" w:sz="0" w:space="0" w:color="auto"/>
        <w:right w:val="none" w:sz="0" w:space="0" w:color="auto"/>
      </w:divBdr>
    </w:div>
    <w:div w:id="681592270">
      <w:bodyDiv w:val="1"/>
      <w:marLeft w:val="0"/>
      <w:marRight w:val="0"/>
      <w:marTop w:val="0"/>
      <w:marBottom w:val="0"/>
      <w:divBdr>
        <w:top w:val="none" w:sz="0" w:space="0" w:color="auto"/>
        <w:left w:val="none" w:sz="0" w:space="0" w:color="auto"/>
        <w:bottom w:val="none" w:sz="0" w:space="0" w:color="auto"/>
        <w:right w:val="none" w:sz="0" w:space="0" w:color="auto"/>
      </w:divBdr>
    </w:div>
    <w:div w:id="722023352">
      <w:bodyDiv w:val="1"/>
      <w:marLeft w:val="0"/>
      <w:marRight w:val="0"/>
      <w:marTop w:val="0"/>
      <w:marBottom w:val="0"/>
      <w:divBdr>
        <w:top w:val="none" w:sz="0" w:space="0" w:color="auto"/>
        <w:left w:val="none" w:sz="0" w:space="0" w:color="auto"/>
        <w:bottom w:val="none" w:sz="0" w:space="0" w:color="auto"/>
        <w:right w:val="none" w:sz="0" w:space="0" w:color="auto"/>
      </w:divBdr>
    </w:div>
    <w:div w:id="823856975">
      <w:bodyDiv w:val="1"/>
      <w:marLeft w:val="0"/>
      <w:marRight w:val="0"/>
      <w:marTop w:val="0"/>
      <w:marBottom w:val="0"/>
      <w:divBdr>
        <w:top w:val="none" w:sz="0" w:space="0" w:color="auto"/>
        <w:left w:val="none" w:sz="0" w:space="0" w:color="auto"/>
        <w:bottom w:val="none" w:sz="0" w:space="0" w:color="auto"/>
        <w:right w:val="none" w:sz="0" w:space="0" w:color="auto"/>
      </w:divBdr>
    </w:div>
    <w:div w:id="836117841">
      <w:bodyDiv w:val="1"/>
      <w:marLeft w:val="0"/>
      <w:marRight w:val="0"/>
      <w:marTop w:val="0"/>
      <w:marBottom w:val="0"/>
      <w:divBdr>
        <w:top w:val="none" w:sz="0" w:space="0" w:color="auto"/>
        <w:left w:val="none" w:sz="0" w:space="0" w:color="auto"/>
        <w:bottom w:val="none" w:sz="0" w:space="0" w:color="auto"/>
        <w:right w:val="none" w:sz="0" w:space="0" w:color="auto"/>
      </w:divBdr>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177766081">
      <w:bodyDiv w:val="1"/>
      <w:marLeft w:val="0"/>
      <w:marRight w:val="0"/>
      <w:marTop w:val="0"/>
      <w:marBottom w:val="0"/>
      <w:divBdr>
        <w:top w:val="none" w:sz="0" w:space="0" w:color="auto"/>
        <w:left w:val="none" w:sz="0" w:space="0" w:color="auto"/>
        <w:bottom w:val="none" w:sz="0" w:space="0" w:color="auto"/>
        <w:right w:val="none" w:sz="0" w:space="0" w:color="auto"/>
      </w:divBdr>
    </w:div>
    <w:div w:id="1204489338">
      <w:bodyDiv w:val="1"/>
      <w:marLeft w:val="0"/>
      <w:marRight w:val="0"/>
      <w:marTop w:val="0"/>
      <w:marBottom w:val="0"/>
      <w:divBdr>
        <w:top w:val="none" w:sz="0" w:space="0" w:color="auto"/>
        <w:left w:val="none" w:sz="0" w:space="0" w:color="auto"/>
        <w:bottom w:val="none" w:sz="0" w:space="0" w:color="auto"/>
        <w:right w:val="none" w:sz="0" w:space="0" w:color="auto"/>
      </w:divBdr>
    </w:div>
    <w:div w:id="1266616691">
      <w:bodyDiv w:val="1"/>
      <w:marLeft w:val="0"/>
      <w:marRight w:val="0"/>
      <w:marTop w:val="0"/>
      <w:marBottom w:val="0"/>
      <w:divBdr>
        <w:top w:val="none" w:sz="0" w:space="0" w:color="auto"/>
        <w:left w:val="none" w:sz="0" w:space="0" w:color="auto"/>
        <w:bottom w:val="none" w:sz="0" w:space="0" w:color="auto"/>
        <w:right w:val="none" w:sz="0" w:space="0" w:color="auto"/>
      </w:divBdr>
    </w:div>
    <w:div w:id="1270546473">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3751468">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478888765">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sChild>
    </w:div>
    <w:div w:id="1417439270">
      <w:bodyDiv w:val="1"/>
      <w:marLeft w:val="0"/>
      <w:marRight w:val="0"/>
      <w:marTop w:val="0"/>
      <w:marBottom w:val="0"/>
      <w:divBdr>
        <w:top w:val="none" w:sz="0" w:space="0" w:color="auto"/>
        <w:left w:val="none" w:sz="0" w:space="0" w:color="auto"/>
        <w:bottom w:val="none" w:sz="0" w:space="0" w:color="auto"/>
        <w:right w:val="none" w:sz="0" w:space="0" w:color="auto"/>
      </w:divBdr>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596011332">
      <w:bodyDiv w:val="1"/>
      <w:marLeft w:val="0"/>
      <w:marRight w:val="0"/>
      <w:marTop w:val="0"/>
      <w:marBottom w:val="0"/>
      <w:divBdr>
        <w:top w:val="none" w:sz="0" w:space="0" w:color="auto"/>
        <w:left w:val="none" w:sz="0" w:space="0" w:color="auto"/>
        <w:bottom w:val="none" w:sz="0" w:space="0" w:color="auto"/>
        <w:right w:val="none" w:sz="0" w:space="0" w:color="auto"/>
      </w:divBdr>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sChild>
    </w:div>
    <w:div w:id="1919822927">
      <w:bodyDiv w:val="1"/>
      <w:marLeft w:val="0"/>
      <w:marRight w:val="0"/>
      <w:marTop w:val="0"/>
      <w:marBottom w:val="0"/>
      <w:divBdr>
        <w:top w:val="none" w:sz="0" w:space="0" w:color="auto"/>
        <w:left w:val="none" w:sz="0" w:space="0" w:color="auto"/>
        <w:bottom w:val="none" w:sz="0" w:space="0" w:color="auto"/>
        <w:right w:val="none" w:sz="0" w:space="0" w:color="auto"/>
      </w:divBdr>
      <w:divsChild>
        <w:div w:id="29838258">
          <w:marLeft w:val="0"/>
          <w:marRight w:val="0"/>
          <w:marTop w:val="0"/>
          <w:marBottom w:val="0"/>
          <w:divBdr>
            <w:top w:val="none" w:sz="0" w:space="0" w:color="auto"/>
            <w:left w:val="none" w:sz="0" w:space="0" w:color="auto"/>
            <w:bottom w:val="none" w:sz="0" w:space="0" w:color="auto"/>
            <w:right w:val="none" w:sz="0" w:space="0" w:color="auto"/>
          </w:divBdr>
        </w:div>
        <w:div w:id="290476355">
          <w:marLeft w:val="0"/>
          <w:marRight w:val="0"/>
          <w:marTop w:val="0"/>
          <w:marBottom w:val="0"/>
          <w:divBdr>
            <w:top w:val="none" w:sz="0" w:space="0" w:color="auto"/>
            <w:left w:val="none" w:sz="0" w:space="0" w:color="auto"/>
            <w:bottom w:val="none" w:sz="0" w:space="0" w:color="auto"/>
            <w:right w:val="none" w:sz="0" w:space="0" w:color="auto"/>
          </w:divBdr>
        </w:div>
        <w:div w:id="328407874">
          <w:marLeft w:val="0"/>
          <w:marRight w:val="0"/>
          <w:marTop w:val="0"/>
          <w:marBottom w:val="0"/>
          <w:divBdr>
            <w:top w:val="none" w:sz="0" w:space="0" w:color="auto"/>
            <w:left w:val="none" w:sz="0" w:space="0" w:color="auto"/>
            <w:bottom w:val="none" w:sz="0" w:space="0" w:color="auto"/>
            <w:right w:val="none" w:sz="0" w:space="0" w:color="auto"/>
          </w:divBdr>
        </w:div>
        <w:div w:id="581453490">
          <w:marLeft w:val="0"/>
          <w:marRight w:val="0"/>
          <w:marTop w:val="0"/>
          <w:marBottom w:val="0"/>
          <w:divBdr>
            <w:top w:val="none" w:sz="0" w:space="0" w:color="auto"/>
            <w:left w:val="none" w:sz="0" w:space="0" w:color="auto"/>
            <w:bottom w:val="none" w:sz="0" w:space="0" w:color="auto"/>
            <w:right w:val="none" w:sz="0" w:space="0" w:color="auto"/>
          </w:divBdr>
        </w:div>
        <w:div w:id="627007828">
          <w:marLeft w:val="0"/>
          <w:marRight w:val="0"/>
          <w:marTop w:val="0"/>
          <w:marBottom w:val="0"/>
          <w:divBdr>
            <w:top w:val="none" w:sz="0" w:space="0" w:color="auto"/>
            <w:left w:val="none" w:sz="0" w:space="0" w:color="auto"/>
            <w:bottom w:val="none" w:sz="0" w:space="0" w:color="auto"/>
            <w:right w:val="none" w:sz="0" w:space="0" w:color="auto"/>
          </w:divBdr>
        </w:div>
        <w:div w:id="1173104411">
          <w:marLeft w:val="0"/>
          <w:marRight w:val="0"/>
          <w:marTop w:val="0"/>
          <w:marBottom w:val="0"/>
          <w:divBdr>
            <w:top w:val="none" w:sz="0" w:space="0" w:color="auto"/>
            <w:left w:val="none" w:sz="0" w:space="0" w:color="auto"/>
            <w:bottom w:val="none" w:sz="0" w:space="0" w:color="auto"/>
            <w:right w:val="none" w:sz="0" w:space="0" w:color="auto"/>
          </w:divBdr>
        </w:div>
        <w:div w:id="1195192260">
          <w:marLeft w:val="0"/>
          <w:marRight w:val="0"/>
          <w:marTop w:val="0"/>
          <w:marBottom w:val="0"/>
          <w:divBdr>
            <w:top w:val="none" w:sz="0" w:space="0" w:color="auto"/>
            <w:left w:val="none" w:sz="0" w:space="0" w:color="auto"/>
            <w:bottom w:val="none" w:sz="0" w:space="0" w:color="auto"/>
            <w:right w:val="none" w:sz="0" w:space="0" w:color="auto"/>
          </w:divBdr>
        </w:div>
        <w:div w:id="1223562151">
          <w:marLeft w:val="0"/>
          <w:marRight w:val="0"/>
          <w:marTop w:val="0"/>
          <w:marBottom w:val="0"/>
          <w:divBdr>
            <w:top w:val="none" w:sz="0" w:space="0" w:color="auto"/>
            <w:left w:val="none" w:sz="0" w:space="0" w:color="auto"/>
            <w:bottom w:val="none" w:sz="0" w:space="0" w:color="auto"/>
            <w:right w:val="none" w:sz="0" w:space="0" w:color="auto"/>
          </w:divBdr>
        </w:div>
        <w:div w:id="1254388658">
          <w:marLeft w:val="0"/>
          <w:marRight w:val="0"/>
          <w:marTop w:val="0"/>
          <w:marBottom w:val="0"/>
          <w:divBdr>
            <w:top w:val="none" w:sz="0" w:space="0" w:color="auto"/>
            <w:left w:val="none" w:sz="0" w:space="0" w:color="auto"/>
            <w:bottom w:val="none" w:sz="0" w:space="0" w:color="auto"/>
            <w:right w:val="none" w:sz="0" w:space="0" w:color="auto"/>
          </w:divBdr>
        </w:div>
        <w:div w:id="1444308187">
          <w:marLeft w:val="0"/>
          <w:marRight w:val="0"/>
          <w:marTop w:val="0"/>
          <w:marBottom w:val="0"/>
          <w:divBdr>
            <w:top w:val="none" w:sz="0" w:space="0" w:color="auto"/>
            <w:left w:val="none" w:sz="0" w:space="0" w:color="auto"/>
            <w:bottom w:val="none" w:sz="0" w:space="0" w:color="auto"/>
            <w:right w:val="none" w:sz="0" w:space="0" w:color="auto"/>
          </w:divBdr>
        </w:div>
        <w:div w:id="1875969923">
          <w:marLeft w:val="0"/>
          <w:marRight w:val="0"/>
          <w:marTop w:val="0"/>
          <w:marBottom w:val="0"/>
          <w:divBdr>
            <w:top w:val="none" w:sz="0" w:space="0" w:color="auto"/>
            <w:left w:val="none" w:sz="0" w:space="0" w:color="auto"/>
            <w:bottom w:val="none" w:sz="0" w:space="0" w:color="auto"/>
            <w:right w:val="none" w:sz="0" w:space="0" w:color="auto"/>
          </w:divBdr>
        </w:div>
      </w:divsChild>
    </w:div>
    <w:div w:id="211736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86B68-F5EC-4A45-A7C6-048C6413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10961</Words>
  <Characters>65768</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5</cp:revision>
  <dcterms:created xsi:type="dcterms:W3CDTF">2026-06-23T16:25:00Z</dcterms:created>
  <dcterms:modified xsi:type="dcterms:W3CDTF">2026-06-23T16:51:00Z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